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584" w:type="dxa"/>
        <w:tblInd w:w="-1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2638"/>
        <w:gridCol w:w="5450"/>
        <w:gridCol w:w="463"/>
        <w:gridCol w:w="817"/>
        <w:gridCol w:w="650"/>
        <w:gridCol w:w="616"/>
        <w:gridCol w:w="700"/>
        <w:gridCol w:w="1634"/>
        <w:gridCol w:w="500"/>
        <w:gridCol w:w="516"/>
        <w:gridCol w:w="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2638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50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3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584" w:type="dxa"/>
            <w:gridSpan w:val="1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青岛市废止放射检查类医疗服务价格项目表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2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X线透视检查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追加摄片另计价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透视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包括胸、腹、盆腔、四肢等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210101001a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普通透视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210101001b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电视透视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食管钡餐透视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含胃异物、心脏透视检查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210101002a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普通食管钡餐透视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210101002b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食管钡餐电视透视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含曝光、冲洗、诊断和胶片等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1.一张胶片多次曝光，每增加一次曝光加收3元；2.加滤线器加收1元；3.体层摄影按层加收2元/片；4.床旁摄片加收20元/次。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320700013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DSA下提供CD光盘、胶片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患者要求提供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320700013a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CT、MR刻录光盘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医院按照规定提供给患者胶片、光盘等存储介质后，患者又要求提供的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X线摄5×7吋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210102001b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X线摄5×7吋半片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210102001c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X线摄5×7吋(感绿片)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210102001d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X线摄5×7吋半片(感绿片)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210102002a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X线摄8×10吋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210102002b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X线摄8×10吋半片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210102002c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X线摄8×10吋(感绿片)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210102002d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X线摄8×10吋半片(感绿片)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210102003a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X线摄10×12吋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包括7×17吋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210102003b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X线摄10×12吋半片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210102003c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X线摄10×12吋(感绿片)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包括7×17吋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210102003d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X线摄10×12吋半片(感绿片)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210102004a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X线摄11×14吋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210102004b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X线摄11×14吋半片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210102004c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X线摄11×14吋(感绿片)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210102004d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X线摄11×14吋半片(感绿片)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210102005a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X线摄12×15吋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210102005b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X线摄12×15吋半片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210102005c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X线摄12×15吋(感绿片)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210102005d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X线摄12×15吋半片(感绿片)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210102006a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X线摄14×14吋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210102006b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X线摄14×14吋半片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210102006c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X线摄14×14吋(感绿片)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210102006d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X线摄14×14吋半片(感绿片)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210102007a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X线摄14×17吋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210102007b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X线摄14×17吋半片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210102007c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X线摄14×17吋(感绿片)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210102007d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X线摄14×17吋半片(感绿片)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210102008a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X线摄牙片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210102008b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X线摄牙片(感绿片)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210102009a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X线摄咬合片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210102009b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X线摄咬合片(感绿片)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210102010a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X线摄曲面体层摄影(颌全景摄影)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210102010b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X线摄曲面体层摄影(颌全景摄影)(感绿片)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X线摄头颅定位测量摄影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210102011b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X线摄头颅定位测量摄影(感绿片)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210102012a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X线摄眼球异物定位摄影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不含眼科放置定位器操作；照片质量达到要求为止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210102012b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X线摄眼球异物定位摄影(感绿片)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不含眼科放置定位器操作；照片质量达到要求为止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X线摄乳腺钼靶摄片8×10吋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X线摄乳腺钼靶摄片18×12吋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X线摄数字化摄影(CR、DR)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含数据采集、存贮、图象显示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曝光次数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每部位最高支付40元，进统筹前个人自负20%。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210102015a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骨龄测定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含数据采集、存贮、图象显示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曝光次数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一张胶片多次曝光，每增加一次曝光加收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加滤线器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数字化乳腺断层摄影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核对登记患者信息，摆放体位，乳腺压迫后，扫描乳腺、多次曝光，获得低剂量图像，计算机重建得出断层图像，出具诊断报告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每体位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210102019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床旁摄片加收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气脑造影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210103001b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数字化X线机气脑造影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210103002a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脑室碘水造影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210103002b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数字化X线机脑室碘水造影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210103003a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脊髓(椎管)造影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210103003b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数字化X线机脊髓(椎管)造影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210103004a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椎间盘造影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210103004b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数字化X线机椎间盘造影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210103005a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泪道造影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210103005b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数字化X线机泪道造影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210103006a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副鼻窦造影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210103006b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数字化X线机副鼻窦造影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210103007a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颞下颌关节造影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210103007b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数字化X线机颞下颌关节造影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210103008a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210103008b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数字化X线机支气管造影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210103009a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乳腺导管造影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210103009b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数字化X线机乳腺导管造影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210103010a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唾液腺造影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210103010b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数字化X线机唾液腺造影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210103011b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数字化X线机下咽造影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210103012a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210103012b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数字化X线机食管造影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210103013a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上消化道造影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含食管、胃、十二指肠造影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210103013b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数字化X线机上消化道造影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含食管、胃、十二指肠造影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210103014a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胃肠排空试验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指钡餐透视法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210103014b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数字化X线机胃肠排空试验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指钡餐透视法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210103015a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小肠插管造影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210103015b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数字化X线机小肠插管造影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210103016a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口服法小肠造影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含各组小肠及回盲部造影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210103016b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数字化X线机口服法小肠造影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含各组小肠及回盲部造影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210103017a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钡灌肠大肠造影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含气钡双重造影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210103017b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数字化X线机钡灌肠大肠造影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含气钡双重造影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210103018a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腹膜后充气造影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210103018b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数字化X线机腹膜后充气造影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口服法胆道造影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210103019b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数字化X线机口服法胆道造影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210103020a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静脉胆道造影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210103020b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数字化X线机静脉胆道造影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210103023a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210103023b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数字化X线机T管造影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210103024a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静脉泌尿系造影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210103024b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数字化X线机静脉泌尿系造影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210103025a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逆行泌尿系造影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210103025b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数字化X线机逆行泌尿系造影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210103026a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肾盂穿刺造影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210103026b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数字化X线机肾盂穿刺造影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210103027a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210103027b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数字化X线机膀胱造影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210103028a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阴茎海绵体造影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210103028b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数字化X线机阴茎海绵体造影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210103029a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输精管造影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210103029b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数字化X线机输精管造影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210103030a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210103030b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数字化X线机子宫造影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子宫输卵管碘油造影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210103031b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数字化X线机子宫输卵管碘油造影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210103032a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四肢淋巴管造影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210103032b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数字化X线机四肢淋巴管造影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210103033a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窦道及瘘管造影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210103033b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数字化X线机窦道及瘘管造影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210103034a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四肢关节造影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每个关节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210103034b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数字化X线机四肢关节造影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每个关节或每次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210103035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四肢血管造影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230200051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阴道尿道瘘显象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(三)磁共振检查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ECA00001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特殊序列成像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平扫后重新加扫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每序列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超过2个的按照2个计价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颅脑磁共振成像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海绵窦磁共振成像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ECABC002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海马磁共振成像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鞍区磁共振成像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ECABN002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颅底磁共振成像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肾上腺磁共振成像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ECAEB001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眶磁共振成像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ECAFK001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内听道磁共振成像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ECAGF001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ECAGJ001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ECAHJ001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颞下颌关节磁共振成像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ECAHY001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ECAJT001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胸部磁共振成像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ECAPU001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直肠磁共振成像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ECAQT001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上腹部磁共振成像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ECAQT002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下腹部磁共振成像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ECAQU001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盆腔磁共振成像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ECASK001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ECAVH001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ECAVN001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胸椎磁共振成像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六个椎体为一个计价单位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ECAVT001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ECAWF001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ECAWG001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ECAWJ001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肘关节磁共振成像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ECAWL001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ECAWR001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手（腕）磁共振成像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骶髂关节磁共振成像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双髋关节磁共振成像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膝关节磁共振成像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ECAXZ001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ECAYA001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头颅非增强磁共振动脉血管成像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ECABM001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头颅非增强磁共振静脉血管成像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造影剂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不得再另外收取其他任何费用。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ECBBB001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海绵窦磁共振增强成像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ECBBJ001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头颅动脉磁共振血管增强成像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ECBBN001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鞍区磁共振增强成像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ECBBN002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颅底磁共振增强成像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ECBBP001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肾上腺磁共振增强成像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ECBEB001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眶磁共振增强成像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ECBFK001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内听道磁共振增强成像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ECBGF001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ECBGJ001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ECBHY001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ECBJT001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胸部磁共振增强成像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ECBKA001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去除身体金属物品，摆放适宜线圈，摆位，心电门控，扫描并于指定时刻注射对比剂，冲洗照片(胶片)，图像后处理，医生完成诊断报告。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ECBKU001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冠脉磁共振成像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去除身体金属物品，摆放适宜线圈，摆位，心电门控，扫描并于指定时刻注射对比剂，冲洗照片(胶片)，图像后处理，医生完成诊断报告。不含心电监护。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ECBLA001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ECBLF001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颈动脉磁共振血管增强成像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ECBLJ001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胸主动脉磁共振血管增强成像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ECBLK001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腹主动脉磁共振血管增强成像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ECBL5001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下肢动脉磁共振血管增强成像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ECBML001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下腔静脉磁共振血管增强成像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去除身体金属物品，摆放适宜线圈，摆位，于指定时刻注射对比剂扫描，冲洗照片(胶片)，医生完成诊断报告。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ECBM9001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血管斑块增强成像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ECBQT001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上腹部磁共振增强成像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ECBQT002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下腹部磁共振增强成像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ECBQU001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盆腔磁共振增强成像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ECBVH001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ECBVN001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胸椎磁共振增强成像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六个椎体为一个计价单位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ECBVT001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ECBWF001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上臂磁共振增强成像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ECBWG001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肩关节磁共振增强成像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ECBWL001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ECBWR001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手（腕）磁共振增强成像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ECBXC001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骶髂关节磁共振增强成像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ECBXF001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ECBXN001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ECBXU001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ECBXZ001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踝关节磁共振增强成像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去除身体金属物品，摆放适宜线圈，摆位，扫描，至少含两个成像方位，于指定时刻注射对比剂，冲洗照片(胶片)，医生完成诊断报告。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ECCZX001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磁共振器官体积测量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ECCZX007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单脏器磁共振动态增强成像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去除身体金属物品，摆放适宜线圈，摆位，扫描，至少含T1、T2加权相序列及两体位成像，于指定时刻注射对比剂，冲洗照片(胶片)，医生完成诊断报告。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本项目指在普通成像基础上需使用动态增强扫描时加收此费用；此项为辅加操作项目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0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ECCZX008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单脏器薄层扫描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本项目指在普通成像基础上需使用动态增强扫描时加收此费用；此项为辅加操作项目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脑功能磁共振成像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去除身体金属物品，摆放适宜线圈，摆位，扫描，医生使用磁共振脑（脊髓）功能刺激仪等专用设备对患者进行刺激，然后进行功能磁共振(fMRI)等序列扫描，冲洗照片(胶片)，图像后处理，医生完成诊断报告。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ECCZZ001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磁共振三维导航定位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ECCZZ002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磁共振增强三维导航定位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去除身体金属物品，摆放适宜线圈，摆位，扫描并在指定时刻注射对比剂，冲洗照片(胶片)，图像后处理，医生完成诊断报告。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ECAKA001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心脏磁共振平扫成像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去除身体金属物品，摆放适宜线圈，摆位，心电门控，扫描，冲洗照片(胶片)，图像后处理，医生完成诊断报告。不含心电监护。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ECAKA002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磁共振心脏功能评价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去除身体金属物品，摆放适宜线圈，摆位，心电门控，扫描，冲洗照片(胶片)，图像后处理，医生完成诊断报告。不含心电监护。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ECAM9001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血管斑块成像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去除身体金属物品，摆放适宜线圈，摆位，扫描，至少含T1、T2加权相序列及两体位成像，冲洗照片(胶片)，医生完成诊断报告。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ECABS001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脊髓磁共振水成像(MRM)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每部位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ECAQP001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胰胆管系统磁共振水成像(MRCP)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ECARA001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泌尿系统磁共振水成像(MRU)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ECCZX005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单脏器单体素磁共振波谱分析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ECCZX006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单脏器多体素磁共振波谱分析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去除身体金属物品，摆放适宜线圈，摆位，扫描，冲洗照片(胶片)，图像后处理，医生完成诊断报告。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NCC0160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PET/MR单器官显像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核磁共振扫描融合显像仪(PET/MR)进行单一器官显像，采集一个床位。放射性药品标记、分装和注射，MRI平扫定位、PET/MR断层图像摆位，采集，处理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(二)X线计算机体层检查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因患者自身原因丢失或毁损胶片的，且应患者要求补打胶片的，可另收胶片费。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EBABN001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鞍区X线计算机体层(CT)平扫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EBABP001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操作人员核对登记病人信息，提醒或协助患者去除体表扫描部位金属物品等，摆位，扫描，根据需要重建轴位序列，完成胶片或其它储存介质的处理，医生完成诊断报告。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肾上腺X线计算机体层(CT)平扫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EBAEA001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EBAFA001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操作人员核对登记病人信息，提醒或协助患者去除体表扫描部位金属物品等，摆位，扫描，根据需要重建轴位序列，冲洗照片(胶片)，医生完成诊断报告。含颞骨。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EBAGF001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鼻部鼻窦X线计算机体层(CT)平扫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EBAHF001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EBAHG001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下颌部X线计算机体层(CT)平扫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EBAHS001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齿科X线计算机体层(CT)平扫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操作人员核对登记病人信息，提醒或协助患者去除体表扫描部位金属物品等，摆位，扫描，根据需要重建轴位序列，打印照片(胶片)，医生完成诊断报告。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EBAHY001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检查范围包含口部和咽部，操作人员核对登记病人信息，提醒或协助患者去除体表扫描部位金属物品等，摆位，扫描，根据需要重建轴位序列，冲洗照片(胶片)，医生完成诊断报告。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EBAJT001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检查范围包含乳腺，操作人员核对登记病人信息，提醒或协助患者去除体表扫描部位金属物品等，摆位，扫描，根据需要重建轴位序列，冲洗照片(胶片)，医生完成诊断报告。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EBAQT001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上腹部X线计算机体层(CT)平扫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EBAQT002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下腹部X线计算机体层(CT)平扫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EBAQU001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盆腔X线计算机体层(CT)平扫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EBAVE001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全脊柱X线计算机体层(CT)平扫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EBAVH001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EBAVN001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胸椎X线计算机体层(CT)平扫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六个椎体为一个计价单位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EBAVT001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EBAVY001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骶尾部X线计算机体层(CT)平扫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EBAWA001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肢带骨骨骼计算机体层(CT)平扫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检查范围包含胸骨、锁骨、肋骨等，操作人员核对登记病人信息，提醒或协助患者去除体表扫描部位金属物品等，摆位，扫描，根据需要重建轴位序列，冲洗照片(胶片)，医生完成诊断报告。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EBAWA002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上臂X线计算机体层(CT)平扫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检查范围包含肩关节和肱骨，操作人员核对登记病人信息，提醒或协助患者去除体表扫描部位金属物品等，摆位，扫描，根据需要重建轴位序列，冲洗照片(胶片)，医生完成诊断报告。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EBAWA003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检查范围包含肘关节和尺桡骨，操作人员核对登记病人信息，提醒或协助患者去除体表扫描部位金属物品等，摆位，扫描，根据需要重建轴位序列，冲洗照片(胶片)，医生完成诊断报告。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EBAWR001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检查范围包含腕关节，操作人员核对登记病人信息，提醒或协助患者去除体表扫描部位金属物品等，摆位，扫描，根据需要重建轴位序列，冲洗照片(胶片)，医生完成诊断报告。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EBAXB001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骨盆部X线计算机体层(CT)平扫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EBAXB002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EBAXC001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骶髂关节X线计算机体层(CT)平扫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EBAXF001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EBAXN001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检查范围含包含膝关节，操作人员核对登记病人信息，提醒或协助患者去除体表扫描部位金属物品等，摆位，扫描，根据需要重建轴位序列，冲洗照片(胶片)，医生完成诊断报告。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EBAXU001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足踝部X线计算机体层(CT)平扫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检查范围包含踝关节，操作人员核对登记病人信息，提醒或协助患者去除体表扫描部位金属物品等，摆位，扫描，根据需要重建轴位序列，冲洗照片(胶片)，医生完成诊断报告。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含高压注射筒、胶片、图文报告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造影剂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EBBBN001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鞍区X线计算机体层(CT)增强扫描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EBBBP001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肾上腺X线计算机体层(CT)增强扫描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EBBEA001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EBBFA001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颞骨。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EBBGF001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鼻部鼻窦X线计算机体层(CT)增强扫描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EBBHF001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EBBHG001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下颌部X线计算机体层(CT)增强扫描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EBBHS001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齿科X线计算机体层(CT)增强扫描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EBBHY001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口部、咽部，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3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EBBJT001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乳腺，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EBBQT001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上腹部X线计算机体层(CT)增强扫描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EBBQT002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下腹部X线计算机体层(CT)增强扫描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EBBQU001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盆腔X线计算机体层(CT)增强扫描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EBBVE001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全脊柱X线计算机体层(CT)增强扫描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EBBVH001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EBBVN001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胸椎X线计算机体层(CT)增强扫描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六个椎体为一个计价单位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EBBVT001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EBBVY001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骶尾部X线计算机体层(CT)增强扫描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EBBWA001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肢带骨骨骼计算机体层(CT)增强扫描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EBBWF001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上臂X线计算机体层(CT)增强扫描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肩关节和肱骨，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EBBWL001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肘关节和尺桡骨，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EBBWR001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腕关节，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EBBXB001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骨盆部X线计算机体层(CT)增强扫描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EBBXB002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髋部X线计算机体层(CT)平扫增强扫描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EBBXC001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骶髂关节X线计算机体层(CT)增强扫描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EBBXF001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EBBXN001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膝关节，操作人员核对登记病人信息，抗过敏药物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EBBXU001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足踝部X线计算机体层(CT)增强扫描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包含踝关节，操作人员核对登记病人信息，提醒或协助患者去除体表扫描部位金属物品等，摆位，静脉输注，扫描及对比剂的高压注射器注射，根据需要重建轴位序列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3.特殊三维成像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造影剂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不得再另外收取其他任何费用。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EBCBJ000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依据多排螺旋CT扫描原始数据,根据需要重建轴位序列,多种三维后处理软件分析处理图像,冲洗照片(胶片),医生完成诊断报告。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EBCBJ001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EBCBJ001a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颅内静脉CT三维成像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EBCJC001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气管树CT三维成像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操作人员核对登记病人信息，提醒或协助患者去除体表扫描部位金属物品等，摆位，多排螺旋CT扫描，根据需要重建轴位序列，多种三维后处理软件分析处理图像，冲洗照片(胶片)，医生完成诊断报告。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EBCJE001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肺小结节CT三维成像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操作人员核对登记病人信息，提醒或协助患者去除体表扫描部位金属物品等，摆位，扫描，根据需要重建轴位序列，多种三维后处理软件分析处理图像，冲洗照片(胶片)，医生完成诊断报告。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EBCKA001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心脏CT成像+心功能分析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心电监测，摆位，扩血管喷剂，静脉输注，采用多排螺旋CT扫描及对比剂注射，根据需要重建轴位序列，多种三维后处理软件分析心腔、心肌、心功能、瓣膜情况，冲洗照片(胶片)，医生完成诊断报告。不含心电监测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EBCKU001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冠状动脉钙化积分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心电监测，摆位，采用多排螺旋CT扫描，根据需要重建轴位序列，图像后处理，冲洗照片(胶片)，医生完成诊断报告。不含心电监测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胸主动脉、腹主动脉分别计价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上腹部动脉CT三维成像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EBCLY002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下腹部动脉CT三维成像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EBCLY003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盆腔动脉CT三维成像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EBCL3001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上肢动脉CT三维成像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EBCL5001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下肢动脉CT三维成像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EBCMA001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肺静脉CT三维成像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EBCML001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下腔静脉CT三维成像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注射，根据需要重建轴位序列，多种三维后处理软件分析处理图像，图像后处理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含上、下腹、髂静脉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EBCML001a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下肢深静脉CT三维成像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注射，根据需要重建轴位序列，多种三维后处理软件分析处理图像，图像后处理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EBCML001b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上肢深静脉CT三维成像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注射，根据需要重建轴位序列，多种三维后处理软件分析处理图像，图像后处理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EBCML001c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上下肢深静脉CT三维成像同时做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EBCMN001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门脉系统CT三维成像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多排螺旋CT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EBCPS001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肠道准备，提醒或协助患者去除体表扫描部位金属物品等，摆位及注气，多期扫描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EBCKU002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冠状动脉CT三维成像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心电监测，摆位，扩血管喷剂，静脉输注，采用多排螺旋CT扫描及对比剂注射，根据需要重建轴位序列，多种三维后处理软件分析处理图像，图像后处理，冲洗照片(胶片)，医生完成诊断报告。不含心电监测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EBCZX001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单脏器灌注成像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人员核对登记病人信息，抗过敏药物，提醒或协助患者去除体表扫描部位金属物品等，摆位，静脉输注，扫描及对比剂注射，根据需要重建轴位序列，多种三维后处理软件分析处理图像，冲洗照片(胶片)，医生完成诊断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不得与普通增强同时收费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EBCZX001,L4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单脏器灌注成像多期扫描，自第二期增强扫描加收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灌注最多加收1200元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AADE0001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院外影像学资料会诊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指对外院影像资料的分析、诊断。由副高职以上专家阅片，出具意见和报告。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AADE0001a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院外影像学资料会诊远程会诊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AADE0001,G4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院外影像学资料会诊以6张胶片为基价，每增加2张加收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每2张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EEAQA001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使用单光子发射计算机断层扫描仪(SPECT)进行肝静态显像。放射性药品标记、分装和注射，摆位，静态图像采集，处理，人工报告，检查中防护器材使用、放射性废弃物的处理。图文报告。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EEAQA001,L9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肝静态显像每增加一个体位加收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EEBBH001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脑血管显像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脑血管显像。放射性药品标记、分装和“弹丸”注射，视听封闭，摆位，动态图像采集(四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EEABC001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脑血流灌注显像，放射性药品标记、分装和注射，视听封闭，摆位，静态图像采集(四个体位)，处理，人工报告，检查中防护器材使用、放射性废弃物的处理。含脏器血流灌注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EEABB001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脑池显像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脑池显像。放射性药品标记、分装和经蛛网膜下腔注射，摆位，图像采集(四个体位)，处理，人工报告，检查中防护器材使用、放射性废弃物的处理。图文报告。不含腰椎穿刺术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多时间点、多体位的仍按一次收费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EEABG001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脑室显像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脑室显像。放射性药品标记、分装和经蛛网膜下腔注射，摆位，图像采集(四个体位)，处理，人工报告，检查中防护器材使用、放射性废弃物的处理。图文报告。不含脑室穿刺术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多时间点、多体位的仍按一次收费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EECBH001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脑灌注断层显像。放射性药品标记、分装和注射，摆位，断层图像采集，处理，人工报告，检查中防护器材使用、放射性废弃物的处理。含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2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EECBH002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人为干预法负荷介入脑灌注断层显像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介入脑灌注断层显像(人为干预法)。放射性药品标记、分装和注射，摆位，断层图像采集，处理，人工报告，检查中防护器材使用、放射性废弃物的处理。含人为干预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EECBH003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生理刺激法负荷介入脑灌注断层显像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介入脑灌注断层显像(生理刺激法)。放射性药品标记、分装和注射，摆位，断层图像采集，处理，人工报告，检查中防护器材使用、放射性废弃物的处理。含生理刺激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EECBH004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物理干预法负荷介入脑灌注断层显像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介入脑灌注断层显像(物理干预法)。放射性药品标记、分装和注射，摆位，断层图像采集，处理，人工报告，检查中防护器材使用、放射性废弃物的处理。含物理干预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EECBH005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介入脑灌注断层显像(药物法)。放射性药品标记、分装和注射，摆位，断层图像采集，处理，人工报告，检查中防护器材使用、放射性废弃物的处理。含药物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EEDBH001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SPECT/CT脑断层显像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脑断层显像。放射性药品标记、分装和注射，CT平扫定位，SPECT/CT断层图像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EEDBH002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人为干预法SPECT/CT负荷介入脑灌注断层显像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负荷介入脑灌注断层显像(人为干预法)。放射性药品标记、分装和注射，CT平扫定位、SPECT/CT断层图像摆位，采集，重建，处理，图像融合，人工报告，检查中防护器材使用、放射性废弃物的处理。含人为干预介入性操作，血流、血池、静息灌注等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EEDBH003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生理刺激法SPECT/CT负荷介入脑灌注断层显像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负荷介入脑灌注断层显像(生理刺激法)。放射性药品标记、分装和注射，CT平扫定位、SPECT/CT断层图像摆位，采集，重建，处理，图像融合，人工报告，检查中防护器材使用、放射性废弃物的处理。含生理刺激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EEDBH004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物理干预法SPECT/CT负荷介入脑灌注断层显像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负荷介入脑灌注断层显像(物理干预法)。放射性药品标记、分装和注射，CT平扫定位、SPECT/CT断层图像摆位，采集，重建，处理，图像融合，人工报告，检查中防护器材使用、放射性废弃物的处理。含物理干预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EEDBH005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药物法SPECT/CT负荷介入脑灌注断层显像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负荷介入脑灌注断层显像(药物法)。放射性药品标记、分装和注射，CT平扫定位、SPECT/CT断层图像摆位，采集，重建，处理，图像融合，人工报告，检查中防护器材使用、放射性废弃物的处理。含药物介入性操作，血流、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EEAEE001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泪管显像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使用单光子发射计算机断层扫描仪(SPECT)进行泪管显像。放射性药品标记、分装和泪管给药，摆位、图像采集、处理、人工报告，检查中防护器材使用、放射性废弃物的处理。图文报告。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甲状腺静态显像。放射性药品标记、分装和注射或口服给药，摆位，静态图像采集(一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EEBDC001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甲状腺血流显像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甲状腺血流显像。放射性药品标记、分装和“弹丸”注射，摆位，动态图像采集，处理，人工报告，检查中防护器材使用、放射性废弃物的处理。含静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EEADC002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甲状腺有效半衰期测定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放射性药品分装、口服，功能测定仪测定记录空气本底、甲状腺部位计数，人工报告，检查中防护器材使用、放射性废弃物的处理。图文报告。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EEADC003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甲状腺激素抑制试验显像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甲状腺激素抑制显像。按规范口服甲状腺激素，放射性药品标记、分装和注射，摆位，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EEADC004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促甲状腺激素兴奋试验显像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促甲状腺激素兴奋显像。按规范口服促甲状腺激素，放射性药品标记、分装和注射，摆位，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EECDC001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使用单光子发射计算机断层扫描仪(SPECT)进行甲状腺断层显像。放射性药品标记、分装和注射，摆位，断层图像采集，处理，人工报告，检查中防护器材使用、放射性废弃物的处理。含脏器血流显像。图文报告。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EEDDC001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SPECT/CT甲状腺断层显像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甲状腺断层显像。放射性药品标记、分装和注射，CT平扫定位、SPECT/CT断层图像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甲状旁腺显像。放射性药品标记、分装和注射，摆位，注药15分钟和120分钟行图像采集处理，人工报告，检查中防护器材使用、放射性废弃物的处理。含双核素减影法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EECDD001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甲状旁腺断层显像。放射性药品标记、分装和注射，摆位，注药后15分钟和120分钟分别行图像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EEDDD001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SPECT/CT甲状旁腺断层显像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甲状旁腺断层显像。放射性药品标记、分装和注射，CT平扫定位、SPECT/CT图像断层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EEAKC001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静息心肌灌注显像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使用单光子发射计算机断层扫描仪(SPECT)进行静息心肌灌注显像。放射性药品标记、分装和注射，摆位，心肌图像采集(三个体位)，处理，人工报告，检查中防护器材使用、放射性废弃物的处理。图文报告。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EEAKC003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运动试验法负荷心肌灌注显像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心肌灌注显像(运动试验法)。放射性药品标记、分装，运动负荷试验，放射性药品注射，摆位，心肌图像采集(三个体位)，处理，人工报告，检查中防护器材使用、放射性废弃物的处理。含双核素法。图文报告。不含心电监护、急救设备使用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EEAKC004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药物法负荷心肌灌注显像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心肌灌注显像(药物负荷法)。放射性药品标记、分装，建立静脉通道、输注负荷药物，动态心电监护，放射性药品注射，摆位，心肌图像平面采集(三个体位)，处理，人工报告，检查中防护器材使用、放射性废弃输物的处理。含双核素法。图文报告。不含心电监护、输液泵、急救设备使用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EEBKA003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首次通过法心血管显像。放射性药品标记、分装和“弹丸”注射，摆位，动态心脏图像连续采集，心室功能参数测定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EEBKA001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门控心血池显像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平衡法门控心血池显像。放射性药品标记、分装和注射，摆位，图像门控采集(三个体位)，心室功能测定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33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EEBKA002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药物负荷门控心血池显像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平衡法负荷门控心血池显像(药物负荷法)。药物负荷试验的建立静脉通道、分时测量血压、心电动态监护和纪录，负荷药物匀速推注，放射性药品标记、分装和注射，摆位，图像门控采集(三个体位)，心室功能测定，处理，人工报告，检查中防护器材使用、放射性废弃物的处理。图文报告。不含心电监护、输液泵、急救设备使用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EEBKH001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运动负荷门控心室显像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平衡法负荷门控心室显像(运动负荷法)。运动负荷试验的建立静脉通道、分时测量血压、心电动态监护和纪录，放射性药品标记、分装和注射，摆位，图像门控采集(三个体位)，心室功能测定，处理，人工报告，检查中防护器材使用、放射性废弃物的处理。含双核素法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EEAKC002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急性心肌梗死灶静态显像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使用单光子发射计算机断层扫描仪(SPECT)进行急性心肌梗塞灶静态显像。放射性药品标记、分装和注射，摆位，静态图像采集(三个体位)，处理，人工报告，检查中防护器材使用、放射性废弃物的处理。图文报告。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EEBL9001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动脉显像。放射性药品标记、分装和“弹丸”注射，摆位，动态图像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EEBMN001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门脉血流测定显像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使用单光子发射计算机断层扫描仪(SPECT)进行门脉血流测定显像。放射性药品标记、分装和直肠腔给药，摆位，动态图像采集，处理，人工报告，检查中防护器材使用、放射性废弃物的处理。图文报告。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EEBMN002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门静脉分流显像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使用单光子发射计算机断层扫描仪(SPECT)进行门静脉分流显像。放射性药品标记、分装和直肠腔给药，摆位，动态图像采集，处理，人工报告，检查中防护器材使用、放射性废弃物的处理。图文报告。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EEAM1001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下肢深静脉显像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下肢静脉显像。放射性药品标记、分装、自静脉远端注射，摆位，全身图像采集，处理，人工报告，检查中防护器材使用、放射性废弃物的处理。含双侧肢体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EEANZ001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使用单光子发射计算机断层扫描仪(SPECT)进行局部淋巴显像。放射性药品标记、分装和双侧皮下注射，摆位，图像采集，处理，人工报告，检查中防护器材使用、放射性废弃物的处理。图文报告。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EEAJE001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使用单光子发射计算机断层扫描仪(SPECT)进行肺灌注显像。放射性药品标记、分装和注射，摆位，静态图像采集(八个体位)，处理，人工报告，检查中防护器材使用、放射性废弃物的处理。图文报告。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EEAJE002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锝气法肺通气显像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肺通气显像(锝气法)。放射性药品高温氩气化制备和经口吸入，摆位，静态图像采集(八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EEAJE003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气溶胶法肺通气显像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肺通气显像(气溶胶法)。放射性药品氧气雾化制备和经口吸入，摆位，静态图像采集(八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EEAHL001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唾液腺静态显像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使用单光子发射计算机断层扫描仪(SPECT)进行唾液腺静态显像。放射性药品标记、分装和注射，摆位、静态图像采集(三个体位)、处理、人工报告，检查中防护器材使用、放射性废弃物的处理。图文报告。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EEBHL001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唾液腺动态显像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唾液腺动态显像。放射性药品标记、分装和“弹丸”注射，摆位，动态图像采集，处理，人工报告。含同时做唾液腺静态显像及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食管通过显像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食管通过显像。放射性药品标记、分装和经口吞服，摆位，动态图像采集，处理，人工报告。含检查中防护器材使用、放射性废弃物的处理。含食道通过时间测定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胃食管返流显像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使用单光子发射计算机断层扫描仪(SPECT)进行胃食管返流显像。放射性药品标记、与液体饮料混合后口服，摆位，动态图像采集，处理，人工报告，检查中防护器材使用、放射性废弃物的处理。图文报告。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EEBPB002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十二指肠胃返流显像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使用单光子发射计算机断层扫描仪(SPECT)进行十二指肠胃返流显像。放射性药品标记、分装，摆位，动态图像采集，处理，人工报告，检查中防护器材使用、放射性废弃物的处理。含静态显像。图文报告。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胃排空试验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使用单光子发射计算机断层扫描仪(SPECT)进行胃排空试验。放射性药品与食物或液体饮料标记后口服，摆位，动态图像采集，处理，人工报告，检查中防护器材使用、放射性废弃物的处理。图文报告。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EEBPD002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异位胃黏膜显像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使用单光子发射计算机断层扫描仪(SPECT)进行异位胃黏膜显像。放射性药品分装和注射或口服，摆位，动态图像采集，处理，人工报告，检查中防护器材使用、放射性废弃物的处理。含脏器血流显像。图文报告。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消化道出血显像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使用单光子发射计算机断层扫描仪(SPECT)进行消化道出血显像。放射性药品标记、分装和注射，摆位，动态图像采集，处理，人工报告，检查中防护器材使用、放射性废弃物的处理。含脏器血流显像。图文报告。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EEBQD001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肝血流血池显像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肝血流血池显像。放射性药品分装和“弹丸”注射，摆位，动态图像采集，处理，人工报告，检查中防护器材使用、放射性废弃物的处理。含静态显像。注药后30分钟、90分钟行图像采集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EEBQD002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肝血流显像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使用单光子发射计算机断层扫描仪(SPECT)进行肝血流显像。放射性药品分装和“弹丸”注射，摆位，动态图像采集，处理，人工报告，检查中防护器材使用、放射性废弃物的处理。图文报告。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EEBQD003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肝血池显像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使用单光子发射计算机断层扫描仪(SPECT)进行肝血池显像。放射性药品分装和注射，摆位，注药后30分钟、90分钟行图像采集处理，人工报告，检查中防护器材使用、放射性废弃物的处理。图文报告。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EEBQA001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肝胆动态显像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肝胆动态显像。放射性药品标记、分装和注射，摆位，动态图像采集(常规采集1小时，必要时增加体位、时相和介入试验)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EECQA001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肝断层显像。放射性药品标记、分装和注射，摆位，图像断层采集，处理，人工报告，检查中防护器材使用、放射性废弃物的处理。含脏器血流显像，血池断层显像，注药30分钟、90分钟后图像采集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EEDQA001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SPECT/CT肝断层显像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肝断层显像。放射性药品标记、分装和注射，CT平扫定位、SPECT/CT图像断层摆位，采集，重建，处理，人工报告，检查中防护器材使用、放射性废弃物的处理。含脏器血流显像，注药后30分钟、90分钟后图文采集处理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EEANB001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使用单光子发射计算机断层扫描仪(SPECT)进行脾显像。放射性药品标记、分装和注射，摆位，静态图像采集，处理，人工报告，检查中防护器材使用、放射性废弃物的处理。图文报告。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EECNB001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使用单光子发射计算机断层扫描仪(SPECT)进行脾断层显像。放射性药品标记、分装和注射，摆位，图像断层采集，处理，人工报告，检查中防护器材使用、放射性废弃物的处理。含脏器血流显像。图文报告。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EEAQN001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使用单光子发射计算机断层扫描仪(SPECT)进行胰腺显像。核素药物分装和注射，摆位，静态图像采集，处理，人工报告，检查中防护器材使用、放射性废弃物的处理。图文报告。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肠道通过时间测定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肠道通过时间测定(显像法)。放射性药品标记食物后口服，摆位，动态图像采集，处理，人工报告，检查中防护器材使用、放射性废弃物的处理。含小肠通过时间和小肠残留率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EEBPH002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肠道蛋白丢失显像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使用单光子发射计算机断层扫描仪(SPECT)进行肠道蛋白丢失显像。放射性药品标记、分装和注射，摆位，动态图像采集，处理，人工报告，检查中防护器材使用、放射性废弃物的处理。图文报告。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肾上腺皮质静态显像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肾上腺皮质静态显像。放射性药品标记、分装和注射，摆位，静态图像采集，处理，人工报告，检查中防护器材使用、放射性废弃物的处理。24小时、48小时和72小时多时间点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EEADF002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地塞米松抑制试验肾上腺皮质显像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地塞米松抑制试验肾上腺皮质显像。显像前2天按要求口服地塞米松，放射性药品标记、分装和注射，摆位，图像采集，处理，人工报告，检查中防护器材使用、放射性废弃物的处理。含局部后位显像、72小时多时间点观察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EEBRB001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肾动态显像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肾动态显像。放射性药品标记，测定注射器前后放射性计数，分装和“弹丸”注射，摆位，动态图像采集，处理，人工报告，检查中防护器材使用、放射性废弃物的处理。含血流相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EEBRB002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肾动态显像肾小球滤过率(GFR)测定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肾动态显像肾小球滤过率(GFR)测定。放射性药品标记，测定注射器前后放射性计数，分装和“弹丸”注射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EEBRB003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肾动态显像肾有效血浆流量(ERPF)测定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肾动态显像肾有效血浆流量(ERPF)测定。放射性药品标记，测定注射器前后放射性计数，分装和“弹丸”注射，摆位，动态图像采集，处理，人工报告，检查中防护器材使用、放射性废弃物的处理。含血流相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EEBRB004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介入肾动态显像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药物介入肾动态显像。放射性药品标记，测定注射器前后放射性计数，分装和“弹丸”注射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EEARB001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使用单光子发射计算机断层扫描仪(SPECT)进行肾静态显像。放射性药品标记、分装和注射，摆位，静态图像采集，处理，人工报告，检查中防护器材使用、放射性废弃物的处理。图文报告。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EEBRG001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膀胱输尿管返流直接显像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膀胱输尿管返流显像(直接法)。放射性药品标记、分装和经导尿管注射之膀胱，摆位，动态图像采集，处理，人工报告，检查中防护器材使用、放射性废弃物的处理。图文报告。不含导尿术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EEBRG002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膀胱输尿管返流间接显像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使用单光子发射计算机断层扫描仪(SPECT)进行膀胱输尿管返流显像(间接法)。放射性药品标记、分装和注射，摆位，动态图像采集，处理，人工报告，检查中防护器材使用、放射性废弃物的处理。图文报告。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EEBSM001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阴囊显像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使用单光子发射计算机断层扫描仪(SPECT)进行阴囊显像。放射性药品分装和“弹丸”注射，摆位，动态图像采集，处理，人工报告，检查中防护器材使用、放射性废弃物的处理。图文报告。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EEAX6001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局部骨静态显像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使用单光子发射计算机断层扫描仪(SPECT)进行局部骨静态显像。放射性药品标记、分装和注射，摆位，静态图像采集(二个体位)，处理，人工报告，检查中防护器材使用、放射性废弃物的处理。图文报告。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EEAX6003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骨三相显像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骨三相显像。放射性药品标记、分装和“弹丸”注射，摆位，血流，早期血池，局部静态(两个体位)图像采集，处理，人工报告，检查中防护器材使用、放射性废弃物的处理。含骨4相。图文报告。不含全身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二个体位/次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EEAX6004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使用单光子发射计算机断层扫描仪(SPECT)进行全身骨显像。放射性药品标记、分装和注射，摆位，前后位全身图像采集，处理，人工报告，检查中防护器材使用、放射性废弃物的处理。含局部体位。图文报告。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EECX6001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使用单光子发射计算机断层扫描仪(SPECT)进行骨断层显像。放射性药品标记、分装和注射，摆位，图像断层采集，处理，人工报告，检查中防护器材使用、放射性废弃物的处理。含血流显像。图文报告。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EEDX6001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骨断层显像。放射性药品标记、分装和注射，CT平扫定位、SPECT/CT图像断层摆位，采集，重建，处理，图像融合，人工报告，检查中防护器材使用、放射性废弃物的处理。含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EEAND001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红细胞破坏部位测定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核素标记红细胞制备、分装和注射，心前区、肝区、脾区测定，曲线处理，人工报告，检查中防护器材使用、放射性废弃物的处理。图文报告。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EEAZX001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炎症局部显像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使用单光子发射计算机断层扫描仪(SPECT)进行炎症局部显像。放射性药品标记、分装和注射，静态图像采集(两个体位，一个时相)，处理，人工报告，检查中防护器材使用、放射性废弃物的处理。图文报告。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二个体位、一个时相/次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炎症全身显像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使用单光子发射计算机断层扫描仪(SPECT)进行炎症全身显像。放射性药品标记、分装和注射，摆位，前后位全身图像采集，处理，人工报告，检查中防护器材使用、放射性废弃物的处理。图文报告。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EECZX001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炎症断层显像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使用单光子发射计算机断层扫描仪(SPECT)进行炎症断层显像。放射性药品标记、分装和注射，摆位，图像断层采集，处理，人工报告，检查中防护器材使用、放射性废弃物的处理。含脏器血流显像。图文报告。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EEDZX001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SPECT/CT炎症断层显像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炎症断层显像。放射性药品标记、分装和注射，CT平扫定位、SPECT/CT图像断层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EEAZX002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亲肿瘤局部显像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使用单光子发射计算机断层扫描仪(SPECT)进行亲肿瘤局部显像。放射性药品标记、分装和注射，摆位，静态图像采集，处理，人工报告，检查中防护器材使用、放射性废弃物的处理。图文报告。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多体位的仍按一次收费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EEAZY002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亲肿瘤全身显像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使用单光子发射计算机断层扫描仪(SPECT)进行亲肿瘤全身显像。放射性药品标记、分装和注射，摆位，前后位全身图像采集，处理，人工报告，检查中防护器材使用、放射性废弃物的处理。图文报告。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EEDZX002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SPECT/CT亲肿瘤断层显像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亲肿瘤断层显像。放射性药品标记、分装和注射，CT平扫定位、SPECT/CT图像断层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EECZX002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亲肿瘤断层显像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使用单光子发射计算机断层扫描仪(SPECT)进行亲肿瘤断层显像。核素药物分装和注射，摆位，图像断层采集，处理，人工报告，检查中防护器材使用、放射性废弃物的处理。含血流显像。图文报告。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EEAZX003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放射免疫局部显像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使用单光子发射计算机断层扫描仪(SPECT)进行放射免疫局部显像。放射性药品标记、分装和静脉滴注，摆位，静态图像采集，处理，人工报告，检查中防护器材使用、放射性废弃物的处理。图文报告。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多体位的仍按一次收费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EEAZY003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放射免疫全身显像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使用单光子发射计算机断层扫描仪(SPECT)进行放射免疫全身显像。放射性药品标记、分装和注射，摆位，前后位全身图像采集，处理，人工报告，检查中防护器材使用、放射性废弃物的处理。图文报告。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EECZX003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放射免疫断层显像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放射免疫断层显像。放射性药品标记、分装和注射，摆位，图像断层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EEDZX003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SPECT/CT放射免疫断层显像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放射免疫断层显像。放射性药品标记、分装和注射，CT平扫定位、SPECT/CT图像断层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EEAZX004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放射受体局部显像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使用单光子发射计算机断层扫描仪(SPECT)进行放射受体局部显像(一个体位)。放射性药品标记、分装和注射，摆位，静态图像采集，处理，人工报告，检查中防护器材使用、放射性废弃物的处理。图文报告。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多体位的仍按一次收费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EEAZX005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生长抑素受体显像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生长抑素受体显像(一个床位)。放射性药品标记、分装和注射，摆位，注药后24小时和48小时分别行前后位全身图像和1次断层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EEAZY004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放射受体全身显像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使用单光子发射计算机断层扫描仪(SPECT)进行放射受体全身显像。放射性药品标记、分装和注射，摆位，前后位全身图像采集，处理，人工报告，检查中防护器材使用、放射性废弃物的处理。图文报告。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EECZX004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放射受体断层显像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放射受体断层显像。放射性药品标记、分装和注射，摆位，图像断层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EEDZX004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SPECT/CT放射受体断层显像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放射受体断层显像。放射性药品标记、分装和注射，CT平扫定位、SPECT/CT图像断层摆位，采集，重建，处理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EEDZX005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SPECT/CT生长抑素受体显像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生长抑素受体显像。放射性药品标记、分装和注射，CT平扫定位、SPECT/CT图像断层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EECJE001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使用单光子发射计算机断层扫描仪(SPECT)进行肺断层显像。放射性药品标记、分装和注射，摆位，图像断层采集，处理，人工报告，检查中防护器材使用、放射性废弃物的处理。含脏器血流显像。图文报告。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EEDJE001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SPECT/CT肺断层显像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肺断层显像。放射性药品标记、分装和注射，CT平扫定位、SPECT/CT图像断层摆位，采集，重建，处理，图像融合，人工报告，检查中防护器材使用、放射性废弃物的处理。含脏器血流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EEAZY005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使用单光子发射计算机断层扫描仪(SPECT)进行全身显像。放射性药品标记、分装和注射，摆位，前后位全身图像采集，处理，人工报告，检查中防护器材使用、放射性废弃物的处理。图文报告。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EECZX005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氟[18F]-脱氧葡萄糖断层显像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双探头单光子发射计算机断层扫描仪(双探头SPECT)进行氟[18F]-脱氧葡萄糖断层显像。放射性药品分装和注射，摆位，符合线路断层图像采集，处理，人工报告，检查中防护器材使用、放射性废弃物的处理。含脑、心肌代谢、肿瘤等显像，衰减校正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肾上腺髓质断层显像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肾上腺髓质断层显像。放射性药品标记、分装和注射，摆位，注药后24小时和48小时分别行前后位全身图像和1次断层图像采集，衰减校正，处理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EEDDF001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SPECT/CT肾上腺髓质断层显像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肾上腺髓质断层显像。放射性药品标记、分装和注射，CT平扫定位，注药24小时、48小时后分别行前后位全身图像和1次SPECT/CT断层图像摆位，采集，衰减校正，处理，图像融合，人工报告，检查中防护器材使用、放射性废弃物的处理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2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EECKC002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运动法负荷心肌灌注断层显像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心肌灌注断层显像(运动试验法)。运动负荷试验的建立静脉通道、分时测量血压、心电动态监护和纪录，放射性药品标记、分装，摆位，图像门控采集，处理，人工报告，检查中防护器材使用、放射性废弃物的处理。含双核素法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EECKC003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药物法负荷心肌灌注断层显像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负荷心肌灌注断层显像(药物负荷法)。药物负荷试验的建立静脉通道、分时测量血压、心电动态监护和纪录、负荷药物匀速推注，放射性药品标记、分装和注射，摆位，图像门控采集，心室功能测定，处理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EEDKC002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运动法SPECT/CT负荷心肌灌注断层显像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负荷心肌灌注断层显像(运动试验法)。运动负荷试验的建立静脉通道、分时测量血压、心电动态监护和纪录，放射性药品标记、分装和注射，CT平扫定位、SPECT/CT图像门控摆位，采集，处理，图像融合，人工报告，检查中防护器材使用、放射性废弃物的处理。含双核素法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EEDKC003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药物法SPECT/CT负荷心肌灌注断层显像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负荷心肌灌注断层显像(药物负荷法)。药物负荷试验的建立静脉通道、分时测量血压、心电动态监护和纪录、负荷药物匀速推注，放射性药品标记、分装和注射，CT平扫定位、SPECT/CT图像门控摆位，采集，心室功能测定，处理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EEFBH001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PET/CT脑血流显像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脑血流显像。放射性药品标记、分装和注射，CT平扫定位、PET/CT脑断层图像摆位，采集，处理，衰减校正，图像融合，人工报告，检查中防护器材使用、放射性废弃物的处理。含脏器血流显像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EEFBC001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PET/CT脑代谢显像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脑代谢显像。放射性药品标记、分装和注射，CT平扫定位、摆位、PET/CT脑断层图像摆位，采集，处理，衰减校正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EECKC001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静息心肌灌注断层显像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仪(SPECT)进行静息心肌灌注断层显像。放射性药品标记、分装和注射，摆位，断层图像采集，处理，人工报告，检查中防护器材使用、放射性废弃物的处理。含脏器血流、脏器血池、静息灌注等显像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EEFKC001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PET/CT静息心肌灌注显像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静息心肌灌注显像。放射性药品标记、分装和注射，CT平扫定位、PET/CT心肌图像摆位，采集，衰减校正，处理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EEDKC001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SPECT/CT静息心肌灌注断层显像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光子发射计算机断层扫描及X线发射计算机断层扫描融合显像仪(SPECT/CT)进行静息心肌灌注断层显像。放射性药品标记、分装和注射，CT平扫定位、SPECT/CT断层图像摆位，采集，处理，图像融合，人工报告，检查中防护器材使用、放射性废弃物的处理。含脏器血流、脏器血池、静息灌注等显像。图文报告。不含透射显像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EEFKC002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运动法PET/CT负荷心肌灌注显像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负荷心肌灌注显像(运动试验法)。放射性药品标记、分装，运动试验，放射性药品注射，CT平扫定位、CT平扫定位、PET/CT心肌断层图像摆位，采集，衰减校正，处理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EEFKC002,L9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运动法PET/CT负荷心肌灌注显像增加门控加收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EEFKC003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药物法PET/CT负荷心肌灌注显像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负荷心肌灌注显像(药物负荷法)。放射性药品标记、分装，药物负荷试验，放射性药品注射，CT平扫定位、PET/CT心肌图像摆位，采集，衰减校正，处理，图像融合，人工报告，检查中防护器材使用、放射性废弃物的处理。含双核素法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EEFKC003,L9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药物法PET/CT负荷心肌灌注显像增加门控加收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EEFZY001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PET/CT肿瘤全身显像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肿瘤全身显像。放射性药品标记、分装和注射，CT平扫定位、PET/CT断层图像摆位，采集，处理，衰减校正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NCC0159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PET/MR全身显像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核磁共振扫描融合显像仪(PET/MR)进行全身显像。放射性药品标记、分装和注射，MRI平扫定位、PET/MR断层图像摆位，采集，处理，图像融合，人工报告，检查中防护器材使用、放射性废弃物的处理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EEFZX001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PET/CT肿瘤局部显像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X线发射计算机断层扫描融合显像仪(PET/CT)进行肿瘤局部显像。放射性药品标记、分装和注射，CT平扫定位、PET/CT断层图像摆位，采集(三个床位以内)，处理，衰减校正，图像融合，人工报告，检查中防护器材使用、放射性废弃物的处理。含脏器、脏器血流、脏器血池等显像。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NCC0158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PET/MR局部显像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正电子发射计算机断层扫描及核磁共振融合扫描仪(PET/MR)进行人体局部显像。采集三个床位以内，放射性药品标记、分装和注射，MR平扫定位、PET/MR断层图像摆位，数据采集，处理，图像融合，人工报告，检查中防护器材使用、放射性废弃物的处理，图文报告。不含心电监护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EEGDC001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甲状腺摄碘试验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放射性药品分装、口服，颈部模型标准源制备，本底测定，甲状腺计数(2-3次)，摄碘[131I]时间-放射性曲线，人工报告，检查中防护器材使用、放射性废弃物的处理。图文报告。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EEGDC003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过氯酸钾释放试验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放射性药品分装、口服，颈部模型标准源制备，本底测定，甲状腺计数(2次)，摄碘[131I]时间-放射性曲线，人工报告，检查中防护器材使用、放射性废弃物的处理。含介入试验。图文报告。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EEGND001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红细胞容量测定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核素标记红细胞制备，标准源制备，静脉注射，各时段全血抽取抗凝，洗脱，放射性计数和比容测定，人工报告，检查中防护器材使用、放射性废弃物的处理。含血浆容量测定。图文报告。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EEGND002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血浆容量测定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核素标记红细胞制备、分装，标准品制备，药物静脉注射，各时段全血抽取抗凝，洗脱，测定本底、放射性计数和比容测定，人工报告，检查中防护器材使用、放射性废弃物的处理。含介入试验。图文报告。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EEGND003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红细胞寿命测定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核素标记红细胞制备和静脉注射，标准源制备，各时段体外测定和血样测定，人工报告，检查中防护器材使用、放射性废弃物的处理。含介入试验。图文报告。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EEGRB001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肾图检查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放射性药品分装和“弹丸”注射，人工报告，检查中防护器材使用、放射性废弃物的处理。图文报告。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EEGRB002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介入肾图检查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放射性药品分装和注射，人工报告，检查中防护器材使用、放射性废弃物的处理。含介入试验。图文报告。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EEGRB003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肾图+肾小球滤过率测定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放射性药品分装和注射，测定注射器前后放射性计数，肾小球滤过率测定，人工报告，检查中防护器材使用、放射性废弃物的处理。图文报告。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EEGRB004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肾图+肾有效血浆流量测定</w:t>
            </w:r>
          </w:p>
        </w:tc>
        <w:tc>
          <w:tcPr>
            <w:tcW w:w="5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放射性药品分装和注射，测定注射器前后放射性计数，肾有效血浆流量测定，人工报告，检查中防护器材使用、放射性废弃物的处理。图文报告。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- 46 -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XsUjg0AAAAAMBAAAPAAAAAAAAAAEAIAAAADgAAABkcnMvZG93&#10;bnJldi54bWxQSwECFAAUAAAACACHTuJA2aDEOPIBAADCAwAADgAAAAAAAAABACAAAAA1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- 46 -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3F35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6F1214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B6022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1C7A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15921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292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7E6BF6"/>
    <w:rsid w:val="05EF3CD0"/>
    <w:rsid w:val="073354CD"/>
    <w:rsid w:val="07473F5D"/>
    <w:rsid w:val="075767EB"/>
    <w:rsid w:val="09CB5A40"/>
    <w:rsid w:val="09D7E02A"/>
    <w:rsid w:val="0A7F46FC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26792C5"/>
    <w:rsid w:val="12C8932B"/>
    <w:rsid w:val="13570462"/>
    <w:rsid w:val="14722ED8"/>
    <w:rsid w:val="14FA0A8E"/>
    <w:rsid w:val="1774881D"/>
    <w:rsid w:val="179E48AA"/>
    <w:rsid w:val="179F0F98"/>
    <w:rsid w:val="17DF404F"/>
    <w:rsid w:val="17F37C6A"/>
    <w:rsid w:val="17F96DE1"/>
    <w:rsid w:val="197B2179"/>
    <w:rsid w:val="197C77F3"/>
    <w:rsid w:val="19BFC35E"/>
    <w:rsid w:val="19DA0B32"/>
    <w:rsid w:val="19DFAEC3"/>
    <w:rsid w:val="1A5F50F6"/>
    <w:rsid w:val="1A686BC7"/>
    <w:rsid w:val="1B5F16A4"/>
    <w:rsid w:val="1BB72558"/>
    <w:rsid w:val="1BB7AD30"/>
    <w:rsid w:val="1D4BF0EB"/>
    <w:rsid w:val="1DD6BB92"/>
    <w:rsid w:val="1DEEF102"/>
    <w:rsid w:val="1E670785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CF078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4BE5F1"/>
    <w:rsid w:val="276F1567"/>
    <w:rsid w:val="279925B8"/>
    <w:rsid w:val="27B87745"/>
    <w:rsid w:val="28A42B85"/>
    <w:rsid w:val="28F72C98"/>
    <w:rsid w:val="29534396"/>
    <w:rsid w:val="295C3B02"/>
    <w:rsid w:val="29B49D7A"/>
    <w:rsid w:val="29F17C85"/>
    <w:rsid w:val="2A0B5929"/>
    <w:rsid w:val="2A4B00C9"/>
    <w:rsid w:val="2AD8DF9D"/>
    <w:rsid w:val="2B3E6C19"/>
    <w:rsid w:val="2B763D68"/>
    <w:rsid w:val="2B9D3086"/>
    <w:rsid w:val="2BB54815"/>
    <w:rsid w:val="2BEE2D0F"/>
    <w:rsid w:val="2BFF312F"/>
    <w:rsid w:val="2C2516DC"/>
    <w:rsid w:val="2C6C4CC1"/>
    <w:rsid w:val="2CB40D31"/>
    <w:rsid w:val="2CC226E0"/>
    <w:rsid w:val="2CEF789D"/>
    <w:rsid w:val="2D757C3F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EF6AEC"/>
    <w:rsid w:val="2FF99316"/>
    <w:rsid w:val="2FFF367A"/>
    <w:rsid w:val="2FFF7E17"/>
    <w:rsid w:val="31670FB2"/>
    <w:rsid w:val="3194092C"/>
    <w:rsid w:val="31FBD154"/>
    <w:rsid w:val="325FE057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7751B9"/>
    <w:rsid w:val="36B97CF2"/>
    <w:rsid w:val="36CD750F"/>
    <w:rsid w:val="3700709C"/>
    <w:rsid w:val="372ACE5D"/>
    <w:rsid w:val="372BB3BB"/>
    <w:rsid w:val="374A2D07"/>
    <w:rsid w:val="3756EA5B"/>
    <w:rsid w:val="37737426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EF15FC"/>
    <w:rsid w:val="37F36A06"/>
    <w:rsid w:val="37F79D16"/>
    <w:rsid w:val="37F9E47C"/>
    <w:rsid w:val="37FB041A"/>
    <w:rsid w:val="37FF4A02"/>
    <w:rsid w:val="37FF4A29"/>
    <w:rsid w:val="37FF5276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9FE23FC"/>
    <w:rsid w:val="3A358B53"/>
    <w:rsid w:val="3A8A4F42"/>
    <w:rsid w:val="3A8F28FA"/>
    <w:rsid w:val="3ABC48D9"/>
    <w:rsid w:val="3AEFECC9"/>
    <w:rsid w:val="3AF35F4A"/>
    <w:rsid w:val="3AFFC2A4"/>
    <w:rsid w:val="3B6EEE43"/>
    <w:rsid w:val="3B77EA63"/>
    <w:rsid w:val="3B7FB45E"/>
    <w:rsid w:val="3B8FCDBD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83E4F"/>
    <w:rsid w:val="3D1A5651"/>
    <w:rsid w:val="3D5FAB8B"/>
    <w:rsid w:val="3D6EF083"/>
    <w:rsid w:val="3D7347E4"/>
    <w:rsid w:val="3D7D314B"/>
    <w:rsid w:val="3DB13E56"/>
    <w:rsid w:val="3DBF59A8"/>
    <w:rsid w:val="3DD7A86E"/>
    <w:rsid w:val="3DDF7FC2"/>
    <w:rsid w:val="3DF3B23C"/>
    <w:rsid w:val="3DFA218B"/>
    <w:rsid w:val="3DFD5073"/>
    <w:rsid w:val="3DFF1DC9"/>
    <w:rsid w:val="3EAA3F81"/>
    <w:rsid w:val="3EB3A795"/>
    <w:rsid w:val="3EBF11D8"/>
    <w:rsid w:val="3ECE71DD"/>
    <w:rsid w:val="3ED709A4"/>
    <w:rsid w:val="3EDF0A2B"/>
    <w:rsid w:val="3EDFD1D0"/>
    <w:rsid w:val="3EF9C894"/>
    <w:rsid w:val="3EFBCBB0"/>
    <w:rsid w:val="3EFF92E2"/>
    <w:rsid w:val="3F2EA850"/>
    <w:rsid w:val="3F2F4621"/>
    <w:rsid w:val="3F3A8F0C"/>
    <w:rsid w:val="3F3DEEED"/>
    <w:rsid w:val="3F3FA305"/>
    <w:rsid w:val="3F45EFD5"/>
    <w:rsid w:val="3F4C0207"/>
    <w:rsid w:val="3F569DF1"/>
    <w:rsid w:val="3F6AB561"/>
    <w:rsid w:val="3F6F4373"/>
    <w:rsid w:val="3F73E787"/>
    <w:rsid w:val="3F79EE8D"/>
    <w:rsid w:val="3FB7E68D"/>
    <w:rsid w:val="3FBB2395"/>
    <w:rsid w:val="3FBF092F"/>
    <w:rsid w:val="3FBF19B2"/>
    <w:rsid w:val="3FBFF601"/>
    <w:rsid w:val="3FDB5178"/>
    <w:rsid w:val="3FDED90E"/>
    <w:rsid w:val="3FDF3A73"/>
    <w:rsid w:val="3FDFC494"/>
    <w:rsid w:val="3FE5430D"/>
    <w:rsid w:val="3FE95B75"/>
    <w:rsid w:val="3FEBAB9B"/>
    <w:rsid w:val="3FEF3137"/>
    <w:rsid w:val="3FF3D9CA"/>
    <w:rsid w:val="3FF70219"/>
    <w:rsid w:val="3FF7F865"/>
    <w:rsid w:val="3FF91494"/>
    <w:rsid w:val="3FFA4C49"/>
    <w:rsid w:val="3FFBE76A"/>
    <w:rsid w:val="3FFC9EFA"/>
    <w:rsid w:val="3FFD0C04"/>
    <w:rsid w:val="3FFE556C"/>
    <w:rsid w:val="3FFEB7C9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BBED04"/>
    <w:rsid w:val="45C12915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9F34E0F"/>
    <w:rsid w:val="4A7F11BE"/>
    <w:rsid w:val="4ABDB90B"/>
    <w:rsid w:val="4B4D1082"/>
    <w:rsid w:val="4B9BAAC5"/>
    <w:rsid w:val="4BA7C2F7"/>
    <w:rsid w:val="4BF7F09B"/>
    <w:rsid w:val="4BFE16E8"/>
    <w:rsid w:val="4C555D96"/>
    <w:rsid w:val="4D31591D"/>
    <w:rsid w:val="4D6E4137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DF05F8"/>
    <w:rsid w:val="4FE7F702"/>
    <w:rsid w:val="4FEDC29E"/>
    <w:rsid w:val="4FF83F92"/>
    <w:rsid w:val="5053D2D8"/>
    <w:rsid w:val="50553A2D"/>
    <w:rsid w:val="507B40DE"/>
    <w:rsid w:val="50FB5AD7"/>
    <w:rsid w:val="517B514A"/>
    <w:rsid w:val="51FED7AB"/>
    <w:rsid w:val="51FFD4EE"/>
    <w:rsid w:val="523F7EC3"/>
    <w:rsid w:val="52426AE5"/>
    <w:rsid w:val="526E7A8F"/>
    <w:rsid w:val="527F6D61"/>
    <w:rsid w:val="52B956E9"/>
    <w:rsid w:val="53DBDB60"/>
    <w:rsid w:val="54BE51FD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6FEA277"/>
    <w:rsid w:val="57141C6D"/>
    <w:rsid w:val="572BB23B"/>
    <w:rsid w:val="57AF71B5"/>
    <w:rsid w:val="57BFFBCD"/>
    <w:rsid w:val="57F74CB6"/>
    <w:rsid w:val="57FBFDCF"/>
    <w:rsid w:val="586FF708"/>
    <w:rsid w:val="589EF828"/>
    <w:rsid w:val="589F77FB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13DF2"/>
    <w:rsid w:val="5B6FE07D"/>
    <w:rsid w:val="5B793372"/>
    <w:rsid w:val="5B7D3D37"/>
    <w:rsid w:val="5B879534"/>
    <w:rsid w:val="5BBDD368"/>
    <w:rsid w:val="5BCAA72A"/>
    <w:rsid w:val="5BCB4F15"/>
    <w:rsid w:val="5BCD6649"/>
    <w:rsid w:val="5BD462C2"/>
    <w:rsid w:val="5BDE21DD"/>
    <w:rsid w:val="5BFA0F3C"/>
    <w:rsid w:val="5BFF10CB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757B3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B1E6CB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4FF1D2"/>
    <w:rsid w:val="5F573560"/>
    <w:rsid w:val="5F647CE3"/>
    <w:rsid w:val="5F65065C"/>
    <w:rsid w:val="5F6D7FA1"/>
    <w:rsid w:val="5F776558"/>
    <w:rsid w:val="5F7E20A6"/>
    <w:rsid w:val="5F7FB117"/>
    <w:rsid w:val="5F9D3902"/>
    <w:rsid w:val="5F9F8F45"/>
    <w:rsid w:val="5FAA5BCF"/>
    <w:rsid w:val="5FAB9B26"/>
    <w:rsid w:val="5FAFF066"/>
    <w:rsid w:val="5FBD35C5"/>
    <w:rsid w:val="5FBF250D"/>
    <w:rsid w:val="5FD3414B"/>
    <w:rsid w:val="5FD3F8C0"/>
    <w:rsid w:val="5FDE7207"/>
    <w:rsid w:val="5FDF52C0"/>
    <w:rsid w:val="5FDFD367"/>
    <w:rsid w:val="5FDFF77F"/>
    <w:rsid w:val="5FE989C2"/>
    <w:rsid w:val="5FEB15B1"/>
    <w:rsid w:val="5FF0060F"/>
    <w:rsid w:val="5FF8A1EE"/>
    <w:rsid w:val="5FFA10B3"/>
    <w:rsid w:val="5FFDED50"/>
    <w:rsid w:val="5FFDF593"/>
    <w:rsid w:val="5FFECC68"/>
    <w:rsid w:val="5FFFD77A"/>
    <w:rsid w:val="5FFFEBC3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7F1DC0"/>
    <w:rsid w:val="679FCA90"/>
    <w:rsid w:val="67CD9F8B"/>
    <w:rsid w:val="67DFCF48"/>
    <w:rsid w:val="67EF7C2B"/>
    <w:rsid w:val="67F16D74"/>
    <w:rsid w:val="67FB3183"/>
    <w:rsid w:val="6874679F"/>
    <w:rsid w:val="689FD52A"/>
    <w:rsid w:val="68A42524"/>
    <w:rsid w:val="68DBFF46"/>
    <w:rsid w:val="68E8B0BB"/>
    <w:rsid w:val="68F3389B"/>
    <w:rsid w:val="696F9827"/>
    <w:rsid w:val="6976A026"/>
    <w:rsid w:val="699E1ABF"/>
    <w:rsid w:val="699F2B71"/>
    <w:rsid w:val="69B81B73"/>
    <w:rsid w:val="69C436BC"/>
    <w:rsid w:val="69DDA79C"/>
    <w:rsid w:val="69DED524"/>
    <w:rsid w:val="69FA8DE4"/>
    <w:rsid w:val="69FE52EE"/>
    <w:rsid w:val="6A971ED5"/>
    <w:rsid w:val="6AEF698F"/>
    <w:rsid w:val="6AF221A8"/>
    <w:rsid w:val="6B1EEDC1"/>
    <w:rsid w:val="6B2F1E1D"/>
    <w:rsid w:val="6B97CC3C"/>
    <w:rsid w:val="6BDFE73C"/>
    <w:rsid w:val="6BF7808E"/>
    <w:rsid w:val="6BF7D8DC"/>
    <w:rsid w:val="6BFB71DE"/>
    <w:rsid w:val="6BFB983A"/>
    <w:rsid w:val="6BFFBA34"/>
    <w:rsid w:val="6C4BBFC6"/>
    <w:rsid w:val="6C9F45BC"/>
    <w:rsid w:val="6C9FD33F"/>
    <w:rsid w:val="6CE1F3DB"/>
    <w:rsid w:val="6D9DC6A2"/>
    <w:rsid w:val="6DAFC4B3"/>
    <w:rsid w:val="6DB373E5"/>
    <w:rsid w:val="6DB50D10"/>
    <w:rsid w:val="6DBB5582"/>
    <w:rsid w:val="6DBF920D"/>
    <w:rsid w:val="6DBFD3A6"/>
    <w:rsid w:val="6DDEF00E"/>
    <w:rsid w:val="6DEE4606"/>
    <w:rsid w:val="6DF7646B"/>
    <w:rsid w:val="6DF7A22B"/>
    <w:rsid w:val="6DF7EBBE"/>
    <w:rsid w:val="6DF8B089"/>
    <w:rsid w:val="6DFF63B0"/>
    <w:rsid w:val="6DFF926D"/>
    <w:rsid w:val="6DFFA431"/>
    <w:rsid w:val="6E3FEE03"/>
    <w:rsid w:val="6E7FAD69"/>
    <w:rsid w:val="6EAF20F1"/>
    <w:rsid w:val="6EAF68B1"/>
    <w:rsid w:val="6EAFCE73"/>
    <w:rsid w:val="6EAFDB76"/>
    <w:rsid w:val="6EAFEB41"/>
    <w:rsid w:val="6ED7A558"/>
    <w:rsid w:val="6EEB13ED"/>
    <w:rsid w:val="6EECF975"/>
    <w:rsid w:val="6EEF95C1"/>
    <w:rsid w:val="6EF9F2D2"/>
    <w:rsid w:val="6EFD12B8"/>
    <w:rsid w:val="6EFE688E"/>
    <w:rsid w:val="6EFED913"/>
    <w:rsid w:val="6F1791F1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EEACB"/>
    <w:rsid w:val="6FBFD97A"/>
    <w:rsid w:val="6FC637EA"/>
    <w:rsid w:val="6FCF5A61"/>
    <w:rsid w:val="6FD798F2"/>
    <w:rsid w:val="6FD95F5A"/>
    <w:rsid w:val="6FDA009D"/>
    <w:rsid w:val="6FE132DC"/>
    <w:rsid w:val="6FE6A1E8"/>
    <w:rsid w:val="6FE7440C"/>
    <w:rsid w:val="6FEC076E"/>
    <w:rsid w:val="6FEE6649"/>
    <w:rsid w:val="6FEEA3D0"/>
    <w:rsid w:val="6FF0BF5D"/>
    <w:rsid w:val="6FF469D0"/>
    <w:rsid w:val="6FF70387"/>
    <w:rsid w:val="6FF728CE"/>
    <w:rsid w:val="6FF7DD8A"/>
    <w:rsid w:val="6FF7DDD2"/>
    <w:rsid w:val="6FF9AE12"/>
    <w:rsid w:val="6FFA7FAD"/>
    <w:rsid w:val="6FFB00D9"/>
    <w:rsid w:val="6FFB0341"/>
    <w:rsid w:val="6FFB3A34"/>
    <w:rsid w:val="6FFC60CB"/>
    <w:rsid w:val="6FFCA952"/>
    <w:rsid w:val="6FFE49A9"/>
    <w:rsid w:val="6FFEBBA6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BE3E4"/>
    <w:rsid w:val="71FF6E60"/>
    <w:rsid w:val="71FF9D41"/>
    <w:rsid w:val="72AF0A39"/>
    <w:rsid w:val="72BF3368"/>
    <w:rsid w:val="72C5C38D"/>
    <w:rsid w:val="72EE4E2A"/>
    <w:rsid w:val="72FB09E1"/>
    <w:rsid w:val="72FF5590"/>
    <w:rsid w:val="72FFC9AF"/>
    <w:rsid w:val="733DEA71"/>
    <w:rsid w:val="736DD7A8"/>
    <w:rsid w:val="73BF5E6D"/>
    <w:rsid w:val="73C12712"/>
    <w:rsid w:val="73EB3226"/>
    <w:rsid w:val="73EFC61E"/>
    <w:rsid w:val="73F5825D"/>
    <w:rsid w:val="73F58B83"/>
    <w:rsid w:val="73F6AFBE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BF778E"/>
    <w:rsid w:val="75C7A694"/>
    <w:rsid w:val="75DFAC01"/>
    <w:rsid w:val="75EAFD49"/>
    <w:rsid w:val="75EBD3D4"/>
    <w:rsid w:val="75ED5D32"/>
    <w:rsid w:val="75EDD706"/>
    <w:rsid w:val="75F78A50"/>
    <w:rsid w:val="75FD0112"/>
    <w:rsid w:val="75FE0911"/>
    <w:rsid w:val="763FB021"/>
    <w:rsid w:val="767F7A3E"/>
    <w:rsid w:val="76BFB77C"/>
    <w:rsid w:val="76D5A9AB"/>
    <w:rsid w:val="76D70B59"/>
    <w:rsid w:val="76DC1546"/>
    <w:rsid w:val="76EFCC5E"/>
    <w:rsid w:val="76F9DDDB"/>
    <w:rsid w:val="76FC684D"/>
    <w:rsid w:val="76FEBE5F"/>
    <w:rsid w:val="76FF0AEE"/>
    <w:rsid w:val="76FF71FB"/>
    <w:rsid w:val="772F0182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D80FA"/>
    <w:rsid w:val="777F41E5"/>
    <w:rsid w:val="777F9E40"/>
    <w:rsid w:val="777FC6BE"/>
    <w:rsid w:val="777FD507"/>
    <w:rsid w:val="77A7E7C8"/>
    <w:rsid w:val="77AE7126"/>
    <w:rsid w:val="77B3C20B"/>
    <w:rsid w:val="77BBBF51"/>
    <w:rsid w:val="77BDC07A"/>
    <w:rsid w:val="77BF504D"/>
    <w:rsid w:val="77C72023"/>
    <w:rsid w:val="77CFB321"/>
    <w:rsid w:val="77CFEFEA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7FFE101"/>
    <w:rsid w:val="78507153"/>
    <w:rsid w:val="789C859B"/>
    <w:rsid w:val="78BE4166"/>
    <w:rsid w:val="78C34F0A"/>
    <w:rsid w:val="78CAE481"/>
    <w:rsid w:val="78EF8BA9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77298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6EF70B"/>
    <w:rsid w:val="7B73B6F7"/>
    <w:rsid w:val="7B7708CA"/>
    <w:rsid w:val="7B78506C"/>
    <w:rsid w:val="7B7EA09D"/>
    <w:rsid w:val="7B7F201C"/>
    <w:rsid w:val="7B7F39B7"/>
    <w:rsid w:val="7B7F52E5"/>
    <w:rsid w:val="7B9E73B2"/>
    <w:rsid w:val="7BAB873F"/>
    <w:rsid w:val="7BAE22C3"/>
    <w:rsid w:val="7BB3536A"/>
    <w:rsid w:val="7BB37EF4"/>
    <w:rsid w:val="7BB6C5F2"/>
    <w:rsid w:val="7BBF66D3"/>
    <w:rsid w:val="7BBF92C5"/>
    <w:rsid w:val="7BCE5CE6"/>
    <w:rsid w:val="7BCF0FAC"/>
    <w:rsid w:val="7BD9DFBC"/>
    <w:rsid w:val="7BDD8BFC"/>
    <w:rsid w:val="7BEB0EFB"/>
    <w:rsid w:val="7BEED750"/>
    <w:rsid w:val="7BEF0DDF"/>
    <w:rsid w:val="7BEFCCAF"/>
    <w:rsid w:val="7BF19C09"/>
    <w:rsid w:val="7BF2BFC5"/>
    <w:rsid w:val="7BF48142"/>
    <w:rsid w:val="7BF54FBC"/>
    <w:rsid w:val="7BF73074"/>
    <w:rsid w:val="7BF995C2"/>
    <w:rsid w:val="7BFA04FB"/>
    <w:rsid w:val="7BFBA7C6"/>
    <w:rsid w:val="7BFD05C1"/>
    <w:rsid w:val="7BFE3993"/>
    <w:rsid w:val="7BFE6926"/>
    <w:rsid w:val="7BFED74E"/>
    <w:rsid w:val="7BFF0223"/>
    <w:rsid w:val="7BFF1530"/>
    <w:rsid w:val="7C3DAE0D"/>
    <w:rsid w:val="7C6868F6"/>
    <w:rsid w:val="7C7F72B8"/>
    <w:rsid w:val="7CA3E458"/>
    <w:rsid w:val="7CBF43BE"/>
    <w:rsid w:val="7CDF781F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65896"/>
    <w:rsid w:val="7D7B4B72"/>
    <w:rsid w:val="7D7F1782"/>
    <w:rsid w:val="7D7F2210"/>
    <w:rsid w:val="7D7F2F51"/>
    <w:rsid w:val="7D7FCA1B"/>
    <w:rsid w:val="7D7FF335"/>
    <w:rsid w:val="7D9C0839"/>
    <w:rsid w:val="7DA50BDA"/>
    <w:rsid w:val="7DAD73BF"/>
    <w:rsid w:val="7DAFF29D"/>
    <w:rsid w:val="7DB739B3"/>
    <w:rsid w:val="7DBB6E62"/>
    <w:rsid w:val="7DBD398D"/>
    <w:rsid w:val="7DBEBEA4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22469"/>
    <w:rsid w:val="7DF51EC8"/>
    <w:rsid w:val="7DF52AFC"/>
    <w:rsid w:val="7DF608C8"/>
    <w:rsid w:val="7DF6882E"/>
    <w:rsid w:val="7DF75D19"/>
    <w:rsid w:val="7DFD75E8"/>
    <w:rsid w:val="7DFDA82E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70DC8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5604C"/>
    <w:rsid w:val="7EE71FD8"/>
    <w:rsid w:val="7EEA8FE0"/>
    <w:rsid w:val="7EEDFEF8"/>
    <w:rsid w:val="7EEFF907"/>
    <w:rsid w:val="7EF3B52A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12B"/>
    <w:rsid w:val="7EFEF447"/>
    <w:rsid w:val="7EFFC3AC"/>
    <w:rsid w:val="7EFFFE96"/>
    <w:rsid w:val="7F37B82D"/>
    <w:rsid w:val="7F3B41FF"/>
    <w:rsid w:val="7F3E1064"/>
    <w:rsid w:val="7F5F1B20"/>
    <w:rsid w:val="7F665016"/>
    <w:rsid w:val="7F6BC0EB"/>
    <w:rsid w:val="7F6F0D4B"/>
    <w:rsid w:val="7F6F6CA1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9FB4AA"/>
    <w:rsid w:val="7FA2374C"/>
    <w:rsid w:val="7FA78C96"/>
    <w:rsid w:val="7FABB4F4"/>
    <w:rsid w:val="7FABE3DE"/>
    <w:rsid w:val="7FADB2F2"/>
    <w:rsid w:val="7FAF7805"/>
    <w:rsid w:val="7FB1066C"/>
    <w:rsid w:val="7FB1788D"/>
    <w:rsid w:val="7FB31A8C"/>
    <w:rsid w:val="7FBC58B2"/>
    <w:rsid w:val="7FBD528D"/>
    <w:rsid w:val="7FBE3C81"/>
    <w:rsid w:val="7FBE81EE"/>
    <w:rsid w:val="7FBF2851"/>
    <w:rsid w:val="7FBF4C88"/>
    <w:rsid w:val="7FBF7305"/>
    <w:rsid w:val="7FCE09F6"/>
    <w:rsid w:val="7FCE1B22"/>
    <w:rsid w:val="7FCF2749"/>
    <w:rsid w:val="7FD2BB4A"/>
    <w:rsid w:val="7FD6BF31"/>
    <w:rsid w:val="7FD7F2C3"/>
    <w:rsid w:val="7FD97125"/>
    <w:rsid w:val="7FDA4352"/>
    <w:rsid w:val="7FDACA75"/>
    <w:rsid w:val="7FDD3908"/>
    <w:rsid w:val="7FDDF82D"/>
    <w:rsid w:val="7FDE5C95"/>
    <w:rsid w:val="7FDF3717"/>
    <w:rsid w:val="7FDF88C8"/>
    <w:rsid w:val="7FDF8E1E"/>
    <w:rsid w:val="7FDF975A"/>
    <w:rsid w:val="7FDF9805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EE3BC"/>
    <w:rsid w:val="7FEF506F"/>
    <w:rsid w:val="7FEFCB9D"/>
    <w:rsid w:val="7FF1CCFD"/>
    <w:rsid w:val="7FF466F8"/>
    <w:rsid w:val="7FF502E6"/>
    <w:rsid w:val="7FF6785F"/>
    <w:rsid w:val="7FF76FD9"/>
    <w:rsid w:val="7FF8A554"/>
    <w:rsid w:val="7FF9218C"/>
    <w:rsid w:val="7FFA4104"/>
    <w:rsid w:val="7FFB1619"/>
    <w:rsid w:val="7FFB1B18"/>
    <w:rsid w:val="7FFB7EE3"/>
    <w:rsid w:val="7FFBB370"/>
    <w:rsid w:val="7FFBBE32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B75A"/>
    <w:rsid w:val="7FFFEA44"/>
    <w:rsid w:val="7FFFFD99"/>
    <w:rsid w:val="81FA7B80"/>
    <w:rsid w:val="873F2367"/>
    <w:rsid w:val="87F58E04"/>
    <w:rsid w:val="87FBCE91"/>
    <w:rsid w:val="8C7F9235"/>
    <w:rsid w:val="8D7F9740"/>
    <w:rsid w:val="8DBB8C69"/>
    <w:rsid w:val="8DBF2DAB"/>
    <w:rsid w:val="8DF7E567"/>
    <w:rsid w:val="8E57A977"/>
    <w:rsid w:val="91FB57B3"/>
    <w:rsid w:val="92B52DF9"/>
    <w:rsid w:val="95BBBF05"/>
    <w:rsid w:val="95BF9987"/>
    <w:rsid w:val="95FE2B80"/>
    <w:rsid w:val="97EB8706"/>
    <w:rsid w:val="97F28B27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BFF0E2E"/>
    <w:rsid w:val="9BFF7DD7"/>
    <w:rsid w:val="9CEF76FD"/>
    <w:rsid w:val="9CFC54A4"/>
    <w:rsid w:val="9D4B5CFF"/>
    <w:rsid w:val="9D7EC945"/>
    <w:rsid w:val="9DF7B661"/>
    <w:rsid w:val="9DFB82F2"/>
    <w:rsid w:val="9DFE6635"/>
    <w:rsid w:val="9DFF3C57"/>
    <w:rsid w:val="9EFD6407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57934E6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DFB4D2F"/>
    <w:rsid w:val="AE3B9083"/>
    <w:rsid w:val="AEFB0B6F"/>
    <w:rsid w:val="AEFD4B22"/>
    <w:rsid w:val="AEFEE953"/>
    <w:rsid w:val="AF7C821F"/>
    <w:rsid w:val="AFDFDE73"/>
    <w:rsid w:val="AFF3EB17"/>
    <w:rsid w:val="AFF6A0B3"/>
    <w:rsid w:val="AFF9F0EE"/>
    <w:rsid w:val="AFFE85F6"/>
    <w:rsid w:val="AFFFD97E"/>
    <w:rsid w:val="B17FC3F2"/>
    <w:rsid w:val="B1B97589"/>
    <w:rsid w:val="B26D741F"/>
    <w:rsid w:val="B34A3FE4"/>
    <w:rsid w:val="B35AA088"/>
    <w:rsid w:val="B3AE757F"/>
    <w:rsid w:val="B3BE6639"/>
    <w:rsid w:val="B3D5ED69"/>
    <w:rsid w:val="B4EBC685"/>
    <w:rsid w:val="B57D3884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E829D2"/>
    <w:rsid w:val="B7F3BF01"/>
    <w:rsid w:val="B7FB7B88"/>
    <w:rsid w:val="B7FBAFCB"/>
    <w:rsid w:val="B7FDBD6C"/>
    <w:rsid w:val="B7FFBC7F"/>
    <w:rsid w:val="B7FFC4BC"/>
    <w:rsid w:val="B7FFE97B"/>
    <w:rsid w:val="B9774E24"/>
    <w:rsid w:val="B9DF8CA1"/>
    <w:rsid w:val="BA7B23C6"/>
    <w:rsid w:val="BA9BDA8E"/>
    <w:rsid w:val="BAEEA1BE"/>
    <w:rsid w:val="BAFF74BB"/>
    <w:rsid w:val="BB198CF2"/>
    <w:rsid w:val="BB4F1FC7"/>
    <w:rsid w:val="BB7B9245"/>
    <w:rsid w:val="BBA9F9BD"/>
    <w:rsid w:val="BBDF62F3"/>
    <w:rsid w:val="BBEE2559"/>
    <w:rsid w:val="BBFA25D8"/>
    <w:rsid w:val="BBFAA501"/>
    <w:rsid w:val="BBFDFBA3"/>
    <w:rsid w:val="BBFE5738"/>
    <w:rsid w:val="BC5FB32E"/>
    <w:rsid w:val="BC7E68CF"/>
    <w:rsid w:val="BCB78241"/>
    <w:rsid w:val="BCCD0D1C"/>
    <w:rsid w:val="BCEF521C"/>
    <w:rsid w:val="BCFF7936"/>
    <w:rsid w:val="BD7B96D1"/>
    <w:rsid w:val="BD7F270F"/>
    <w:rsid w:val="BD7F5ABD"/>
    <w:rsid w:val="BD8E7DC7"/>
    <w:rsid w:val="BDEEAE21"/>
    <w:rsid w:val="BDF63AE3"/>
    <w:rsid w:val="BDFD0AF0"/>
    <w:rsid w:val="BDFD8171"/>
    <w:rsid w:val="BE59B82E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1528F6"/>
    <w:rsid w:val="BF365B28"/>
    <w:rsid w:val="BF3DDDC1"/>
    <w:rsid w:val="BF3E1178"/>
    <w:rsid w:val="BF477D24"/>
    <w:rsid w:val="BF553B8F"/>
    <w:rsid w:val="BF5EDB9A"/>
    <w:rsid w:val="BF5F5222"/>
    <w:rsid w:val="BF6FA314"/>
    <w:rsid w:val="BF76A2EF"/>
    <w:rsid w:val="BF7A1B16"/>
    <w:rsid w:val="BF7F6FD8"/>
    <w:rsid w:val="BF875913"/>
    <w:rsid w:val="BF9F3664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7DE34"/>
    <w:rsid w:val="BFFB3BF8"/>
    <w:rsid w:val="BFFD12C6"/>
    <w:rsid w:val="BFFDF8B3"/>
    <w:rsid w:val="BFFF3B2B"/>
    <w:rsid w:val="BFFF5DF2"/>
    <w:rsid w:val="BFFFE0D5"/>
    <w:rsid w:val="BFFFECF9"/>
    <w:rsid w:val="C3BEF75D"/>
    <w:rsid w:val="C4B76B76"/>
    <w:rsid w:val="C67CD587"/>
    <w:rsid w:val="C7FB1EEB"/>
    <w:rsid w:val="C7FBF071"/>
    <w:rsid w:val="C979D18C"/>
    <w:rsid w:val="C9FF7E7E"/>
    <w:rsid w:val="CAF71F76"/>
    <w:rsid w:val="CB4771F0"/>
    <w:rsid w:val="CB7B2400"/>
    <w:rsid w:val="CB9F15DE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57E46F"/>
    <w:rsid w:val="CDAFA1B6"/>
    <w:rsid w:val="CDF7B6F7"/>
    <w:rsid w:val="CDFF19E2"/>
    <w:rsid w:val="CEBFC0E8"/>
    <w:rsid w:val="CEDD011D"/>
    <w:rsid w:val="CF5EE70C"/>
    <w:rsid w:val="CF7B8690"/>
    <w:rsid w:val="CF9FFC4E"/>
    <w:rsid w:val="CFBFBC57"/>
    <w:rsid w:val="CFDBC069"/>
    <w:rsid w:val="CFF7BA05"/>
    <w:rsid w:val="CFFB80CB"/>
    <w:rsid w:val="CFFBE5EF"/>
    <w:rsid w:val="CFFE4025"/>
    <w:rsid w:val="CFFF7263"/>
    <w:rsid w:val="CFFF8AF5"/>
    <w:rsid w:val="D1BF94B4"/>
    <w:rsid w:val="D2BFF50A"/>
    <w:rsid w:val="D3BF521A"/>
    <w:rsid w:val="D3E6F3D1"/>
    <w:rsid w:val="D3EC3A06"/>
    <w:rsid w:val="D3EC6CAD"/>
    <w:rsid w:val="D3ECB4D2"/>
    <w:rsid w:val="D3FB427F"/>
    <w:rsid w:val="D3FB4425"/>
    <w:rsid w:val="D48D661B"/>
    <w:rsid w:val="D4BDC646"/>
    <w:rsid w:val="D4BF049B"/>
    <w:rsid w:val="D4DF9AF4"/>
    <w:rsid w:val="D50BB92C"/>
    <w:rsid w:val="D527F98F"/>
    <w:rsid w:val="D63FC86D"/>
    <w:rsid w:val="D6D32E60"/>
    <w:rsid w:val="D6DBD658"/>
    <w:rsid w:val="D6FE04E2"/>
    <w:rsid w:val="D775BF32"/>
    <w:rsid w:val="D77FD549"/>
    <w:rsid w:val="D7ABD317"/>
    <w:rsid w:val="D7DF4EB6"/>
    <w:rsid w:val="D7F796D3"/>
    <w:rsid w:val="D7F83727"/>
    <w:rsid w:val="D7FD6639"/>
    <w:rsid w:val="D8BCDD0E"/>
    <w:rsid w:val="D8DF484F"/>
    <w:rsid w:val="D8F6E4C5"/>
    <w:rsid w:val="D8FF865A"/>
    <w:rsid w:val="D9BD71B5"/>
    <w:rsid w:val="D9BEF36A"/>
    <w:rsid w:val="D9CFCF4C"/>
    <w:rsid w:val="DA751D95"/>
    <w:rsid w:val="DABF4BC5"/>
    <w:rsid w:val="DADF9E6A"/>
    <w:rsid w:val="DB7F2482"/>
    <w:rsid w:val="DBB9CF35"/>
    <w:rsid w:val="DBBE7667"/>
    <w:rsid w:val="DBDE2B1A"/>
    <w:rsid w:val="DBEF2A44"/>
    <w:rsid w:val="DBF7504A"/>
    <w:rsid w:val="DBFC8F8F"/>
    <w:rsid w:val="DBFF9A22"/>
    <w:rsid w:val="DC3F3653"/>
    <w:rsid w:val="DC7F4DBF"/>
    <w:rsid w:val="DC9FFEEF"/>
    <w:rsid w:val="DCF279D3"/>
    <w:rsid w:val="DD6B73CC"/>
    <w:rsid w:val="DD7DDF04"/>
    <w:rsid w:val="DD7FC7A2"/>
    <w:rsid w:val="DD9D7C95"/>
    <w:rsid w:val="DDBF1948"/>
    <w:rsid w:val="DDBFB180"/>
    <w:rsid w:val="DDD1160D"/>
    <w:rsid w:val="DDD55C8D"/>
    <w:rsid w:val="DDDFE22C"/>
    <w:rsid w:val="DDE13F3C"/>
    <w:rsid w:val="DDEA0267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D3527"/>
    <w:rsid w:val="DF3FD5B6"/>
    <w:rsid w:val="DF6BA977"/>
    <w:rsid w:val="DF6CA281"/>
    <w:rsid w:val="DF7F2849"/>
    <w:rsid w:val="DF7F999B"/>
    <w:rsid w:val="DF9F728E"/>
    <w:rsid w:val="DFBA6859"/>
    <w:rsid w:val="DFBBBE0A"/>
    <w:rsid w:val="DFBBC123"/>
    <w:rsid w:val="DFBF92DF"/>
    <w:rsid w:val="DFDD2829"/>
    <w:rsid w:val="DFDDB2D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EFED4B"/>
    <w:rsid w:val="DFF5D7B7"/>
    <w:rsid w:val="DFF64D98"/>
    <w:rsid w:val="DFF76C8A"/>
    <w:rsid w:val="DFF7E9E8"/>
    <w:rsid w:val="DFF9688E"/>
    <w:rsid w:val="DFFB416F"/>
    <w:rsid w:val="DFFCCCAF"/>
    <w:rsid w:val="DFFE1F70"/>
    <w:rsid w:val="DFFE4034"/>
    <w:rsid w:val="DFFE5B1C"/>
    <w:rsid w:val="DFFE7CD6"/>
    <w:rsid w:val="DFFEC3C9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47BB16D"/>
    <w:rsid w:val="E53FD17F"/>
    <w:rsid w:val="E5718D52"/>
    <w:rsid w:val="E57F8B9B"/>
    <w:rsid w:val="E5BD388A"/>
    <w:rsid w:val="E5D39EC9"/>
    <w:rsid w:val="E5FFBB2C"/>
    <w:rsid w:val="E5FFC61C"/>
    <w:rsid w:val="E6EFF4FB"/>
    <w:rsid w:val="E6EFFD63"/>
    <w:rsid w:val="E6F7F7E5"/>
    <w:rsid w:val="E6FA700F"/>
    <w:rsid w:val="E72F5F90"/>
    <w:rsid w:val="E763963F"/>
    <w:rsid w:val="E7F5728F"/>
    <w:rsid w:val="E7F643AE"/>
    <w:rsid w:val="E7F73DFA"/>
    <w:rsid w:val="E7F9E723"/>
    <w:rsid w:val="E8AF49AB"/>
    <w:rsid w:val="E95F1409"/>
    <w:rsid w:val="E9608CDA"/>
    <w:rsid w:val="E9757C43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3F12DD"/>
    <w:rsid w:val="EB4E2200"/>
    <w:rsid w:val="EB5FF12D"/>
    <w:rsid w:val="EB6D5C55"/>
    <w:rsid w:val="EB7E38DB"/>
    <w:rsid w:val="EB7FD011"/>
    <w:rsid w:val="EB8FD6D4"/>
    <w:rsid w:val="EBA7FE18"/>
    <w:rsid w:val="EBAF58B1"/>
    <w:rsid w:val="EBE568DE"/>
    <w:rsid w:val="EBEAE006"/>
    <w:rsid w:val="EBEB68DB"/>
    <w:rsid w:val="EBEBABF3"/>
    <w:rsid w:val="EBF59F30"/>
    <w:rsid w:val="ECAE8611"/>
    <w:rsid w:val="ECF7A18D"/>
    <w:rsid w:val="ECFE61CD"/>
    <w:rsid w:val="ECFF7812"/>
    <w:rsid w:val="ECFFDBC9"/>
    <w:rsid w:val="ED7FF1C7"/>
    <w:rsid w:val="EDAD9FE1"/>
    <w:rsid w:val="EDADA543"/>
    <w:rsid w:val="EDBD3C6D"/>
    <w:rsid w:val="EDCBD56B"/>
    <w:rsid w:val="EDDEB85F"/>
    <w:rsid w:val="EDEF2234"/>
    <w:rsid w:val="EDFDF947"/>
    <w:rsid w:val="EDFF5A79"/>
    <w:rsid w:val="EE5AE784"/>
    <w:rsid w:val="EE7B1F5E"/>
    <w:rsid w:val="EEB4A343"/>
    <w:rsid w:val="EEBE3681"/>
    <w:rsid w:val="EEBE87FF"/>
    <w:rsid w:val="EEE5A2A2"/>
    <w:rsid w:val="EEE7E45A"/>
    <w:rsid w:val="EEEA03C4"/>
    <w:rsid w:val="EEED705A"/>
    <w:rsid w:val="EEFB2A0E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7DF44B"/>
    <w:rsid w:val="EF7F2071"/>
    <w:rsid w:val="EFA3DD72"/>
    <w:rsid w:val="EFBD39C5"/>
    <w:rsid w:val="EFBD3BBC"/>
    <w:rsid w:val="EFBFF988"/>
    <w:rsid w:val="EFD5247D"/>
    <w:rsid w:val="EFD94F28"/>
    <w:rsid w:val="EFDF930C"/>
    <w:rsid w:val="EFEC3E7E"/>
    <w:rsid w:val="EFEF09D0"/>
    <w:rsid w:val="EFF2F0A1"/>
    <w:rsid w:val="EFF30522"/>
    <w:rsid w:val="EFF42195"/>
    <w:rsid w:val="EFF74AA5"/>
    <w:rsid w:val="EFF753FC"/>
    <w:rsid w:val="EFF7BFAE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EFFFD13D"/>
    <w:rsid w:val="F179EDFF"/>
    <w:rsid w:val="F17D9D64"/>
    <w:rsid w:val="F19A7C27"/>
    <w:rsid w:val="F1AE5FE3"/>
    <w:rsid w:val="F1DDACF0"/>
    <w:rsid w:val="F1FBABB2"/>
    <w:rsid w:val="F26F3F89"/>
    <w:rsid w:val="F2DFEC0E"/>
    <w:rsid w:val="F35F7EBD"/>
    <w:rsid w:val="F38D895D"/>
    <w:rsid w:val="F38F16EA"/>
    <w:rsid w:val="F3EF7093"/>
    <w:rsid w:val="F3FE8EDD"/>
    <w:rsid w:val="F3FF263C"/>
    <w:rsid w:val="F3FF5ABE"/>
    <w:rsid w:val="F3FF8FFA"/>
    <w:rsid w:val="F4C5FD7A"/>
    <w:rsid w:val="F4F316B0"/>
    <w:rsid w:val="F4FFB520"/>
    <w:rsid w:val="F55E6EE7"/>
    <w:rsid w:val="F55F5770"/>
    <w:rsid w:val="F57D8FFC"/>
    <w:rsid w:val="F57DD5FB"/>
    <w:rsid w:val="F5BEB350"/>
    <w:rsid w:val="F5DFDE62"/>
    <w:rsid w:val="F5EB508C"/>
    <w:rsid w:val="F5EF5504"/>
    <w:rsid w:val="F5F7D3FB"/>
    <w:rsid w:val="F5F8A402"/>
    <w:rsid w:val="F5FDDC99"/>
    <w:rsid w:val="F5FF2264"/>
    <w:rsid w:val="F5FFDE66"/>
    <w:rsid w:val="F5FFFF6C"/>
    <w:rsid w:val="F66FBF22"/>
    <w:rsid w:val="F6796185"/>
    <w:rsid w:val="F6B672CF"/>
    <w:rsid w:val="F6BF08BC"/>
    <w:rsid w:val="F6E7A842"/>
    <w:rsid w:val="F6EC6B31"/>
    <w:rsid w:val="F6F74FC7"/>
    <w:rsid w:val="F6FB4208"/>
    <w:rsid w:val="F6FE880F"/>
    <w:rsid w:val="F6FF3CFA"/>
    <w:rsid w:val="F6FFBF64"/>
    <w:rsid w:val="F71BCFEC"/>
    <w:rsid w:val="F72191F5"/>
    <w:rsid w:val="F76F0416"/>
    <w:rsid w:val="F76FD86F"/>
    <w:rsid w:val="F772146D"/>
    <w:rsid w:val="F774A2D9"/>
    <w:rsid w:val="F776E6BD"/>
    <w:rsid w:val="F77959C6"/>
    <w:rsid w:val="F77A21EA"/>
    <w:rsid w:val="F77B17B1"/>
    <w:rsid w:val="F77BA196"/>
    <w:rsid w:val="F77BA613"/>
    <w:rsid w:val="F77BE26B"/>
    <w:rsid w:val="F77E1978"/>
    <w:rsid w:val="F77E2BBA"/>
    <w:rsid w:val="F77E5F01"/>
    <w:rsid w:val="F77E94DD"/>
    <w:rsid w:val="F77EF3BC"/>
    <w:rsid w:val="F79D57B1"/>
    <w:rsid w:val="F7B38E9E"/>
    <w:rsid w:val="F7B73F22"/>
    <w:rsid w:val="F7BBF5BD"/>
    <w:rsid w:val="F7BFAEAF"/>
    <w:rsid w:val="F7CB5455"/>
    <w:rsid w:val="F7CBAEBD"/>
    <w:rsid w:val="F7E990FA"/>
    <w:rsid w:val="F7F6ABEC"/>
    <w:rsid w:val="F7F76C9F"/>
    <w:rsid w:val="F7F7BBFB"/>
    <w:rsid w:val="F7F7CE45"/>
    <w:rsid w:val="F7F7D109"/>
    <w:rsid w:val="F7FAB02C"/>
    <w:rsid w:val="F7FAC39F"/>
    <w:rsid w:val="F7FB2395"/>
    <w:rsid w:val="F7FBB236"/>
    <w:rsid w:val="F7FC3300"/>
    <w:rsid w:val="F7FDBA90"/>
    <w:rsid w:val="F7FE5F14"/>
    <w:rsid w:val="F7FF8273"/>
    <w:rsid w:val="F7FFAA0D"/>
    <w:rsid w:val="F8BDBBA5"/>
    <w:rsid w:val="F9772199"/>
    <w:rsid w:val="F9AEF0E9"/>
    <w:rsid w:val="F9B37A2E"/>
    <w:rsid w:val="F9BF2944"/>
    <w:rsid w:val="F9BFD3F7"/>
    <w:rsid w:val="F9CF8CB2"/>
    <w:rsid w:val="F9FB7D58"/>
    <w:rsid w:val="F9FD270A"/>
    <w:rsid w:val="F9FFA806"/>
    <w:rsid w:val="FA0FDAC5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5B90A"/>
    <w:rsid w:val="FADD3696"/>
    <w:rsid w:val="FAEBC6D4"/>
    <w:rsid w:val="FAF41D82"/>
    <w:rsid w:val="FAF7F199"/>
    <w:rsid w:val="FAF91EE6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7F9FCD"/>
    <w:rsid w:val="FB7FB9F5"/>
    <w:rsid w:val="FB9F38C8"/>
    <w:rsid w:val="FBB17742"/>
    <w:rsid w:val="FBB54F7D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BF6A1"/>
    <w:rsid w:val="FBEECCEF"/>
    <w:rsid w:val="FBEF765B"/>
    <w:rsid w:val="FBEFC1A5"/>
    <w:rsid w:val="FBF6C62B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79622"/>
    <w:rsid w:val="FCFEE044"/>
    <w:rsid w:val="FCFF2ABC"/>
    <w:rsid w:val="FCFFD2A8"/>
    <w:rsid w:val="FD25C6EC"/>
    <w:rsid w:val="FD2FD993"/>
    <w:rsid w:val="FD338641"/>
    <w:rsid w:val="FD6F92F2"/>
    <w:rsid w:val="FD72F43F"/>
    <w:rsid w:val="FD7BF2B5"/>
    <w:rsid w:val="FD7D606F"/>
    <w:rsid w:val="FD7F3DA8"/>
    <w:rsid w:val="FD965E0B"/>
    <w:rsid w:val="FDA6AAA2"/>
    <w:rsid w:val="FDAB3BD5"/>
    <w:rsid w:val="FDABA8D4"/>
    <w:rsid w:val="FDBBD7EF"/>
    <w:rsid w:val="FDD75E26"/>
    <w:rsid w:val="FDE900DB"/>
    <w:rsid w:val="FDEA2A97"/>
    <w:rsid w:val="FDEB9D08"/>
    <w:rsid w:val="FDEE0386"/>
    <w:rsid w:val="FDEE48CB"/>
    <w:rsid w:val="FDEEF78B"/>
    <w:rsid w:val="FDEF5190"/>
    <w:rsid w:val="FDF8EDD6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8637"/>
    <w:rsid w:val="FDFFA753"/>
    <w:rsid w:val="FDFFB0B4"/>
    <w:rsid w:val="FDFFF8E1"/>
    <w:rsid w:val="FE1DC3BE"/>
    <w:rsid w:val="FE371A14"/>
    <w:rsid w:val="FE3DE45F"/>
    <w:rsid w:val="FE3F442A"/>
    <w:rsid w:val="FE5F9DE7"/>
    <w:rsid w:val="FE5FA63F"/>
    <w:rsid w:val="FE734873"/>
    <w:rsid w:val="FE75D220"/>
    <w:rsid w:val="FE7B7CB0"/>
    <w:rsid w:val="FE7DCB38"/>
    <w:rsid w:val="FE7DD4A8"/>
    <w:rsid w:val="FE7F476B"/>
    <w:rsid w:val="FE7FAECD"/>
    <w:rsid w:val="FEAC7370"/>
    <w:rsid w:val="FEAE9CE3"/>
    <w:rsid w:val="FEB93B9F"/>
    <w:rsid w:val="FEB9D057"/>
    <w:rsid w:val="FEBD97DD"/>
    <w:rsid w:val="FEBE26FE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EFA5C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72162"/>
    <w:rsid w:val="FEF7FE74"/>
    <w:rsid w:val="FEF80E6F"/>
    <w:rsid w:val="FEFB771D"/>
    <w:rsid w:val="FEFB859B"/>
    <w:rsid w:val="FEFBB443"/>
    <w:rsid w:val="FEFEEC65"/>
    <w:rsid w:val="FEFF2566"/>
    <w:rsid w:val="FEFF4BD5"/>
    <w:rsid w:val="FEFF53A2"/>
    <w:rsid w:val="FF11FB27"/>
    <w:rsid w:val="FF18830E"/>
    <w:rsid w:val="FF1F1C87"/>
    <w:rsid w:val="FF2FCFA0"/>
    <w:rsid w:val="FF318240"/>
    <w:rsid w:val="FF346AF8"/>
    <w:rsid w:val="FF3F52C3"/>
    <w:rsid w:val="FF46A45C"/>
    <w:rsid w:val="FF46B201"/>
    <w:rsid w:val="FF57F90C"/>
    <w:rsid w:val="FF5F1220"/>
    <w:rsid w:val="FF5F1CE9"/>
    <w:rsid w:val="FF6BB6D5"/>
    <w:rsid w:val="FF6DF476"/>
    <w:rsid w:val="FF6E440F"/>
    <w:rsid w:val="FF6FD029"/>
    <w:rsid w:val="FF739FF2"/>
    <w:rsid w:val="FF770A30"/>
    <w:rsid w:val="FF77B9F9"/>
    <w:rsid w:val="FF7A15BC"/>
    <w:rsid w:val="FF7D6AAA"/>
    <w:rsid w:val="FF7DDA22"/>
    <w:rsid w:val="FF7E0CC2"/>
    <w:rsid w:val="FF7E2007"/>
    <w:rsid w:val="FF7F33C0"/>
    <w:rsid w:val="FF7F87C9"/>
    <w:rsid w:val="FF7FA10B"/>
    <w:rsid w:val="FF7FBF71"/>
    <w:rsid w:val="FF7FC2C5"/>
    <w:rsid w:val="FF90DDE8"/>
    <w:rsid w:val="FF9D22DB"/>
    <w:rsid w:val="FF9DA73D"/>
    <w:rsid w:val="FF9F7EEE"/>
    <w:rsid w:val="FFA1A5BC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456A"/>
    <w:rsid w:val="FFBFAAC3"/>
    <w:rsid w:val="FFC7BB48"/>
    <w:rsid w:val="FFCE067E"/>
    <w:rsid w:val="FFCF2CAD"/>
    <w:rsid w:val="FFCFFAE9"/>
    <w:rsid w:val="FFD7BADC"/>
    <w:rsid w:val="FFD7DF1D"/>
    <w:rsid w:val="FFD9E737"/>
    <w:rsid w:val="FFDA5177"/>
    <w:rsid w:val="FFDACAA4"/>
    <w:rsid w:val="FFDB04F2"/>
    <w:rsid w:val="FFDB63D7"/>
    <w:rsid w:val="FFDBE295"/>
    <w:rsid w:val="FFDDE61C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8E0"/>
    <w:rsid w:val="FFEF3AA0"/>
    <w:rsid w:val="FFEF51E1"/>
    <w:rsid w:val="FFEF7F66"/>
    <w:rsid w:val="FFEFBB04"/>
    <w:rsid w:val="FFF12D6A"/>
    <w:rsid w:val="FFF233FE"/>
    <w:rsid w:val="FFF31A05"/>
    <w:rsid w:val="FFF3DBEC"/>
    <w:rsid w:val="FFF3E60C"/>
    <w:rsid w:val="FFF70F8A"/>
    <w:rsid w:val="FFF73DC0"/>
    <w:rsid w:val="FFF79241"/>
    <w:rsid w:val="FFF7B52C"/>
    <w:rsid w:val="FFF7C44C"/>
    <w:rsid w:val="FFF7CA8A"/>
    <w:rsid w:val="FFF88313"/>
    <w:rsid w:val="FFF94909"/>
    <w:rsid w:val="FFF98EA3"/>
    <w:rsid w:val="FFFA7C52"/>
    <w:rsid w:val="FFFB6463"/>
    <w:rsid w:val="FFFB78C3"/>
    <w:rsid w:val="FFFBADC6"/>
    <w:rsid w:val="FFFC7256"/>
    <w:rsid w:val="FFFC936F"/>
    <w:rsid w:val="FFFCB26E"/>
    <w:rsid w:val="FFFD1CC6"/>
    <w:rsid w:val="FFFD426C"/>
    <w:rsid w:val="FFFD7F4D"/>
    <w:rsid w:val="FFFDDB94"/>
    <w:rsid w:val="FFFE0039"/>
    <w:rsid w:val="FFFE4B0B"/>
    <w:rsid w:val="FFFE81DD"/>
    <w:rsid w:val="FFFE9D90"/>
    <w:rsid w:val="FFFEA2B7"/>
    <w:rsid w:val="FFFEA3F0"/>
    <w:rsid w:val="FFFEAC7B"/>
    <w:rsid w:val="FFFEB62D"/>
    <w:rsid w:val="FFFEDA27"/>
    <w:rsid w:val="FFFF03D6"/>
    <w:rsid w:val="FFFF04CF"/>
    <w:rsid w:val="FFFF3D9B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/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79</Pages>
  <Words>11548</Words>
  <Characters>65825</Characters>
  <Lines>548</Lines>
  <Paragraphs>154</Paragraphs>
  <TotalTime>1</TotalTime>
  <ScaleCrop>false</ScaleCrop>
  <LinksUpToDate>false</LinksUpToDate>
  <CharactersWithSpaces>77219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2020-10-15T08:43:00Z</dcterms:created>
  <dc:creator>Sky123.Org</dc:creator>
  <cp:lastModifiedBy>user</cp:lastModifiedBy>
  <cp:lastPrinted>2025-07-30T19:44:00Z</cp:lastPrinted>
  <dcterms:modified xsi:type="dcterms:W3CDTF">2025-09-09T16:51:50Z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