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撤销登记社会组织名单</w:t>
      </w:r>
    </w:p>
    <w:bookmarkEnd w:id="0"/>
    <w:p>
      <w:pPr>
        <w:jc w:val="center"/>
        <w:rPr>
          <w:rFonts w:ascii="方正小标宋_GBK" w:eastAsia="方正小标宋_GBK"/>
          <w:sz w:val="32"/>
          <w:szCs w:val="32"/>
        </w:rPr>
      </w:pPr>
    </w:p>
    <w:tbl>
      <w:tblPr>
        <w:tblStyle w:val="2"/>
        <w:tblW w:w="8790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4777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477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社会组织名称</w:t>
            </w:r>
          </w:p>
        </w:tc>
        <w:tc>
          <w:tcPr>
            <w:tcW w:w="3096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7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4777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青岛酷士跆拳道运动俱乐部</w:t>
            </w:r>
          </w:p>
        </w:tc>
        <w:tc>
          <w:tcPr>
            <w:tcW w:w="3096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color w:val="000000"/>
                <w:sz w:val="32"/>
                <w:szCs w:val="32"/>
              </w:rPr>
              <w:t>52370200MJD844871C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7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4777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青岛波尔旺科技创新中心</w:t>
            </w:r>
          </w:p>
        </w:tc>
        <w:tc>
          <w:tcPr>
            <w:tcW w:w="3096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color w:val="000000"/>
                <w:sz w:val="32"/>
                <w:szCs w:val="32"/>
              </w:rPr>
              <w:t>52370200MJD83063XY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7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4777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青岛超银国际象棋运动俱乐部</w:t>
            </w:r>
          </w:p>
        </w:tc>
        <w:tc>
          <w:tcPr>
            <w:tcW w:w="3096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color w:val="000000"/>
                <w:sz w:val="32"/>
                <w:szCs w:val="32"/>
              </w:rPr>
              <w:t>52370200MJD837268W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7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4777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青岛东尚健身运动俱乐部</w:t>
            </w:r>
          </w:p>
        </w:tc>
        <w:tc>
          <w:tcPr>
            <w:tcW w:w="3096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color w:val="000000"/>
                <w:sz w:val="32"/>
                <w:szCs w:val="32"/>
              </w:rPr>
              <w:t>52370200MJD841451X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7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4777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青岛亨达孝亲志愿者服务中心</w:t>
            </w:r>
          </w:p>
        </w:tc>
        <w:tc>
          <w:tcPr>
            <w:tcW w:w="3096" w:type="dxa"/>
            <w:shd w:val="clear" w:color="000000" w:fill="FFFFFF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color w:val="000000"/>
                <w:sz w:val="32"/>
                <w:szCs w:val="32"/>
              </w:rPr>
              <w:t>52370200MJD8337187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7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4777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青岛南冰腾飞轮滑运动俱乐部</w:t>
            </w:r>
          </w:p>
        </w:tc>
        <w:tc>
          <w:tcPr>
            <w:tcW w:w="3096" w:type="dxa"/>
            <w:shd w:val="clear" w:color="000000" w:fill="FFFFFF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color w:val="000000"/>
                <w:sz w:val="32"/>
                <w:szCs w:val="32"/>
              </w:rPr>
              <w:t>52370200MJD8450817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7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4777" w:type="dxa"/>
            <w:shd w:val="clear" w:color="000000" w:fill="FFFFFF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青岛南冰钻石轮滑运动俱乐部</w:t>
            </w:r>
          </w:p>
        </w:tc>
        <w:tc>
          <w:tcPr>
            <w:tcW w:w="3096" w:type="dxa"/>
            <w:shd w:val="clear" w:color="000000" w:fill="FFFFFF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color w:val="000000"/>
                <w:sz w:val="32"/>
                <w:szCs w:val="32"/>
              </w:rPr>
              <w:t>52370200MJD8450224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7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4777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青岛三迪时空增材制造研究院</w:t>
            </w:r>
          </w:p>
        </w:tc>
        <w:tc>
          <w:tcPr>
            <w:tcW w:w="3096" w:type="dxa"/>
            <w:shd w:val="clear" w:color="000000" w:fill="FFFFFF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color w:val="000000"/>
                <w:sz w:val="32"/>
                <w:szCs w:val="32"/>
              </w:rPr>
              <w:t>52370200MJD837508P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51A7B"/>
    <w:rsid w:val="0675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2025-12-15T09:08:00Z</dcterms:created>
  <dc:creator>Administrator</dc:creator>
  <cp:lastModifiedBy>Administrator</cp:lastModifiedBy>
  <dcterms:modified xsi:type="dcterms:W3CDTF">2025-12-15T09:09:20Z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