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8820"/>
        </w:tabs>
        <w:spacing w:line="600" w:lineRule="exact"/>
        <w:rPr>
          <w:rFonts w:ascii="仿宋_GB2312" w:hAnsi="Times New Roman" w:eastAsia="仿宋_GB2312" w:cs="Times New Roman"/>
          <w:sz w:val="32"/>
          <w:szCs w:val="32"/>
        </w:rPr>
      </w:pPr>
      <w:r>
        <w:rPr>
          <w:rFonts w:hint="eastAsia" w:ascii="黑体" w:hAnsi="黑体" w:eastAsia="黑体" w:cs="方正楷体简体"/>
          <w:color w:val="000000"/>
          <w:sz w:val="32"/>
          <w:szCs w:val="32"/>
        </w:rPr>
        <w:t>附件</w:t>
      </w:r>
      <w:r>
        <w:rPr>
          <w:rFonts w:hint="eastAsia" w:ascii="黑体" w:hAnsi="黑体" w:eastAsia="黑体" w:cs="Times New Roman"/>
          <w:sz w:val="32"/>
          <w:szCs w:val="32"/>
        </w:rPr>
        <w:t>16</w:t>
      </w:r>
    </w:p>
    <w:p>
      <w:pPr>
        <w:spacing w:line="560" w:lineRule="exact"/>
        <w:ind w:firstLine="2200" w:firstLineChars="500"/>
        <w:rPr>
          <w:rFonts w:hint="eastAsia" w:ascii="方正小标宋_GBK" w:hAnsi="宋体" w:eastAsia="方正小标宋_GBK" w:cs="Times New Roman"/>
          <w:sz w:val="44"/>
          <w:szCs w:val="44"/>
        </w:rPr>
      </w:pPr>
      <w:bookmarkStart w:id="0" w:name="_GoBack"/>
      <w:r>
        <w:rPr>
          <w:rFonts w:hint="eastAsia" w:ascii="方正小标宋_GBK" w:hAnsi="宋体" w:eastAsia="方正小标宋_GBK" w:cs="Times New Roman"/>
          <w:sz w:val="44"/>
          <w:szCs w:val="44"/>
        </w:rPr>
        <w:t>申报材料真实性承诺书</w:t>
      </w:r>
      <w:bookmarkEnd w:id="0"/>
    </w:p>
    <w:p>
      <w:pPr>
        <w:spacing w:line="560" w:lineRule="exact"/>
        <w:ind w:firstLine="2200" w:firstLineChars="500"/>
        <w:rPr>
          <w:rFonts w:hint="eastAsia" w:ascii="方正小标宋_GBK" w:hAnsi="宋体" w:eastAsia="方正小标宋_GBK" w:cs="Times New Roman"/>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我公司/单位郑重承诺：</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一、本单位</w:t>
      </w:r>
      <w:r>
        <w:rPr>
          <w:rFonts w:hint="eastAsia" w:ascii="仿宋_GB2312" w:eastAsia="仿宋_GB2312" w:cs="仿宋_GB2312"/>
          <w:sz w:val="32"/>
          <w:szCs w:val="32"/>
        </w:rPr>
        <w:t>对所提供的项目申报材料及相关附件的</w:t>
      </w:r>
      <w:r>
        <w:rPr>
          <w:rFonts w:hint="eastAsia" w:ascii="仿宋_GB2312" w:hAnsi="Arial" w:eastAsia="仿宋_GB2312"/>
          <w:color w:val="0D0D0D"/>
          <w:kern w:val="0"/>
          <w:sz w:val="32"/>
          <w:szCs w:val="32"/>
        </w:rPr>
        <w:t>真实性、准确性、完整性</w:t>
      </w:r>
      <w:r>
        <w:rPr>
          <w:rFonts w:hint="eastAsia" w:ascii="仿宋_GB2312" w:eastAsia="仿宋_GB2312" w:cs="仿宋_GB2312"/>
          <w:sz w:val="32"/>
          <w:szCs w:val="32"/>
        </w:rPr>
        <w:t>负责，如有不实，愿承担因资料虚假而产生的相应责任。</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二、本单位申报项目为首次申请，没有以此项目在</w:t>
      </w:r>
      <w:r>
        <w:rPr>
          <w:rFonts w:hint="eastAsia" w:ascii="仿宋_GB2312" w:hAnsi="仿宋" w:eastAsia="仿宋_GB2312"/>
          <w:bCs/>
          <w:kern w:val="0"/>
          <w:sz w:val="32"/>
          <w:szCs w:val="32"/>
        </w:rPr>
        <w:t>不同年度申报各专项资金或相同项目拆分申报投资类专项资金的情况。</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三、本单位</w:t>
      </w:r>
      <w:r>
        <w:rPr>
          <w:rFonts w:hint="eastAsia" w:ascii="仿宋_GB2312" w:hAnsi="Arial" w:eastAsia="仿宋_GB2312"/>
          <w:color w:val="0D0D0D"/>
          <w:kern w:val="0"/>
          <w:sz w:val="32"/>
          <w:szCs w:val="32"/>
        </w:rPr>
        <w:t>未列入青岛市安全生产黑名单、青岛市环境信用黑名单等失信惩戒对象目录，不违反财政涉企资金“绿色门槛”</w:t>
      </w:r>
      <w:r>
        <w:rPr>
          <w:rFonts w:hint="eastAsia" w:ascii="仿宋_GB2312" w:hAnsi="Arial" w:eastAsia="仿宋_GB2312"/>
          <w:color w:val="0D0D0D"/>
          <w:spacing w:val="-8"/>
          <w:kern w:val="0"/>
          <w:sz w:val="32"/>
          <w:szCs w:val="32"/>
        </w:rPr>
        <w:t>制度</w:t>
      </w:r>
      <w:r>
        <w:rPr>
          <w:rFonts w:hint="eastAsia" w:ascii="仿宋_GB2312" w:hAnsi="黑体" w:eastAsia="仿宋_GB2312" w:cs="黑体"/>
          <w:spacing w:val="-8"/>
          <w:sz w:val="32"/>
          <w:szCs w:val="32"/>
        </w:rPr>
        <w:t>。</w:t>
      </w:r>
    </w:p>
    <w:p>
      <w:pPr>
        <w:spacing w:line="560" w:lineRule="exact"/>
        <w:ind w:firstLine="640" w:firstLineChars="200"/>
        <w:rPr>
          <w:rFonts w:hint="eastAsia" w:ascii="仿宋_GB2312" w:hAnsi="Arial" w:eastAsia="仿宋_GB2312"/>
          <w:color w:val="0D0D0D"/>
          <w:kern w:val="0"/>
          <w:sz w:val="32"/>
          <w:szCs w:val="32"/>
        </w:rPr>
      </w:pPr>
      <w:r>
        <w:rPr>
          <w:rFonts w:hint="eastAsia" w:ascii="仿宋_GB2312" w:hAnsi="Arial" w:eastAsia="仿宋_GB2312"/>
          <w:color w:val="0D0D0D"/>
          <w:kern w:val="0"/>
          <w:sz w:val="32"/>
          <w:szCs w:val="32"/>
        </w:rPr>
        <w:t>四、若</w:t>
      </w:r>
      <w:r>
        <w:rPr>
          <w:rFonts w:ascii="仿宋_GB2312" w:hAnsi="Arial" w:eastAsia="仿宋_GB2312"/>
          <w:color w:val="0D0D0D"/>
          <w:kern w:val="0"/>
          <w:sz w:val="32"/>
          <w:szCs w:val="32"/>
        </w:rPr>
        <w:t>有弄虚作假骗取专项资金等严重失信行为</w:t>
      </w:r>
      <w:r>
        <w:rPr>
          <w:rFonts w:hint="eastAsia" w:ascii="仿宋_GB2312" w:hAnsi="Arial" w:eastAsia="仿宋_GB2312"/>
          <w:color w:val="0D0D0D"/>
          <w:kern w:val="0"/>
          <w:sz w:val="32"/>
          <w:szCs w:val="32"/>
        </w:rPr>
        <w:t>，将全额退还已获得的扶持资金，并按照</w:t>
      </w:r>
      <w:r>
        <w:rPr>
          <w:rFonts w:ascii="仿宋_GB2312" w:hAnsi="Arial" w:eastAsia="仿宋_GB2312"/>
          <w:color w:val="0D0D0D"/>
          <w:kern w:val="0"/>
          <w:sz w:val="32"/>
          <w:szCs w:val="32"/>
        </w:rPr>
        <w:t>《中华人民共和国预算法》《财政违法行为处罚处分条例》</w:t>
      </w:r>
      <w:r>
        <w:rPr>
          <w:rFonts w:hint="eastAsia" w:ascii="仿宋_GB2312" w:hAnsi="Arial" w:eastAsia="仿宋_GB2312"/>
          <w:color w:val="0D0D0D"/>
          <w:kern w:val="0"/>
          <w:sz w:val="32"/>
          <w:szCs w:val="32"/>
        </w:rPr>
        <w:t>等有关规定处理。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黑体" w:eastAsia="仿宋_GB2312" w:cs="黑体"/>
          <w:sz w:val="32"/>
          <w:szCs w:val="32"/>
        </w:rPr>
        <w:t>申报项目</w:t>
      </w:r>
      <w:r>
        <w:rPr>
          <w:rFonts w:hint="eastAsia" w:ascii="仿宋_GB2312" w:hAnsi="仿宋_GB2312" w:eastAsia="仿宋_GB2312" w:cs="仿宋_GB2312"/>
          <w:color w:val="000000"/>
          <w:sz w:val="32"/>
          <w:szCs w:val="32"/>
        </w:rPr>
        <w:t>最终将在我市实现产业化。不能在本地最终实现产业化的按照第</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条处理。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公司/单位（盖章）</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经办人签字：</w:t>
      </w:r>
      <w:r>
        <w:rPr>
          <w:rFonts w:hint="eastAsia" w:ascii="仿宋_GB2312" w:hAnsi="仿宋_GB2312" w:eastAsia="仿宋_GB2312" w:cs="仿宋_GB2312"/>
          <w:sz w:val="32"/>
          <w:szCs w:val="32"/>
          <w:lang w:val="en-US" w:eastAsia="zh-CN"/>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法定代表人签字： </w:t>
      </w:r>
    </w:p>
    <w:p>
      <w:pPr>
        <w:spacing w:line="560" w:lineRule="exact"/>
        <w:ind w:firstLine="4320" w:firstLineChars="1350"/>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xml:space="preserve">     年   月   日</w:t>
      </w:r>
    </w:p>
    <w:sectPr>
      <w:footerReference r:id="rId4" w:type="default"/>
      <w:pgSz w:w="11906" w:h="16838"/>
      <w:pgMar w:top="2098" w:right="1133" w:bottom="1984" w:left="1588" w:header="1134" w:footer="1417" w:gutter="0"/>
      <w:paperSrc w:first="0" w:other="0"/>
      <w:pgNumType w:fmt="numberInDash"/>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公文小标宋简">
    <w:altName w:val="宋体"/>
    <w:panose1 w:val="00000000000000000000"/>
    <w:charset w:val="86"/>
    <w:family w:val="auto"/>
    <w:pitch w:val="default"/>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简体">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Times New Roman"/>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pPr>
    <w:r>
      <w:rPr>
        <w:rFonts w:ascii="Times New Roman" w:hAnsi="Times New Roman" w:eastAsia="方正仿宋简体" w:cs="Times New Roman"/>
        <w:kern w:val="2"/>
        <w:sz w:val="18"/>
        <w:szCs w:val="18"/>
        <w:lang w:val="en-US" w:eastAsia="zh-CN" w:bidi="ar-SA"/>
      </w:rPr>
      <w:pict>
        <v:shape id="文本框 5" o:spid="_x0000_s1025"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6"/>
                  <w:rPr>
                    <w:rStyle w:val="11"/>
                    <w:rFonts w:hint="eastAsia" w:ascii="宋体" w:hAnsi="宋体" w:eastAsia="宋体" w:cs="宋体"/>
                    <w:sz w:val="28"/>
                    <w:szCs w:val="28"/>
                    <w:lang w:eastAsia="zh-CN"/>
                  </w:rPr>
                </w:pPr>
                <w:r>
                  <w:rPr>
                    <w:rStyle w:val="11"/>
                    <w:rFonts w:hint="eastAsia" w:ascii="宋体" w:hAnsi="宋体" w:eastAsia="宋体" w:cs="宋体"/>
                    <w:sz w:val="28"/>
                    <w:szCs w:val="28"/>
                    <w:lang w:eastAsia="zh-CN"/>
                  </w:rPr>
                  <w:fldChar w:fldCharType="begin"/>
                </w:r>
                <w:r>
                  <w:rPr>
                    <w:rStyle w:val="11"/>
                    <w:rFonts w:hint="eastAsia" w:ascii="宋体" w:hAnsi="宋体" w:eastAsia="宋体" w:cs="宋体"/>
                    <w:sz w:val="28"/>
                    <w:szCs w:val="28"/>
                    <w:lang w:eastAsia="zh-CN"/>
                  </w:rPr>
                  <w:instrText xml:space="preserve"> PAGE  \* MERGEFORMAT </w:instrText>
                </w:r>
                <w:r>
                  <w:rPr>
                    <w:rStyle w:val="11"/>
                    <w:rFonts w:hint="eastAsia" w:ascii="宋体" w:hAnsi="宋体" w:eastAsia="宋体" w:cs="宋体"/>
                    <w:sz w:val="28"/>
                    <w:szCs w:val="28"/>
                    <w:lang w:eastAsia="zh-CN"/>
                  </w:rPr>
                  <w:fldChar w:fldCharType="separate"/>
                </w:r>
                <w:r>
                  <w:t>- 14 -</w:t>
                </w:r>
                <w:r>
                  <w:rPr>
                    <w:rStyle w:val="11"/>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F3E33"/>
    <w:rsid w:val="0000297C"/>
    <w:rsid w:val="00005844"/>
    <w:rsid w:val="000073DF"/>
    <w:rsid w:val="00007411"/>
    <w:rsid w:val="00010429"/>
    <w:rsid w:val="00013A14"/>
    <w:rsid w:val="00013CAA"/>
    <w:rsid w:val="00016063"/>
    <w:rsid w:val="00021DC5"/>
    <w:rsid w:val="00031FC2"/>
    <w:rsid w:val="00033161"/>
    <w:rsid w:val="00035BAE"/>
    <w:rsid w:val="00040B66"/>
    <w:rsid w:val="00045C83"/>
    <w:rsid w:val="000469E0"/>
    <w:rsid w:val="00046EA7"/>
    <w:rsid w:val="00067AD3"/>
    <w:rsid w:val="00076C20"/>
    <w:rsid w:val="000809B4"/>
    <w:rsid w:val="00085E44"/>
    <w:rsid w:val="000906F0"/>
    <w:rsid w:val="00092308"/>
    <w:rsid w:val="000A50C1"/>
    <w:rsid w:val="000B5D55"/>
    <w:rsid w:val="000B7CB2"/>
    <w:rsid w:val="000C35B2"/>
    <w:rsid w:val="000D2D64"/>
    <w:rsid w:val="000D3D65"/>
    <w:rsid w:val="000D649D"/>
    <w:rsid w:val="000E3240"/>
    <w:rsid w:val="000E388A"/>
    <w:rsid w:val="000E3DC0"/>
    <w:rsid w:val="000E6502"/>
    <w:rsid w:val="000F3716"/>
    <w:rsid w:val="000F6929"/>
    <w:rsid w:val="000F6C77"/>
    <w:rsid w:val="00101C2C"/>
    <w:rsid w:val="001047EA"/>
    <w:rsid w:val="0010523D"/>
    <w:rsid w:val="00106688"/>
    <w:rsid w:val="00115106"/>
    <w:rsid w:val="00117074"/>
    <w:rsid w:val="00127D59"/>
    <w:rsid w:val="001313BF"/>
    <w:rsid w:val="0013233A"/>
    <w:rsid w:val="00136411"/>
    <w:rsid w:val="00137109"/>
    <w:rsid w:val="001405BC"/>
    <w:rsid w:val="00140E45"/>
    <w:rsid w:val="00140E66"/>
    <w:rsid w:val="00144E3D"/>
    <w:rsid w:val="00160F33"/>
    <w:rsid w:val="0016120F"/>
    <w:rsid w:val="00163E85"/>
    <w:rsid w:val="00165122"/>
    <w:rsid w:val="0017344F"/>
    <w:rsid w:val="0017425D"/>
    <w:rsid w:val="001776DD"/>
    <w:rsid w:val="00183614"/>
    <w:rsid w:val="00186DC3"/>
    <w:rsid w:val="0019136E"/>
    <w:rsid w:val="001A1D06"/>
    <w:rsid w:val="001A37A3"/>
    <w:rsid w:val="001A53FA"/>
    <w:rsid w:val="001B15F8"/>
    <w:rsid w:val="001B2765"/>
    <w:rsid w:val="001C1EB9"/>
    <w:rsid w:val="001C3AB1"/>
    <w:rsid w:val="001C411E"/>
    <w:rsid w:val="001E593B"/>
    <w:rsid w:val="001F415B"/>
    <w:rsid w:val="002050B7"/>
    <w:rsid w:val="0020793E"/>
    <w:rsid w:val="00222E36"/>
    <w:rsid w:val="002263E3"/>
    <w:rsid w:val="00230914"/>
    <w:rsid w:val="00231331"/>
    <w:rsid w:val="00233A40"/>
    <w:rsid w:val="0023554D"/>
    <w:rsid w:val="002367B4"/>
    <w:rsid w:val="00237308"/>
    <w:rsid w:val="0024424B"/>
    <w:rsid w:val="0025396A"/>
    <w:rsid w:val="00253E83"/>
    <w:rsid w:val="00255452"/>
    <w:rsid w:val="002658D6"/>
    <w:rsid w:val="002761A1"/>
    <w:rsid w:val="0028020F"/>
    <w:rsid w:val="00280340"/>
    <w:rsid w:val="002807E6"/>
    <w:rsid w:val="00290909"/>
    <w:rsid w:val="00293AF3"/>
    <w:rsid w:val="00293EB7"/>
    <w:rsid w:val="002A1D80"/>
    <w:rsid w:val="002A3283"/>
    <w:rsid w:val="002A6F04"/>
    <w:rsid w:val="002A721F"/>
    <w:rsid w:val="002B5B40"/>
    <w:rsid w:val="002C3162"/>
    <w:rsid w:val="002C5BC2"/>
    <w:rsid w:val="002D0B07"/>
    <w:rsid w:val="002D50AD"/>
    <w:rsid w:val="002D6634"/>
    <w:rsid w:val="002D727E"/>
    <w:rsid w:val="002D76BD"/>
    <w:rsid w:val="002E3B6B"/>
    <w:rsid w:val="002F1C47"/>
    <w:rsid w:val="002F3A65"/>
    <w:rsid w:val="00303220"/>
    <w:rsid w:val="003051ED"/>
    <w:rsid w:val="0032636B"/>
    <w:rsid w:val="00332A17"/>
    <w:rsid w:val="0033687A"/>
    <w:rsid w:val="00347703"/>
    <w:rsid w:val="00360B5D"/>
    <w:rsid w:val="00370AB0"/>
    <w:rsid w:val="00391755"/>
    <w:rsid w:val="003930A9"/>
    <w:rsid w:val="00393D26"/>
    <w:rsid w:val="00394A69"/>
    <w:rsid w:val="0039536D"/>
    <w:rsid w:val="00396FBA"/>
    <w:rsid w:val="003A0BDD"/>
    <w:rsid w:val="003A2BF3"/>
    <w:rsid w:val="003A5037"/>
    <w:rsid w:val="003B638C"/>
    <w:rsid w:val="003B7617"/>
    <w:rsid w:val="003B77E4"/>
    <w:rsid w:val="003C0B6A"/>
    <w:rsid w:val="003C16EB"/>
    <w:rsid w:val="003C1AF6"/>
    <w:rsid w:val="003C47DC"/>
    <w:rsid w:val="003C4BE5"/>
    <w:rsid w:val="003C6033"/>
    <w:rsid w:val="003C7C97"/>
    <w:rsid w:val="003D261D"/>
    <w:rsid w:val="003E0C1F"/>
    <w:rsid w:val="003E7130"/>
    <w:rsid w:val="003F26D1"/>
    <w:rsid w:val="00407081"/>
    <w:rsid w:val="004140DA"/>
    <w:rsid w:val="00426F93"/>
    <w:rsid w:val="0044128B"/>
    <w:rsid w:val="00443A4D"/>
    <w:rsid w:val="00452648"/>
    <w:rsid w:val="00452C2F"/>
    <w:rsid w:val="00457653"/>
    <w:rsid w:val="00466F1B"/>
    <w:rsid w:val="00476C4C"/>
    <w:rsid w:val="0049399C"/>
    <w:rsid w:val="004B0F1B"/>
    <w:rsid w:val="004B54FB"/>
    <w:rsid w:val="004C1049"/>
    <w:rsid w:val="004C2A2A"/>
    <w:rsid w:val="004C62FB"/>
    <w:rsid w:val="004C72FB"/>
    <w:rsid w:val="004D61F6"/>
    <w:rsid w:val="004E0AF6"/>
    <w:rsid w:val="004E63CD"/>
    <w:rsid w:val="004F1837"/>
    <w:rsid w:val="004F5EB7"/>
    <w:rsid w:val="005033F8"/>
    <w:rsid w:val="005126E8"/>
    <w:rsid w:val="00517B10"/>
    <w:rsid w:val="00520658"/>
    <w:rsid w:val="00526B6A"/>
    <w:rsid w:val="00533A59"/>
    <w:rsid w:val="00535741"/>
    <w:rsid w:val="00545131"/>
    <w:rsid w:val="0054774D"/>
    <w:rsid w:val="005510C9"/>
    <w:rsid w:val="00551F07"/>
    <w:rsid w:val="00557C3E"/>
    <w:rsid w:val="0056394C"/>
    <w:rsid w:val="00566D7B"/>
    <w:rsid w:val="0058239E"/>
    <w:rsid w:val="00583AA0"/>
    <w:rsid w:val="005908DB"/>
    <w:rsid w:val="005A3725"/>
    <w:rsid w:val="005B2977"/>
    <w:rsid w:val="005B725F"/>
    <w:rsid w:val="005C4156"/>
    <w:rsid w:val="005D0065"/>
    <w:rsid w:val="005D4604"/>
    <w:rsid w:val="005D46CF"/>
    <w:rsid w:val="005D4DA1"/>
    <w:rsid w:val="005E0989"/>
    <w:rsid w:val="005E6079"/>
    <w:rsid w:val="005E6B21"/>
    <w:rsid w:val="005E78EF"/>
    <w:rsid w:val="005F4B80"/>
    <w:rsid w:val="006045B4"/>
    <w:rsid w:val="00613D4B"/>
    <w:rsid w:val="00616F28"/>
    <w:rsid w:val="0062410B"/>
    <w:rsid w:val="006348AE"/>
    <w:rsid w:val="00636C77"/>
    <w:rsid w:val="00642A11"/>
    <w:rsid w:val="006505B2"/>
    <w:rsid w:val="006562B0"/>
    <w:rsid w:val="006632D5"/>
    <w:rsid w:val="0066496A"/>
    <w:rsid w:val="00666CC1"/>
    <w:rsid w:val="00667166"/>
    <w:rsid w:val="00667CE7"/>
    <w:rsid w:val="00671FBC"/>
    <w:rsid w:val="0067437A"/>
    <w:rsid w:val="00675382"/>
    <w:rsid w:val="00676332"/>
    <w:rsid w:val="0068076E"/>
    <w:rsid w:val="00680990"/>
    <w:rsid w:val="00684A02"/>
    <w:rsid w:val="006939C8"/>
    <w:rsid w:val="006A27B0"/>
    <w:rsid w:val="006A5B74"/>
    <w:rsid w:val="006B18AD"/>
    <w:rsid w:val="006B2C64"/>
    <w:rsid w:val="006B3337"/>
    <w:rsid w:val="006B6A38"/>
    <w:rsid w:val="006D2DB6"/>
    <w:rsid w:val="006E33CE"/>
    <w:rsid w:val="006E73F8"/>
    <w:rsid w:val="006F3CD5"/>
    <w:rsid w:val="006F7BE9"/>
    <w:rsid w:val="00701FE7"/>
    <w:rsid w:val="007044E2"/>
    <w:rsid w:val="00711CA0"/>
    <w:rsid w:val="0071487E"/>
    <w:rsid w:val="00722B6E"/>
    <w:rsid w:val="007234E6"/>
    <w:rsid w:val="00732D5C"/>
    <w:rsid w:val="00741A44"/>
    <w:rsid w:val="00747859"/>
    <w:rsid w:val="00783F2F"/>
    <w:rsid w:val="007903C0"/>
    <w:rsid w:val="00793A48"/>
    <w:rsid w:val="007949EA"/>
    <w:rsid w:val="0079648A"/>
    <w:rsid w:val="0079651C"/>
    <w:rsid w:val="007A1C02"/>
    <w:rsid w:val="007A49BF"/>
    <w:rsid w:val="007A4F99"/>
    <w:rsid w:val="007A6DDF"/>
    <w:rsid w:val="007B012E"/>
    <w:rsid w:val="007B09C1"/>
    <w:rsid w:val="007B3CFD"/>
    <w:rsid w:val="007B7381"/>
    <w:rsid w:val="007D1551"/>
    <w:rsid w:val="007D1DE0"/>
    <w:rsid w:val="007D4F13"/>
    <w:rsid w:val="007D65D6"/>
    <w:rsid w:val="007F223E"/>
    <w:rsid w:val="008013EE"/>
    <w:rsid w:val="008022AF"/>
    <w:rsid w:val="00805846"/>
    <w:rsid w:val="008223E4"/>
    <w:rsid w:val="0082359F"/>
    <w:rsid w:val="00836FBD"/>
    <w:rsid w:val="008375F6"/>
    <w:rsid w:val="00840E79"/>
    <w:rsid w:val="008437D2"/>
    <w:rsid w:val="008542BD"/>
    <w:rsid w:val="00867382"/>
    <w:rsid w:val="00875BC1"/>
    <w:rsid w:val="0089172C"/>
    <w:rsid w:val="00893B8B"/>
    <w:rsid w:val="00895802"/>
    <w:rsid w:val="00897824"/>
    <w:rsid w:val="008A63FB"/>
    <w:rsid w:val="008B65E5"/>
    <w:rsid w:val="008B74D2"/>
    <w:rsid w:val="008C66E9"/>
    <w:rsid w:val="008D2FB3"/>
    <w:rsid w:val="008D48B9"/>
    <w:rsid w:val="008E2B6A"/>
    <w:rsid w:val="008E36CD"/>
    <w:rsid w:val="00904C6C"/>
    <w:rsid w:val="00911474"/>
    <w:rsid w:val="00913A4D"/>
    <w:rsid w:val="009160F3"/>
    <w:rsid w:val="00922E7E"/>
    <w:rsid w:val="00926DF8"/>
    <w:rsid w:val="00927F4C"/>
    <w:rsid w:val="009312BF"/>
    <w:rsid w:val="00934113"/>
    <w:rsid w:val="009354B3"/>
    <w:rsid w:val="00936F9B"/>
    <w:rsid w:val="0094406F"/>
    <w:rsid w:val="00946DCE"/>
    <w:rsid w:val="00953189"/>
    <w:rsid w:val="009617A8"/>
    <w:rsid w:val="00982B3A"/>
    <w:rsid w:val="00990695"/>
    <w:rsid w:val="009928D0"/>
    <w:rsid w:val="009A1578"/>
    <w:rsid w:val="009A26FE"/>
    <w:rsid w:val="009A41EF"/>
    <w:rsid w:val="009A54AD"/>
    <w:rsid w:val="009A6B46"/>
    <w:rsid w:val="009B125D"/>
    <w:rsid w:val="009B7443"/>
    <w:rsid w:val="009D24C6"/>
    <w:rsid w:val="009D3378"/>
    <w:rsid w:val="009D63BC"/>
    <w:rsid w:val="009E1C5D"/>
    <w:rsid w:val="009F7149"/>
    <w:rsid w:val="00A04E60"/>
    <w:rsid w:val="00A07E3E"/>
    <w:rsid w:val="00A1647E"/>
    <w:rsid w:val="00A227D3"/>
    <w:rsid w:val="00A25198"/>
    <w:rsid w:val="00A356EB"/>
    <w:rsid w:val="00A36624"/>
    <w:rsid w:val="00A429CA"/>
    <w:rsid w:val="00A46569"/>
    <w:rsid w:val="00A50816"/>
    <w:rsid w:val="00A50875"/>
    <w:rsid w:val="00A53DF6"/>
    <w:rsid w:val="00A6078F"/>
    <w:rsid w:val="00A61711"/>
    <w:rsid w:val="00A6267C"/>
    <w:rsid w:val="00A6305B"/>
    <w:rsid w:val="00A66759"/>
    <w:rsid w:val="00A71CD0"/>
    <w:rsid w:val="00A73362"/>
    <w:rsid w:val="00A74685"/>
    <w:rsid w:val="00A754E8"/>
    <w:rsid w:val="00A80170"/>
    <w:rsid w:val="00A834F1"/>
    <w:rsid w:val="00A83541"/>
    <w:rsid w:val="00A86BBE"/>
    <w:rsid w:val="00A97ADC"/>
    <w:rsid w:val="00AA2CB9"/>
    <w:rsid w:val="00AA65CE"/>
    <w:rsid w:val="00AA7946"/>
    <w:rsid w:val="00AB523F"/>
    <w:rsid w:val="00AD5402"/>
    <w:rsid w:val="00AE1241"/>
    <w:rsid w:val="00AE617C"/>
    <w:rsid w:val="00AF2AAD"/>
    <w:rsid w:val="00AF3E33"/>
    <w:rsid w:val="00AF5C34"/>
    <w:rsid w:val="00B014F5"/>
    <w:rsid w:val="00B06DD8"/>
    <w:rsid w:val="00B1717F"/>
    <w:rsid w:val="00B17C7C"/>
    <w:rsid w:val="00B23C67"/>
    <w:rsid w:val="00B25E92"/>
    <w:rsid w:val="00B26509"/>
    <w:rsid w:val="00B317A5"/>
    <w:rsid w:val="00B51235"/>
    <w:rsid w:val="00B52033"/>
    <w:rsid w:val="00B53A78"/>
    <w:rsid w:val="00B630DB"/>
    <w:rsid w:val="00B63843"/>
    <w:rsid w:val="00B75A75"/>
    <w:rsid w:val="00B75FCB"/>
    <w:rsid w:val="00B80BE7"/>
    <w:rsid w:val="00B81F6C"/>
    <w:rsid w:val="00B84439"/>
    <w:rsid w:val="00B85E39"/>
    <w:rsid w:val="00B8705F"/>
    <w:rsid w:val="00BA6BEF"/>
    <w:rsid w:val="00BC4335"/>
    <w:rsid w:val="00BD08D2"/>
    <w:rsid w:val="00BD32EE"/>
    <w:rsid w:val="00BE2974"/>
    <w:rsid w:val="00BE5961"/>
    <w:rsid w:val="00BE659E"/>
    <w:rsid w:val="00BF60D3"/>
    <w:rsid w:val="00C14721"/>
    <w:rsid w:val="00C1560A"/>
    <w:rsid w:val="00C16637"/>
    <w:rsid w:val="00C20460"/>
    <w:rsid w:val="00C21909"/>
    <w:rsid w:val="00C21CCC"/>
    <w:rsid w:val="00C23291"/>
    <w:rsid w:val="00C27E5F"/>
    <w:rsid w:val="00C33200"/>
    <w:rsid w:val="00C373C9"/>
    <w:rsid w:val="00C51A43"/>
    <w:rsid w:val="00C51CA6"/>
    <w:rsid w:val="00C5419D"/>
    <w:rsid w:val="00C54565"/>
    <w:rsid w:val="00C5489A"/>
    <w:rsid w:val="00C61B26"/>
    <w:rsid w:val="00C669CA"/>
    <w:rsid w:val="00C73BC7"/>
    <w:rsid w:val="00C74260"/>
    <w:rsid w:val="00C74DF7"/>
    <w:rsid w:val="00C75D87"/>
    <w:rsid w:val="00C84B1E"/>
    <w:rsid w:val="00C927C5"/>
    <w:rsid w:val="00C9600E"/>
    <w:rsid w:val="00C97502"/>
    <w:rsid w:val="00CA03F7"/>
    <w:rsid w:val="00CA1E90"/>
    <w:rsid w:val="00CA1FD1"/>
    <w:rsid w:val="00CB1300"/>
    <w:rsid w:val="00CB184F"/>
    <w:rsid w:val="00CB1E4D"/>
    <w:rsid w:val="00CB375E"/>
    <w:rsid w:val="00CB6D01"/>
    <w:rsid w:val="00CC11FD"/>
    <w:rsid w:val="00CD5A17"/>
    <w:rsid w:val="00CE5F51"/>
    <w:rsid w:val="00CF3A63"/>
    <w:rsid w:val="00CF5F69"/>
    <w:rsid w:val="00D06661"/>
    <w:rsid w:val="00D102AA"/>
    <w:rsid w:val="00D10B8A"/>
    <w:rsid w:val="00D218A3"/>
    <w:rsid w:val="00D22B00"/>
    <w:rsid w:val="00D3077E"/>
    <w:rsid w:val="00D41DB8"/>
    <w:rsid w:val="00D53500"/>
    <w:rsid w:val="00D55208"/>
    <w:rsid w:val="00D55B0B"/>
    <w:rsid w:val="00D6083D"/>
    <w:rsid w:val="00D653F4"/>
    <w:rsid w:val="00D72EB2"/>
    <w:rsid w:val="00D73DF2"/>
    <w:rsid w:val="00D7489B"/>
    <w:rsid w:val="00D81BD5"/>
    <w:rsid w:val="00D855D4"/>
    <w:rsid w:val="00D87CB1"/>
    <w:rsid w:val="00D90396"/>
    <w:rsid w:val="00D97B88"/>
    <w:rsid w:val="00DB1083"/>
    <w:rsid w:val="00DB2CBE"/>
    <w:rsid w:val="00DC1156"/>
    <w:rsid w:val="00DC2CC4"/>
    <w:rsid w:val="00DC7D41"/>
    <w:rsid w:val="00DD2073"/>
    <w:rsid w:val="00DF22D8"/>
    <w:rsid w:val="00DF4C2A"/>
    <w:rsid w:val="00E00E0D"/>
    <w:rsid w:val="00E05C25"/>
    <w:rsid w:val="00E068BF"/>
    <w:rsid w:val="00E14294"/>
    <w:rsid w:val="00E147AC"/>
    <w:rsid w:val="00E24168"/>
    <w:rsid w:val="00E253C9"/>
    <w:rsid w:val="00E2583F"/>
    <w:rsid w:val="00E27286"/>
    <w:rsid w:val="00E31E59"/>
    <w:rsid w:val="00E34B1E"/>
    <w:rsid w:val="00E42D2D"/>
    <w:rsid w:val="00E42E62"/>
    <w:rsid w:val="00E438C6"/>
    <w:rsid w:val="00E44555"/>
    <w:rsid w:val="00E46C34"/>
    <w:rsid w:val="00E471A0"/>
    <w:rsid w:val="00E561D2"/>
    <w:rsid w:val="00E66532"/>
    <w:rsid w:val="00E706EE"/>
    <w:rsid w:val="00E71BB7"/>
    <w:rsid w:val="00E80169"/>
    <w:rsid w:val="00E81B06"/>
    <w:rsid w:val="00E84CA2"/>
    <w:rsid w:val="00E84D4C"/>
    <w:rsid w:val="00E901D7"/>
    <w:rsid w:val="00E93DDD"/>
    <w:rsid w:val="00E95624"/>
    <w:rsid w:val="00EA1059"/>
    <w:rsid w:val="00EA2B8C"/>
    <w:rsid w:val="00EA545E"/>
    <w:rsid w:val="00EA7EF1"/>
    <w:rsid w:val="00EB6BA7"/>
    <w:rsid w:val="00EB7A3D"/>
    <w:rsid w:val="00EC4B88"/>
    <w:rsid w:val="00ED3852"/>
    <w:rsid w:val="00EE2507"/>
    <w:rsid w:val="00EE271B"/>
    <w:rsid w:val="00EE529C"/>
    <w:rsid w:val="00EE6C00"/>
    <w:rsid w:val="00EF32CD"/>
    <w:rsid w:val="00F032E6"/>
    <w:rsid w:val="00F04C21"/>
    <w:rsid w:val="00F07C68"/>
    <w:rsid w:val="00F23274"/>
    <w:rsid w:val="00F238BA"/>
    <w:rsid w:val="00F241B2"/>
    <w:rsid w:val="00F257CF"/>
    <w:rsid w:val="00F27842"/>
    <w:rsid w:val="00F34F07"/>
    <w:rsid w:val="00F41B36"/>
    <w:rsid w:val="00F47025"/>
    <w:rsid w:val="00F50381"/>
    <w:rsid w:val="00F5154E"/>
    <w:rsid w:val="00F55630"/>
    <w:rsid w:val="00F5601A"/>
    <w:rsid w:val="00F562CE"/>
    <w:rsid w:val="00F571BB"/>
    <w:rsid w:val="00F74B03"/>
    <w:rsid w:val="00F758B4"/>
    <w:rsid w:val="00F77F29"/>
    <w:rsid w:val="00F92C29"/>
    <w:rsid w:val="00FA142C"/>
    <w:rsid w:val="00FA72D7"/>
    <w:rsid w:val="00FB4E62"/>
    <w:rsid w:val="00FC24B8"/>
    <w:rsid w:val="00FC339A"/>
    <w:rsid w:val="00FC3516"/>
    <w:rsid w:val="00FC6A3D"/>
    <w:rsid w:val="00FC7B8B"/>
    <w:rsid w:val="00FC7DB4"/>
    <w:rsid w:val="00FD2020"/>
    <w:rsid w:val="00FD35FC"/>
    <w:rsid w:val="00FD557E"/>
    <w:rsid w:val="00FE159A"/>
    <w:rsid w:val="00FE5415"/>
    <w:rsid w:val="00FF5789"/>
    <w:rsid w:val="00FF6599"/>
    <w:rsid w:val="052D480C"/>
    <w:rsid w:val="05C43A86"/>
    <w:rsid w:val="068E314F"/>
    <w:rsid w:val="0E3A1EE7"/>
    <w:rsid w:val="136C3A6D"/>
    <w:rsid w:val="149B08DC"/>
    <w:rsid w:val="17531128"/>
    <w:rsid w:val="17554358"/>
    <w:rsid w:val="175B6261"/>
    <w:rsid w:val="17EC44CB"/>
    <w:rsid w:val="1BD73B3C"/>
    <w:rsid w:val="1C57790E"/>
    <w:rsid w:val="1F5B6C81"/>
    <w:rsid w:val="20531417"/>
    <w:rsid w:val="21BD09EA"/>
    <w:rsid w:val="26FB0FD4"/>
    <w:rsid w:val="286D29E1"/>
    <w:rsid w:val="2C2C31DA"/>
    <w:rsid w:val="31B20215"/>
    <w:rsid w:val="31C66EB6"/>
    <w:rsid w:val="327360D5"/>
    <w:rsid w:val="3AE57D2D"/>
    <w:rsid w:val="3BB57101"/>
    <w:rsid w:val="3CC505C3"/>
    <w:rsid w:val="3E387C9A"/>
    <w:rsid w:val="43F32E89"/>
    <w:rsid w:val="45585FD3"/>
    <w:rsid w:val="48A97644"/>
    <w:rsid w:val="4E1B4533"/>
    <w:rsid w:val="5116763B"/>
    <w:rsid w:val="563E640C"/>
    <w:rsid w:val="5B1024F7"/>
    <w:rsid w:val="5BAA35EF"/>
    <w:rsid w:val="65C91E0B"/>
    <w:rsid w:val="6F715165"/>
    <w:rsid w:val="771C4DF6"/>
    <w:rsid w:val="7F9709E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99" w:semiHidden="0" w:name="Body Text"/>
    <w:lsdException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99" w:semiHidden="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2">
    <w:name w:val="Document Map"/>
    <w:basedOn w:val="1"/>
    <w:link w:val="22"/>
    <w:unhideWhenUsed/>
    <w:uiPriority w:val="99"/>
    <w:rPr>
      <w:rFonts w:ascii="宋体" w:eastAsia="宋体"/>
      <w:sz w:val="18"/>
      <w:szCs w:val="18"/>
    </w:rPr>
  </w:style>
  <w:style w:type="paragraph" w:styleId="3">
    <w:name w:val="Body Text"/>
    <w:basedOn w:val="1"/>
    <w:link w:val="19"/>
    <w:uiPriority w:val="99"/>
    <w:pPr>
      <w:spacing w:line="324" w:lineRule="auto"/>
      <w:jc w:val="center"/>
    </w:pPr>
    <w:rPr>
      <w:rFonts w:ascii="Times New Roman" w:hAnsi="Times New Roman" w:eastAsia="公文小标宋简" w:cs="Times New Roman"/>
      <w:sz w:val="44"/>
      <w:szCs w:val="44"/>
    </w:rPr>
  </w:style>
  <w:style w:type="paragraph" w:styleId="4">
    <w:name w:val="Body Text Indent"/>
    <w:basedOn w:val="1"/>
    <w:link w:val="20"/>
    <w:uiPriority w:val="99"/>
    <w:pPr>
      <w:spacing w:line="324" w:lineRule="auto"/>
      <w:ind w:firstLine="640" w:firstLineChars="200"/>
    </w:pPr>
    <w:rPr>
      <w:rFonts w:ascii="仿宋_GB2312" w:hAnsi="Times New Roman" w:eastAsia="方正仿宋简体" w:cs="仿宋_GB2312"/>
      <w:sz w:val="32"/>
      <w:szCs w:val="32"/>
    </w:rPr>
  </w:style>
  <w:style w:type="paragraph" w:styleId="5">
    <w:name w:val="Balloon Text"/>
    <w:basedOn w:val="1"/>
    <w:link w:val="21"/>
    <w:unhideWhenUsed/>
    <w:uiPriority w:val="99"/>
    <w:rPr>
      <w:rFonts w:ascii="Times New Roman" w:hAnsi="Times New Roman" w:eastAsia="方正仿宋简体" w:cs="Times New Roman"/>
      <w:sz w:val="18"/>
      <w:szCs w:val="18"/>
    </w:rPr>
  </w:style>
  <w:style w:type="paragraph" w:styleId="6">
    <w:name w:val="footer"/>
    <w:basedOn w:val="1"/>
    <w:link w:val="17"/>
    <w:uiPriority w:val="99"/>
    <w:pPr>
      <w:tabs>
        <w:tab w:val="center" w:pos="4153"/>
        <w:tab w:val="right" w:pos="8306"/>
      </w:tabs>
      <w:snapToGrid w:val="0"/>
      <w:jc w:val="left"/>
    </w:pPr>
    <w:rPr>
      <w:rFonts w:ascii="Times New Roman" w:hAnsi="Times New Roman" w:eastAsia="方正仿宋简体" w:cs="Times New Roman"/>
      <w:sz w:val="18"/>
      <w:szCs w:val="18"/>
    </w:rPr>
  </w:style>
  <w:style w:type="paragraph" w:styleId="7">
    <w:name w:val="header"/>
    <w:basedOn w:val="1"/>
    <w:link w:val="18"/>
    <w:uiPriority w:val="99"/>
    <w:pPr>
      <w:pBdr>
        <w:bottom w:val="single" w:color="auto" w:sz="6" w:space="1"/>
      </w:pBdr>
      <w:tabs>
        <w:tab w:val="center" w:pos="4153"/>
        <w:tab w:val="right" w:pos="8306"/>
      </w:tabs>
      <w:snapToGrid w:val="0"/>
      <w:jc w:val="center"/>
    </w:pPr>
    <w:rPr>
      <w:rFonts w:ascii="Times New Roman" w:hAnsi="Times New Roman" w:eastAsia="方正仿宋简体" w:cs="Times New Roman"/>
      <w:sz w:val="18"/>
      <w:szCs w:val="18"/>
    </w:rPr>
  </w:style>
  <w:style w:type="paragraph" w:styleId="8">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99"/>
    <w:rPr>
      <w:b/>
      <w:bCs/>
    </w:rPr>
  </w:style>
  <w:style w:type="character" w:styleId="11">
    <w:name w:val="page number"/>
    <w:basedOn w:val="9"/>
    <w:uiPriority w:val="99"/>
    <w:rPr/>
  </w:style>
  <w:style w:type="character" w:styleId="12">
    <w:name w:val="Hyperlink"/>
    <w:basedOn w:val="9"/>
    <w:uiPriority w:val="99"/>
    <w:rPr>
      <w:color w:val="0000FF"/>
      <w:u w:val="single"/>
    </w:rPr>
  </w:style>
  <w:style w:type="paragraph" w:customStyle="1" w:styleId="14">
    <w:name w:val="Char"/>
    <w:basedOn w:val="1"/>
    <w:uiPriority w:val="99"/>
    <w:pPr>
      <w:widowControl/>
      <w:spacing w:after="160" w:line="240" w:lineRule="exact"/>
      <w:jc w:val="left"/>
    </w:pPr>
    <w:rPr>
      <w:rFonts w:ascii="Arial" w:hAnsi="Arial" w:eastAsia="宋体" w:cs="Arial"/>
      <w:b/>
      <w:bCs/>
      <w:kern w:val="0"/>
      <w:sz w:val="24"/>
      <w:szCs w:val="24"/>
      <w:lang w:eastAsia="en-US"/>
    </w:rPr>
  </w:style>
  <w:style w:type="paragraph" w:customStyle="1" w:styleId="15">
    <w:name w:val="List Paragraph"/>
    <w:basedOn w:val="1"/>
    <w:qFormat/>
    <w:uiPriority w:val="34"/>
    <w:pPr>
      <w:ind w:firstLine="420" w:firstLineChars="200"/>
    </w:pPr>
    <w:rPr>
      <w:rFonts w:ascii="Times New Roman" w:hAnsi="Times New Roman" w:eastAsia="方正仿宋简体" w:cs="Times New Roman"/>
      <w:sz w:val="32"/>
      <w:szCs w:val="32"/>
    </w:rPr>
  </w:style>
  <w:style w:type="paragraph" w:customStyle="1" w:styleId="16">
    <w:name w:val="默认段落字体 Para Char Char Char Char Char Char Char Char Char Char Char Char Char Char Char1 Char Char Char Char"/>
    <w:basedOn w:val="2"/>
    <w:uiPriority w:val="0"/>
    <w:pPr>
      <w:shd w:val="clear" w:color="auto" w:fill="000080"/>
      <w:adjustRightInd w:val="0"/>
      <w:spacing w:line="436" w:lineRule="exact"/>
      <w:ind w:left="357"/>
      <w:jc w:val="left"/>
      <w:outlineLvl w:val="3"/>
    </w:pPr>
    <w:rPr>
      <w:rFonts w:ascii="Tahoma" w:hAnsi="Tahoma" w:cs="Times New Roman"/>
      <w:b/>
      <w:sz w:val="24"/>
      <w:szCs w:val="24"/>
    </w:rPr>
  </w:style>
  <w:style w:type="character" w:customStyle="1" w:styleId="17">
    <w:name w:val="页脚 Char"/>
    <w:basedOn w:val="9"/>
    <w:link w:val="6"/>
    <w:uiPriority w:val="99"/>
    <w:rPr>
      <w:rFonts w:ascii="Times New Roman" w:hAnsi="Times New Roman" w:eastAsia="方正仿宋简体" w:cs="Times New Roman"/>
      <w:sz w:val="18"/>
      <w:szCs w:val="18"/>
    </w:rPr>
  </w:style>
  <w:style w:type="character" w:customStyle="1" w:styleId="18">
    <w:name w:val="页眉 Char"/>
    <w:basedOn w:val="9"/>
    <w:link w:val="7"/>
    <w:uiPriority w:val="99"/>
    <w:rPr>
      <w:rFonts w:ascii="Times New Roman" w:hAnsi="Times New Roman" w:eastAsia="方正仿宋简体" w:cs="Times New Roman"/>
      <w:sz w:val="18"/>
      <w:szCs w:val="18"/>
    </w:rPr>
  </w:style>
  <w:style w:type="character" w:customStyle="1" w:styleId="19">
    <w:name w:val="正文文本 Char"/>
    <w:basedOn w:val="9"/>
    <w:link w:val="3"/>
    <w:uiPriority w:val="99"/>
    <w:rPr>
      <w:rFonts w:ascii="Times New Roman" w:hAnsi="Times New Roman" w:eastAsia="公文小标宋简" w:cs="Times New Roman"/>
      <w:sz w:val="44"/>
      <w:szCs w:val="44"/>
    </w:rPr>
  </w:style>
  <w:style w:type="character" w:customStyle="1" w:styleId="20">
    <w:name w:val="正文文本缩进 Char"/>
    <w:basedOn w:val="9"/>
    <w:link w:val="4"/>
    <w:uiPriority w:val="99"/>
    <w:rPr>
      <w:rFonts w:ascii="仿宋_GB2312" w:hAnsi="Times New Roman" w:eastAsia="方正仿宋简体" w:cs="仿宋_GB2312"/>
      <w:sz w:val="32"/>
      <w:szCs w:val="32"/>
    </w:rPr>
  </w:style>
  <w:style w:type="character" w:customStyle="1" w:styleId="21">
    <w:name w:val="批注框文本 Char"/>
    <w:basedOn w:val="9"/>
    <w:link w:val="5"/>
    <w:semiHidden/>
    <w:uiPriority w:val="99"/>
    <w:rPr>
      <w:rFonts w:ascii="Times New Roman" w:hAnsi="Times New Roman" w:eastAsia="方正仿宋简体" w:cs="Times New Roman"/>
      <w:sz w:val="18"/>
      <w:szCs w:val="18"/>
    </w:rPr>
  </w:style>
  <w:style w:type="character" w:customStyle="1" w:styleId="22">
    <w:name w:val="文档结构图 Char"/>
    <w:basedOn w:val="9"/>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102</Pages>
  <Words>4894</Words>
  <Characters>27898</Characters>
  <Lines>232</Lines>
  <Paragraphs>65</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2022-09-21T08:23:00Z</dcterms:created>
  <dc:creator>DELL</dc:creator>
  <cp:lastModifiedBy>Lenovo</cp:lastModifiedBy>
  <cp:lastPrinted>2023-09-11T01:43:00Z</cp:lastPrinted>
  <dcterms:modified xsi:type="dcterms:W3CDTF">2023-09-21T03:35:52Z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