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line="297" w:lineRule="auto" w:before="49"/>
        <w:ind w:left="3456" w:right="3468" w:firstLine="259"/>
        <w:jc w:val="left"/>
        <w:rPr>
          <w:rFonts w:ascii="Microsoft YaHei UI" w:eastAsia="Microsoft YaHei UI" w:hint="eastAsia"/>
          <w:b/>
          <w:sz w:val="52"/>
        </w:rPr>
      </w:pPr>
      <w:r>
        <w:rPr>
          <w:rFonts w:ascii="Microsoft YaHei UI" w:eastAsia="Microsoft YaHei UI" w:hint="eastAsia"/>
          <w:b/>
          <w:sz w:val="52"/>
        </w:rPr>
        <w:t>青岛艺术学校</w:t>
      </w:r>
      <w:r>
        <w:rPr>
          <w:rFonts w:ascii="Microsoft YaHei UI" w:eastAsia="Microsoft YaHei UI" w:hint="eastAsia"/>
          <w:b/>
          <w:w w:val="90"/>
          <w:sz w:val="52"/>
        </w:rPr>
        <w:t>2023年单位预算</w:t>
      </w:r>
    </w:p>
    <w:p>
      <w:pPr>
        <w:spacing w:after="0" w:line="297" w:lineRule="auto"/>
        <w:jc w:val="left"/>
        <w:rPr>
          <w:rFonts w:ascii="Microsoft YaHei UI" w:eastAsia="Microsoft YaHei UI" w:hint="eastAsia"/>
          <w:sz w:val="52"/>
        </w:rPr>
        <w:sectPr>
          <w:type w:val="continuous"/>
          <w:pgSz w:w="11910" w:h="16840"/>
          <w:pgMar w:top="1580" w:bottom="280" w:left="740" w:right="600"/>
        </w:sectPr>
      </w:pPr>
    </w:p>
    <w:p>
      <w:pPr>
        <w:pStyle w:val="Heading1"/>
        <w:spacing w:before="12"/>
        <w:ind w:right="2191"/>
      </w:pPr>
      <w:r>
        <w:rPr/>
        <w:t>目 录</w:t>
      </w:r>
    </w:p>
    <w:p>
      <w:pPr>
        <w:spacing w:line="333" w:lineRule="auto" w:before="320"/>
        <w:ind w:left="1639" w:right="4280" w:firstLine="0"/>
        <w:jc w:val="left"/>
        <w:rPr>
          <w:sz w:val="32"/>
        </w:rPr>
      </w:pPr>
      <w:r>
        <w:rPr>
          <w:rFonts w:ascii="Microsoft JhengHei" w:eastAsia="Microsoft JhengHei" w:hint="eastAsia"/>
          <w:b/>
          <w:sz w:val="32"/>
        </w:rPr>
        <w:t>第一部分 青岛艺术学校单位概况</w:t>
      </w:r>
      <w:r>
        <w:rPr>
          <w:sz w:val="32"/>
        </w:rPr>
        <w:t>一、主要职能</w:t>
      </w:r>
    </w:p>
    <w:p>
      <w:pPr>
        <w:spacing w:before="139"/>
        <w:ind w:left="1639" w:right="0" w:firstLine="0"/>
        <w:jc w:val="left"/>
        <w:rPr>
          <w:sz w:val="32"/>
        </w:rPr>
      </w:pPr>
      <w:r>
        <w:rPr>
          <w:sz w:val="32"/>
        </w:rPr>
        <w:t>二、机构设置</w:t>
      </w:r>
    </w:p>
    <w:p>
      <w:pPr>
        <w:spacing w:line="333" w:lineRule="auto" w:before="196"/>
        <w:ind w:left="1639" w:right="3000" w:firstLine="0"/>
        <w:jc w:val="left"/>
        <w:rPr>
          <w:sz w:val="32"/>
        </w:rPr>
      </w:pPr>
      <w:r>
        <w:rPr>
          <w:rFonts w:ascii="Microsoft JhengHei" w:eastAsia="Microsoft JhengHei" w:hint="eastAsia"/>
          <w:b/>
          <w:spacing w:val="4"/>
          <w:w w:val="95"/>
          <w:sz w:val="32"/>
        </w:rPr>
        <w:t>第二部分 青岛艺术学校</w:t>
      </w:r>
      <w:r>
        <w:rPr>
          <w:rFonts w:ascii="Microsoft JhengHei" w:eastAsia="Microsoft JhengHei" w:hint="eastAsia"/>
          <w:b/>
          <w:w w:val="95"/>
          <w:sz w:val="32"/>
        </w:rPr>
        <w:t>2023年单位预算表</w:t>
      </w:r>
      <w:r>
        <w:rPr>
          <w:sz w:val="32"/>
        </w:rPr>
        <w:t>表一 单位预算收支总表</w:t>
      </w:r>
    </w:p>
    <w:p>
      <w:pPr>
        <w:spacing w:line="415" w:lineRule="auto" w:before="139"/>
        <w:ind w:left="1639" w:right="5561" w:firstLine="0"/>
        <w:jc w:val="left"/>
        <w:rPr>
          <w:sz w:val="32"/>
        </w:rPr>
      </w:pPr>
      <w:r>
        <w:rPr>
          <w:spacing w:val="-4"/>
          <w:sz w:val="32"/>
        </w:rPr>
        <w:t>表二 单位预算收入总表表三 单位预算支出总表</w:t>
      </w:r>
    </w:p>
    <w:p>
      <w:pPr>
        <w:spacing w:line="415" w:lineRule="auto" w:before="4"/>
        <w:ind w:left="1639" w:right="3960" w:firstLine="0"/>
        <w:jc w:val="left"/>
        <w:rPr>
          <w:sz w:val="32"/>
        </w:rPr>
      </w:pPr>
      <w:r>
        <w:rPr>
          <w:sz w:val="32"/>
        </w:rPr>
        <w:t>表四 单位预算财政拨款收支总表表</w:t>
      </w:r>
      <w:r>
        <w:rPr>
          <w:spacing w:val="-3"/>
          <w:sz w:val="32"/>
        </w:rPr>
        <w:t>五 一般公共预算财政拨款支出表</w:t>
      </w:r>
    </w:p>
    <w:p>
      <w:pPr>
        <w:spacing w:line="415" w:lineRule="auto" w:before="3"/>
        <w:ind w:left="1639" w:right="2039" w:firstLine="0"/>
        <w:jc w:val="both"/>
        <w:rPr>
          <w:sz w:val="32"/>
        </w:rPr>
      </w:pPr>
      <w:r>
        <w:rPr>
          <w:spacing w:val="-3"/>
          <w:sz w:val="32"/>
        </w:rPr>
        <w:t>表六 一般公共预算基本支出表</w:t>
      </w:r>
      <w:r>
        <w:rPr>
          <w:sz w:val="32"/>
        </w:rPr>
        <w:t>（部门经济分类）</w:t>
      </w:r>
      <w:r>
        <w:rPr>
          <w:spacing w:val="-158"/>
          <w:sz w:val="32"/>
        </w:rPr>
        <w:t> </w:t>
      </w:r>
      <w:r>
        <w:rPr>
          <w:spacing w:val="-3"/>
          <w:sz w:val="32"/>
        </w:rPr>
        <w:t>表七 一般公共预算基本支出表</w:t>
      </w:r>
      <w:r>
        <w:rPr>
          <w:sz w:val="32"/>
        </w:rPr>
        <w:t>（政府经济分类）</w:t>
      </w:r>
      <w:r>
        <w:rPr>
          <w:spacing w:val="-158"/>
          <w:sz w:val="32"/>
        </w:rPr>
        <w:t> </w:t>
      </w:r>
      <w:r>
        <w:rPr>
          <w:sz w:val="32"/>
        </w:rPr>
        <w:t>表八 政府性基金预算财政拨款支出表</w:t>
      </w:r>
    </w:p>
    <w:p>
      <w:pPr>
        <w:spacing w:line="415" w:lineRule="auto" w:before="5"/>
        <w:ind w:left="1639" w:right="2039" w:firstLine="0"/>
        <w:jc w:val="both"/>
        <w:rPr>
          <w:sz w:val="32"/>
        </w:rPr>
      </w:pPr>
      <w:r>
        <w:rPr>
          <w:spacing w:val="-3"/>
          <w:sz w:val="32"/>
        </w:rPr>
        <w:t>表九 单位一般公共预算“三公”经费支出情况表</w:t>
      </w:r>
      <w:r>
        <w:rPr>
          <w:sz w:val="32"/>
        </w:rPr>
        <w:t>表十 政府采购预算表</w:t>
      </w:r>
    </w:p>
    <w:p>
      <w:pPr>
        <w:spacing w:line="144" w:lineRule="auto" w:before="68"/>
        <w:ind w:left="1000" w:right="1078" w:firstLine="639"/>
        <w:jc w:val="left"/>
        <w:rPr>
          <w:rFonts w:ascii="Microsoft JhengHei" w:eastAsia="Microsoft JhengHei" w:hint="eastAsia"/>
          <w:b/>
          <w:sz w:val="32"/>
        </w:rPr>
      </w:pPr>
      <w:r>
        <w:rPr>
          <w:rFonts w:ascii="Microsoft JhengHei" w:eastAsia="Microsoft JhengHei" w:hint="eastAsia"/>
          <w:b/>
          <w:w w:val="95"/>
          <w:sz w:val="32"/>
        </w:rPr>
        <w:t>第三部分</w:t>
      </w:r>
      <w:r>
        <w:rPr>
          <w:rFonts w:ascii="Microsoft JhengHei" w:eastAsia="Microsoft JhengHei" w:hint="eastAsia"/>
          <w:b/>
          <w:spacing w:val="75"/>
          <w:sz w:val="32"/>
        </w:rPr>
        <w:t> </w:t>
      </w:r>
      <w:r>
        <w:rPr>
          <w:rFonts w:ascii="Microsoft JhengHei" w:eastAsia="Microsoft JhengHei" w:hint="eastAsia"/>
          <w:b/>
          <w:w w:val="95"/>
          <w:sz w:val="32"/>
        </w:rPr>
        <w:t>青岛艺术学校2023年单位预算情况和重要事项</w:t>
      </w:r>
      <w:r>
        <w:rPr>
          <w:rFonts w:ascii="Microsoft JhengHei" w:eastAsia="Microsoft JhengHei" w:hint="eastAsia"/>
          <w:b/>
          <w:sz w:val="32"/>
        </w:rPr>
        <w:t>说明</w:t>
      </w:r>
    </w:p>
    <w:p>
      <w:pPr>
        <w:spacing w:before="188"/>
        <w:ind w:left="1639" w:right="0" w:firstLine="0"/>
        <w:jc w:val="left"/>
        <w:rPr>
          <w:rFonts w:ascii="Microsoft JhengHei" w:eastAsia="Microsoft JhengHei" w:hint="eastAsia"/>
          <w:b/>
          <w:sz w:val="32"/>
        </w:rPr>
      </w:pPr>
      <w:r>
        <w:rPr>
          <w:rFonts w:ascii="Microsoft JhengHei" w:eastAsia="Microsoft JhengHei" w:hint="eastAsia"/>
          <w:b/>
          <w:spacing w:val="8"/>
          <w:sz w:val="32"/>
        </w:rPr>
        <w:t>第四部分 名词解释</w:t>
      </w:r>
    </w:p>
    <w:p>
      <w:pPr>
        <w:spacing w:after="0"/>
        <w:jc w:val="left"/>
        <w:rPr>
          <w:rFonts w:ascii="Microsoft JhengHei" w:eastAsia="Microsoft JhengHei" w:hint="eastAsia"/>
          <w:sz w:val="32"/>
        </w:rPr>
        <w:sectPr>
          <w:pgSz w:w="11910" w:h="16840"/>
          <w:pgMar w:top="1140" w:bottom="280" w:left="740" w:right="600"/>
        </w:sectPr>
      </w:pPr>
    </w:p>
    <w:p>
      <w:pPr>
        <w:pStyle w:val="BodyText"/>
        <w:spacing w:before="9"/>
        <w:rPr>
          <w:rFonts w:ascii="Microsoft JhengHei"/>
          <w:b/>
          <w:sz w:val="18"/>
        </w:rPr>
      </w:pPr>
    </w:p>
    <w:p>
      <w:pPr>
        <w:pStyle w:val="Heading1"/>
        <w:spacing w:before="38"/>
        <w:ind w:right="2192"/>
      </w:pPr>
      <w:r>
        <w:rPr/>
        <w:t>青岛艺术学校单位概况</w:t>
      </w:r>
    </w:p>
    <w:p>
      <w:pPr>
        <w:pStyle w:val="BodyText"/>
        <w:spacing w:before="12"/>
        <w:rPr>
          <w:sz w:val="26"/>
        </w:rPr>
      </w:pPr>
    </w:p>
    <w:p>
      <w:pPr>
        <w:spacing w:before="55"/>
        <w:ind w:left="1000" w:right="0" w:firstLine="0"/>
        <w:jc w:val="left"/>
        <w:rPr>
          <w:sz w:val="32"/>
        </w:rPr>
      </w:pPr>
      <w:r>
        <w:rPr>
          <w:sz w:val="32"/>
        </w:rPr>
        <w:t>一、主要职能</w:t>
      </w:r>
    </w:p>
    <w:p>
      <w:pPr>
        <w:pStyle w:val="BodyText"/>
        <w:spacing w:before="1"/>
        <w:rPr>
          <w:sz w:val="34"/>
        </w:rPr>
      </w:pPr>
    </w:p>
    <w:p>
      <w:pPr>
        <w:pStyle w:val="BodyText"/>
        <w:spacing w:line="374" w:lineRule="auto"/>
        <w:ind w:left="1000" w:right="1163" w:firstLine="600"/>
      </w:pPr>
      <w:r>
        <w:rPr>
          <w:spacing w:val="-1"/>
        </w:rPr>
        <w:t>（一</w:t>
      </w:r>
      <w:r>
        <w:rPr/>
        <w:t>）贯彻党的教育方针政策，在青岛市教育局的领导下，</w:t>
      </w:r>
      <w:r>
        <w:rPr>
          <w:spacing w:val="-147"/>
        </w:rPr>
        <w:t> </w:t>
      </w:r>
      <w:r>
        <w:rPr/>
        <w:t>依法按学校章程办学；</w:t>
      </w:r>
    </w:p>
    <w:p>
      <w:pPr>
        <w:pStyle w:val="BodyText"/>
        <w:spacing w:line="374" w:lineRule="auto" w:before="1"/>
        <w:ind w:left="1000" w:right="1013" w:firstLine="450"/>
      </w:pPr>
      <w:r>
        <w:rPr>
          <w:spacing w:val="-1"/>
        </w:rPr>
        <w:t>（二</w:t>
      </w:r>
      <w:r>
        <w:rPr/>
        <w:t>）建立健全学校的规章制度和各项管理措施，根据学校长远发展目标和学校发展规划遵循教育规律和艺术人才成长的特殊规律，组织教育教学及相关工作，保证教育教学质量，维护师生合法权益；</w:t>
      </w:r>
    </w:p>
    <w:p>
      <w:pPr>
        <w:pStyle w:val="BodyText"/>
        <w:spacing w:before="1"/>
        <w:ind w:left="1300"/>
      </w:pPr>
      <w:r>
        <w:rPr/>
        <w:t>（三）培养艺术人才，促进艺术事业发展，服务社会。</w:t>
      </w:r>
    </w:p>
    <w:p>
      <w:pPr>
        <w:pStyle w:val="BodyText"/>
        <w:spacing w:before="3"/>
        <w:rPr>
          <w:sz w:val="34"/>
        </w:rPr>
      </w:pPr>
    </w:p>
    <w:p>
      <w:pPr>
        <w:spacing w:before="0"/>
        <w:ind w:left="1000" w:right="0" w:firstLine="0"/>
        <w:jc w:val="left"/>
        <w:rPr>
          <w:sz w:val="32"/>
        </w:rPr>
      </w:pPr>
      <w:r>
        <w:rPr>
          <w:sz w:val="32"/>
        </w:rPr>
        <w:t>二、机构设置</w:t>
      </w:r>
    </w:p>
    <w:p>
      <w:pPr>
        <w:pStyle w:val="BodyText"/>
        <w:spacing w:before="1"/>
        <w:rPr>
          <w:sz w:val="34"/>
        </w:rPr>
      </w:pPr>
    </w:p>
    <w:p>
      <w:pPr>
        <w:pStyle w:val="BodyText"/>
        <w:spacing w:line="374" w:lineRule="auto"/>
        <w:ind w:left="1600" w:right="2963"/>
      </w:pPr>
      <w:r>
        <w:rPr>
          <w:spacing w:val="-2"/>
        </w:rPr>
        <w:t>青岛艺术学校单位内设机构共 </w:t>
      </w:r>
      <w:r>
        <w:rPr/>
        <w:t>6个，分别为：</w:t>
      </w:r>
      <w:r>
        <w:rPr>
          <w:spacing w:val="-147"/>
        </w:rPr>
        <w:t> </w:t>
      </w:r>
      <w:r>
        <w:rPr/>
        <w:t>1.办公室</w:t>
      </w:r>
    </w:p>
    <w:p>
      <w:pPr>
        <w:pStyle w:val="BodyText"/>
        <w:spacing w:before="1"/>
        <w:ind w:left="1600"/>
      </w:pPr>
      <w:r>
        <w:rPr/>
        <w:t>2.教务处</w:t>
      </w:r>
    </w:p>
    <w:p>
      <w:pPr>
        <w:pStyle w:val="BodyText"/>
        <w:spacing w:before="216"/>
        <w:ind w:left="1600"/>
      </w:pPr>
      <w:r>
        <w:rPr/>
        <w:t>3.学生处（团委）</w:t>
      </w:r>
    </w:p>
    <w:p>
      <w:pPr>
        <w:pStyle w:val="BodyText"/>
        <w:spacing w:before="215"/>
        <w:ind w:left="1600"/>
      </w:pPr>
      <w:r>
        <w:rPr/>
        <w:t>4.总务处</w:t>
      </w:r>
    </w:p>
    <w:p>
      <w:pPr>
        <w:pStyle w:val="BodyText"/>
        <w:spacing w:before="216"/>
        <w:ind w:left="1600"/>
      </w:pPr>
      <w:r>
        <w:rPr/>
        <w:t>5.招生与对外合作处</w:t>
      </w:r>
    </w:p>
    <w:p>
      <w:pPr>
        <w:pStyle w:val="BodyText"/>
        <w:spacing w:before="216"/>
        <w:ind w:left="1600"/>
      </w:pPr>
      <w:r>
        <w:rPr/>
        <w:t>6.市中小学艺术指导中心（培训中心）</w:t>
      </w:r>
    </w:p>
    <w:p>
      <w:pPr>
        <w:spacing w:after="0"/>
        <w:sectPr>
          <w:headerReference w:type="default" r:id="rId5"/>
          <w:footerReference w:type="default" r:id="rId6"/>
          <w:pgSz w:w="11910" w:h="16840"/>
          <w:pgMar w:header="1213" w:footer="257" w:top="1640" w:bottom="440" w:left="740" w:right="600"/>
          <w:pgNumType w:start="1"/>
        </w:sectPr>
      </w:pPr>
    </w:p>
    <w:p>
      <w:pPr>
        <w:pStyle w:val="BodyText"/>
        <w:spacing w:before="7"/>
        <w:rPr>
          <w:sz w:val="26"/>
        </w:rPr>
      </w:pPr>
    </w:p>
    <w:p>
      <w:pPr>
        <w:pStyle w:val="Heading1"/>
        <w:spacing w:before="38"/>
        <w:ind w:right="2192"/>
      </w:pPr>
      <w:r>
        <w:rPr/>
        <w:t>青岛艺术学校2023年单位预算表</w:t>
      </w:r>
    </w:p>
    <w:p>
      <w:pPr>
        <w:pStyle w:val="BodyText"/>
        <w:spacing w:before="8"/>
        <w:rPr>
          <w:sz w:val="26"/>
        </w:rPr>
      </w:pPr>
    </w:p>
    <w:p>
      <w:pPr>
        <w:spacing w:before="72"/>
        <w:ind w:left="0" w:right="114" w:firstLine="0"/>
        <w:jc w:val="right"/>
        <w:rPr>
          <w:sz w:val="20"/>
        </w:rPr>
      </w:pPr>
      <w:r>
        <w:rPr>
          <w:sz w:val="20"/>
        </w:rPr>
        <w:t>公开表1</w:t>
      </w:r>
    </w:p>
    <w:p>
      <w:pPr>
        <w:pStyle w:val="BodyText"/>
        <w:spacing w:before="7"/>
        <w:rPr>
          <w:sz w:val="14"/>
        </w:rPr>
      </w:pPr>
    </w:p>
    <w:p>
      <w:pPr>
        <w:spacing w:before="64"/>
        <w:ind w:left="2178" w:right="2192" w:firstLine="0"/>
        <w:jc w:val="center"/>
        <w:rPr>
          <w:sz w:val="26"/>
        </w:rPr>
      </w:pPr>
      <w:r>
        <w:rPr>
          <w:sz w:val="26"/>
        </w:rPr>
        <w:t>单位预算收支总表</w:t>
      </w:r>
    </w:p>
    <w:p>
      <w:pPr>
        <w:pStyle w:val="BodyText"/>
        <w:spacing w:before="1"/>
        <w:rPr>
          <w:sz w:val="14"/>
        </w:rPr>
      </w:pPr>
    </w:p>
    <w:p>
      <w:pPr>
        <w:tabs>
          <w:tab w:pos="8769" w:val="left" w:leader="none"/>
        </w:tabs>
        <w:spacing w:before="67"/>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3628"/>
        <w:gridCol w:w="1154"/>
        <w:gridCol w:w="3882"/>
        <w:gridCol w:w="1152"/>
      </w:tblGrid>
      <w:tr>
        <w:trPr>
          <w:trHeight w:val="311"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4782" w:type="dxa"/>
            <w:gridSpan w:val="2"/>
          </w:tcPr>
          <w:p>
            <w:pPr>
              <w:pStyle w:val="TableParagraph"/>
              <w:ind w:left="2170" w:right="2156"/>
              <w:jc w:val="center"/>
              <w:rPr>
                <w:sz w:val="20"/>
              </w:rPr>
            </w:pPr>
            <w:r>
              <w:rPr>
                <w:sz w:val="20"/>
              </w:rPr>
              <w:t>收入</w:t>
            </w:r>
          </w:p>
        </w:tc>
        <w:tc>
          <w:tcPr>
            <w:tcW w:w="5034" w:type="dxa"/>
            <w:gridSpan w:val="2"/>
          </w:tcPr>
          <w:p>
            <w:pPr>
              <w:pStyle w:val="TableParagraph"/>
              <w:ind w:left="2297" w:right="2281"/>
              <w:jc w:val="center"/>
              <w:rPr>
                <w:sz w:val="20"/>
              </w:rPr>
            </w:pPr>
            <w:r>
              <w:rPr>
                <w:sz w:val="20"/>
              </w:rPr>
              <w:t>支出</w:t>
            </w:r>
          </w:p>
        </w:tc>
      </w:tr>
      <w:tr>
        <w:trPr>
          <w:trHeight w:val="312" w:hRule="atLeast"/>
        </w:trPr>
        <w:tc>
          <w:tcPr>
            <w:tcW w:w="517" w:type="dxa"/>
            <w:vMerge/>
            <w:tcBorders>
              <w:top w:val="nil"/>
            </w:tcBorders>
          </w:tcPr>
          <w:p>
            <w:pPr>
              <w:rPr>
                <w:sz w:val="2"/>
                <w:szCs w:val="2"/>
              </w:rPr>
            </w:pPr>
          </w:p>
        </w:tc>
        <w:tc>
          <w:tcPr>
            <w:tcW w:w="3628" w:type="dxa"/>
          </w:tcPr>
          <w:p>
            <w:pPr>
              <w:pStyle w:val="TableParagraph"/>
              <w:ind w:left="1593" w:right="1580"/>
              <w:jc w:val="center"/>
              <w:rPr>
                <w:sz w:val="20"/>
              </w:rPr>
            </w:pPr>
            <w:r>
              <w:rPr>
                <w:sz w:val="20"/>
              </w:rPr>
              <w:t>项目</w:t>
            </w:r>
          </w:p>
        </w:tc>
        <w:tc>
          <w:tcPr>
            <w:tcW w:w="1154" w:type="dxa"/>
          </w:tcPr>
          <w:p>
            <w:pPr>
              <w:pStyle w:val="TableParagraph"/>
              <w:ind w:left="276"/>
              <w:rPr>
                <w:sz w:val="20"/>
              </w:rPr>
            </w:pPr>
            <w:r>
              <w:rPr>
                <w:sz w:val="20"/>
              </w:rPr>
              <w:t>预算数</w:t>
            </w:r>
          </w:p>
        </w:tc>
        <w:tc>
          <w:tcPr>
            <w:tcW w:w="3882" w:type="dxa"/>
          </w:tcPr>
          <w:p>
            <w:pPr>
              <w:pStyle w:val="TableParagraph"/>
              <w:ind w:left="1720" w:right="1706"/>
              <w:jc w:val="center"/>
              <w:rPr>
                <w:sz w:val="20"/>
              </w:rPr>
            </w:pPr>
            <w:r>
              <w:rPr>
                <w:sz w:val="20"/>
              </w:rPr>
              <w:t>项目</w:t>
            </w:r>
          </w:p>
        </w:tc>
        <w:tc>
          <w:tcPr>
            <w:tcW w:w="1152" w:type="dxa"/>
          </w:tcPr>
          <w:p>
            <w:pPr>
              <w:pStyle w:val="TableParagraph"/>
              <w:ind w:left="276"/>
              <w:rPr>
                <w:sz w:val="20"/>
              </w:rPr>
            </w:pPr>
            <w:r>
              <w:rPr>
                <w:sz w:val="20"/>
              </w:rPr>
              <w:t>预算数</w:t>
            </w:r>
          </w:p>
        </w:tc>
      </w:tr>
      <w:tr>
        <w:trPr>
          <w:trHeight w:val="311" w:hRule="atLeast"/>
        </w:trPr>
        <w:tc>
          <w:tcPr>
            <w:tcW w:w="517" w:type="dxa"/>
          </w:tcPr>
          <w:p>
            <w:pPr>
              <w:pStyle w:val="TableParagraph"/>
              <w:ind w:left="57"/>
              <w:rPr>
                <w:sz w:val="20"/>
              </w:rPr>
            </w:pPr>
            <w:r>
              <w:rPr>
                <w:sz w:val="20"/>
              </w:rPr>
              <w:t>栏次</w:t>
            </w:r>
          </w:p>
        </w:tc>
        <w:tc>
          <w:tcPr>
            <w:tcW w:w="3628" w:type="dxa"/>
          </w:tcPr>
          <w:p>
            <w:pPr>
              <w:pStyle w:val="TableParagraph"/>
              <w:ind w:left="13"/>
              <w:jc w:val="center"/>
              <w:rPr>
                <w:sz w:val="20"/>
              </w:rPr>
            </w:pPr>
            <w:r>
              <w:rPr>
                <w:sz w:val="20"/>
              </w:rPr>
              <w:t>1</w:t>
            </w:r>
          </w:p>
        </w:tc>
        <w:tc>
          <w:tcPr>
            <w:tcW w:w="1154" w:type="dxa"/>
          </w:tcPr>
          <w:p>
            <w:pPr>
              <w:pStyle w:val="TableParagraph"/>
              <w:ind w:left="13"/>
              <w:jc w:val="center"/>
              <w:rPr>
                <w:sz w:val="20"/>
              </w:rPr>
            </w:pPr>
            <w:r>
              <w:rPr>
                <w:sz w:val="20"/>
              </w:rPr>
              <w:t>2</w:t>
            </w:r>
          </w:p>
        </w:tc>
        <w:tc>
          <w:tcPr>
            <w:tcW w:w="3882" w:type="dxa"/>
          </w:tcPr>
          <w:p>
            <w:pPr>
              <w:pStyle w:val="TableParagraph"/>
              <w:ind w:left="14"/>
              <w:jc w:val="center"/>
              <w:rPr>
                <w:sz w:val="20"/>
              </w:rPr>
            </w:pPr>
            <w:r>
              <w:rPr>
                <w:sz w:val="20"/>
              </w:rPr>
              <w:t>3</w:t>
            </w:r>
          </w:p>
        </w:tc>
        <w:tc>
          <w:tcPr>
            <w:tcW w:w="1152" w:type="dxa"/>
          </w:tcPr>
          <w:p>
            <w:pPr>
              <w:pStyle w:val="TableParagraph"/>
              <w:ind w:left="15"/>
              <w:jc w:val="center"/>
              <w:rPr>
                <w:sz w:val="20"/>
              </w:rPr>
            </w:pPr>
            <w:r>
              <w:rPr>
                <w:sz w:val="20"/>
              </w:rPr>
              <w:t>4</w:t>
            </w:r>
          </w:p>
        </w:tc>
      </w:tr>
      <w:tr>
        <w:trPr>
          <w:trHeight w:val="312" w:hRule="atLeast"/>
        </w:trPr>
        <w:tc>
          <w:tcPr>
            <w:tcW w:w="517" w:type="dxa"/>
          </w:tcPr>
          <w:p>
            <w:pPr>
              <w:pStyle w:val="TableParagraph"/>
              <w:ind w:left="157"/>
              <w:rPr>
                <w:sz w:val="20"/>
              </w:rPr>
            </w:pPr>
            <w:r>
              <w:rPr>
                <w:sz w:val="20"/>
              </w:rPr>
              <w:t>1</w:t>
            </w:r>
          </w:p>
        </w:tc>
        <w:tc>
          <w:tcPr>
            <w:tcW w:w="3628" w:type="dxa"/>
          </w:tcPr>
          <w:p>
            <w:pPr>
              <w:pStyle w:val="TableParagraph"/>
              <w:ind w:left="107"/>
              <w:rPr>
                <w:sz w:val="20"/>
              </w:rPr>
            </w:pPr>
            <w:r>
              <w:rPr>
                <w:sz w:val="20"/>
              </w:rPr>
              <w:t>一、一般公共预算拨款收入</w:t>
            </w:r>
          </w:p>
        </w:tc>
        <w:tc>
          <w:tcPr>
            <w:tcW w:w="1154" w:type="dxa"/>
          </w:tcPr>
          <w:p>
            <w:pPr>
              <w:pStyle w:val="TableParagraph"/>
              <w:ind w:right="-15"/>
              <w:jc w:val="right"/>
              <w:rPr>
                <w:sz w:val="20"/>
              </w:rPr>
            </w:pPr>
            <w:r>
              <w:rPr>
                <w:sz w:val="20"/>
              </w:rPr>
              <w:t>9,505.06</w:t>
            </w:r>
          </w:p>
        </w:tc>
        <w:tc>
          <w:tcPr>
            <w:tcW w:w="3882" w:type="dxa"/>
          </w:tcPr>
          <w:p>
            <w:pPr>
              <w:pStyle w:val="TableParagraph"/>
              <w:ind w:left="107"/>
              <w:rPr>
                <w:sz w:val="20"/>
              </w:rPr>
            </w:pPr>
            <w:r>
              <w:rPr>
                <w:sz w:val="20"/>
              </w:rPr>
              <w:t>一、一般公共服务支出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2</w:t>
            </w:r>
          </w:p>
        </w:tc>
        <w:tc>
          <w:tcPr>
            <w:tcW w:w="3628" w:type="dxa"/>
          </w:tcPr>
          <w:p>
            <w:pPr>
              <w:pStyle w:val="TableParagraph"/>
              <w:ind w:left="107"/>
              <w:rPr>
                <w:sz w:val="20"/>
              </w:rPr>
            </w:pPr>
            <w:r>
              <w:rPr>
                <w:sz w:val="20"/>
              </w:rPr>
              <w:t>二、政府性基金预算拨款收入</w:t>
            </w:r>
          </w:p>
        </w:tc>
        <w:tc>
          <w:tcPr>
            <w:tcW w:w="1154" w:type="dxa"/>
          </w:tcPr>
          <w:p>
            <w:pPr>
              <w:pStyle w:val="TableParagraph"/>
              <w:ind w:right="-15"/>
              <w:jc w:val="right"/>
              <w:rPr>
                <w:sz w:val="20"/>
              </w:rPr>
            </w:pPr>
            <w:r>
              <w:rPr>
                <w:sz w:val="20"/>
              </w:rPr>
              <w:t>0.00</w:t>
            </w:r>
          </w:p>
        </w:tc>
        <w:tc>
          <w:tcPr>
            <w:tcW w:w="3882" w:type="dxa"/>
          </w:tcPr>
          <w:p>
            <w:pPr>
              <w:pStyle w:val="TableParagraph"/>
              <w:ind w:left="107"/>
              <w:rPr>
                <w:sz w:val="20"/>
              </w:rPr>
            </w:pPr>
            <w:r>
              <w:rPr>
                <w:sz w:val="20"/>
              </w:rPr>
              <w:t>二、外交支出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3</w:t>
            </w:r>
          </w:p>
        </w:tc>
        <w:tc>
          <w:tcPr>
            <w:tcW w:w="3628" w:type="dxa"/>
          </w:tcPr>
          <w:p>
            <w:pPr>
              <w:pStyle w:val="TableParagraph"/>
              <w:ind w:left="107"/>
              <w:rPr>
                <w:sz w:val="20"/>
              </w:rPr>
            </w:pPr>
            <w:r>
              <w:rPr>
                <w:sz w:val="20"/>
              </w:rPr>
              <w:t>三、国有资本经营预算拨款收入</w:t>
            </w:r>
          </w:p>
        </w:tc>
        <w:tc>
          <w:tcPr>
            <w:tcW w:w="1154" w:type="dxa"/>
          </w:tcPr>
          <w:p>
            <w:pPr>
              <w:pStyle w:val="TableParagraph"/>
              <w:ind w:right="-15"/>
              <w:jc w:val="right"/>
              <w:rPr>
                <w:sz w:val="20"/>
              </w:rPr>
            </w:pPr>
            <w:r>
              <w:rPr>
                <w:sz w:val="20"/>
              </w:rPr>
              <w:t>0.00</w:t>
            </w:r>
          </w:p>
        </w:tc>
        <w:tc>
          <w:tcPr>
            <w:tcW w:w="3882" w:type="dxa"/>
          </w:tcPr>
          <w:p>
            <w:pPr>
              <w:pStyle w:val="TableParagraph"/>
              <w:ind w:left="107"/>
              <w:rPr>
                <w:sz w:val="20"/>
              </w:rPr>
            </w:pPr>
            <w:r>
              <w:rPr>
                <w:sz w:val="20"/>
              </w:rPr>
              <w:t>三、国防支出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4</w:t>
            </w:r>
          </w:p>
        </w:tc>
        <w:tc>
          <w:tcPr>
            <w:tcW w:w="3628" w:type="dxa"/>
          </w:tcPr>
          <w:p>
            <w:pPr>
              <w:pStyle w:val="TableParagraph"/>
              <w:ind w:left="107"/>
              <w:rPr>
                <w:sz w:val="20"/>
              </w:rPr>
            </w:pPr>
            <w:r>
              <w:rPr>
                <w:sz w:val="20"/>
              </w:rPr>
              <w:t>四、财政专户管理资金收入</w:t>
            </w:r>
          </w:p>
        </w:tc>
        <w:tc>
          <w:tcPr>
            <w:tcW w:w="1154" w:type="dxa"/>
          </w:tcPr>
          <w:p>
            <w:pPr>
              <w:pStyle w:val="TableParagraph"/>
              <w:ind w:right="-15"/>
              <w:jc w:val="right"/>
              <w:rPr>
                <w:sz w:val="20"/>
              </w:rPr>
            </w:pPr>
            <w:r>
              <w:rPr>
                <w:sz w:val="20"/>
              </w:rPr>
              <w:t>120.00</w:t>
            </w:r>
          </w:p>
        </w:tc>
        <w:tc>
          <w:tcPr>
            <w:tcW w:w="3882" w:type="dxa"/>
          </w:tcPr>
          <w:p>
            <w:pPr>
              <w:pStyle w:val="TableParagraph"/>
              <w:ind w:left="107"/>
              <w:rPr>
                <w:sz w:val="20"/>
              </w:rPr>
            </w:pPr>
            <w:r>
              <w:rPr>
                <w:sz w:val="20"/>
              </w:rPr>
              <w:t>四、公共安全支出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5</w:t>
            </w:r>
          </w:p>
        </w:tc>
        <w:tc>
          <w:tcPr>
            <w:tcW w:w="3628" w:type="dxa"/>
          </w:tcPr>
          <w:p>
            <w:pPr>
              <w:pStyle w:val="TableParagraph"/>
              <w:ind w:left="107"/>
              <w:rPr>
                <w:sz w:val="20"/>
              </w:rPr>
            </w:pPr>
            <w:r>
              <w:rPr>
                <w:sz w:val="20"/>
              </w:rPr>
              <w:t>五、事业收入</w:t>
            </w:r>
          </w:p>
        </w:tc>
        <w:tc>
          <w:tcPr>
            <w:tcW w:w="1154" w:type="dxa"/>
          </w:tcPr>
          <w:p>
            <w:pPr>
              <w:pStyle w:val="TableParagraph"/>
              <w:ind w:right="-15"/>
              <w:jc w:val="right"/>
              <w:rPr>
                <w:sz w:val="20"/>
              </w:rPr>
            </w:pPr>
            <w:r>
              <w:rPr>
                <w:sz w:val="20"/>
              </w:rPr>
              <w:t>0.00</w:t>
            </w:r>
          </w:p>
        </w:tc>
        <w:tc>
          <w:tcPr>
            <w:tcW w:w="3882" w:type="dxa"/>
          </w:tcPr>
          <w:p>
            <w:pPr>
              <w:pStyle w:val="TableParagraph"/>
              <w:ind w:left="107"/>
              <w:rPr>
                <w:sz w:val="20"/>
              </w:rPr>
            </w:pPr>
            <w:r>
              <w:rPr>
                <w:sz w:val="20"/>
              </w:rPr>
              <w:t>五、教育支出</w:t>
            </w:r>
          </w:p>
        </w:tc>
        <w:tc>
          <w:tcPr>
            <w:tcW w:w="1152" w:type="dxa"/>
          </w:tcPr>
          <w:p>
            <w:pPr>
              <w:pStyle w:val="TableParagraph"/>
              <w:ind w:right="-15"/>
              <w:jc w:val="right"/>
              <w:rPr>
                <w:sz w:val="20"/>
              </w:rPr>
            </w:pPr>
            <w:r>
              <w:rPr>
                <w:sz w:val="20"/>
              </w:rPr>
              <w:t>8,616.80</w:t>
            </w:r>
          </w:p>
        </w:tc>
      </w:tr>
      <w:tr>
        <w:trPr>
          <w:trHeight w:val="312" w:hRule="atLeast"/>
        </w:trPr>
        <w:tc>
          <w:tcPr>
            <w:tcW w:w="517" w:type="dxa"/>
          </w:tcPr>
          <w:p>
            <w:pPr>
              <w:pStyle w:val="TableParagraph"/>
              <w:ind w:left="157"/>
              <w:rPr>
                <w:sz w:val="20"/>
              </w:rPr>
            </w:pPr>
            <w:r>
              <w:rPr>
                <w:sz w:val="20"/>
              </w:rPr>
              <w:t>6</w:t>
            </w:r>
          </w:p>
        </w:tc>
        <w:tc>
          <w:tcPr>
            <w:tcW w:w="3628" w:type="dxa"/>
          </w:tcPr>
          <w:p>
            <w:pPr>
              <w:pStyle w:val="TableParagraph"/>
              <w:ind w:left="107"/>
              <w:rPr>
                <w:sz w:val="20"/>
              </w:rPr>
            </w:pPr>
            <w:r>
              <w:rPr>
                <w:sz w:val="20"/>
              </w:rPr>
              <w:t>六、事业单位经营收入</w:t>
            </w:r>
          </w:p>
        </w:tc>
        <w:tc>
          <w:tcPr>
            <w:tcW w:w="1154" w:type="dxa"/>
          </w:tcPr>
          <w:p>
            <w:pPr>
              <w:pStyle w:val="TableParagraph"/>
              <w:ind w:right="-15"/>
              <w:jc w:val="right"/>
              <w:rPr>
                <w:sz w:val="20"/>
              </w:rPr>
            </w:pPr>
            <w:r>
              <w:rPr>
                <w:sz w:val="20"/>
              </w:rPr>
              <w:t>0.00</w:t>
            </w:r>
          </w:p>
        </w:tc>
        <w:tc>
          <w:tcPr>
            <w:tcW w:w="3882" w:type="dxa"/>
          </w:tcPr>
          <w:p>
            <w:pPr>
              <w:pStyle w:val="TableParagraph"/>
              <w:ind w:left="107"/>
              <w:rPr>
                <w:sz w:val="20"/>
              </w:rPr>
            </w:pPr>
            <w:r>
              <w:rPr>
                <w:sz w:val="20"/>
              </w:rPr>
              <w:t>六、科学技术支出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7</w:t>
            </w:r>
          </w:p>
        </w:tc>
        <w:tc>
          <w:tcPr>
            <w:tcW w:w="3628" w:type="dxa"/>
          </w:tcPr>
          <w:p>
            <w:pPr>
              <w:pStyle w:val="TableParagraph"/>
              <w:ind w:left="107"/>
              <w:rPr>
                <w:sz w:val="20"/>
              </w:rPr>
            </w:pPr>
            <w:r>
              <w:rPr>
                <w:sz w:val="20"/>
              </w:rPr>
              <w:t>七、上级补助收入</w:t>
            </w:r>
          </w:p>
        </w:tc>
        <w:tc>
          <w:tcPr>
            <w:tcW w:w="1154" w:type="dxa"/>
          </w:tcPr>
          <w:p>
            <w:pPr>
              <w:pStyle w:val="TableParagraph"/>
              <w:ind w:right="-15"/>
              <w:jc w:val="right"/>
              <w:rPr>
                <w:sz w:val="20"/>
              </w:rPr>
            </w:pPr>
            <w:r>
              <w:rPr>
                <w:sz w:val="20"/>
              </w:rPr>
              <w:t>0.00</w:t>
            </w:r>
          </w:p>
        </w:tc>
        <w:tc>
          <w:tcPr>
            <w:tcW w:w="3882" w:type="dxa"/>
          </w:tcPr>
          <w:p>
            <w:pPr>
              <w:pStyle w:val="TableParagraph"/>
              <w:ind w:left="107"/>
              <w:rPr>
                <w:sz w:val="20"/>
              </w:rPr>
            </w:pPr>
            <w:r>
              <w:rPr>
                <w:sz w:val="20"/>
              </w:rPr>
              <w:t>七、文化旅游体育与传媒支出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8</w:t>
            </w:r>
          </w:p>
        </w:tc>
        <w:tc>
          <w:tcPr>
            <w:tcW w:w="3628" w:type="dxa"/>
          </w:tcPr>
          <w:p>
            <w:pPr>
              <w:pStyle w:val="TableParagraph"/>
              <w:ind w:left="107"/>
              <w:rPr>
                <w:sz w:val="20"/>
              </w:rPr>
            </w:pPr>
            <w:r>
              <w:rPr>
                <w:sz w:val="20"/>
              </w:rPr>
              <w:t>八、附属单位上缴收入</w:t>
            </w:r>
          </w:p>
        </w:tc>
        <w:tc>
          <w:tcPr>
            <w:tcW w:w="1154" w:type="dxa"/>
          </w:tcPr>
          <w:p>
            <w:pPr>
              <w:pStyle w:val="TableParagraph"/>
              <w:ind w:right="-15"/>
              <w:jc w:val="right"/>
              <w:rPr>
                <w:sz w:val="20"/>
              </w:rPr>
            </w:pPr>
            <w:r>
              <w:rPr>
                <w:sz w:val="20"/>
              </w:rPr>
              <w:t>0.00</w:t>
            </w:r>
          </w:p>
        </w:tc>
        <w:tc>
          <w:tcPr>
            <w:tcW w:w="3882" w:type="dxa"/>
          </w:tcPr>
          <w:p>
            <w:pPr>
              <w:pStyle w:val="TableParagraph"/>
              <w:ind w:left="107"/>
              <w:rPr>
                <w:sz w:val="20"/>
              </w:rPr>
            </w:pPr>
            <w:r>
              <w:rPr>
                <w:sz w:val="20"/>
              </w:rPr>
              <w:t>八、社会保障和就业支出</w:t>
            </w:r>
          </w:p>
        </w:tc>
        <w:tc>
          <w:tcPr>
            <w:tcW w:w="1152" w:type="dxa"/>
          </w:tcPr>
          <w:p>
            <w:pPr>
              <w:pStyle w:val="TableParagraph"/>
              <w:ind w:right="-15"/>
              <w:jc w:val="right"/>
              <w:rPr>
                <w:sz w:val="20"/>
              </w:rPr>
            </w:pPr>
            <w:r>
              <w:rPr>
                <w:sz w:val="20"/>
              </w:rPr>
              <w:t>753.54</w:t>
            </w:r>
          </w:p>
        </w:tc>
      </w:tr>
      <w:tr>
        <w:trPr>
          <w:trHeight w:val="311" w:hRule="atLeast"/>
        </w:trPr>
        <w:tc>
          <w:tcPr>
            <w:tcW w:w="517" w:type="dxa"/>
          </w:tcPr>
          <w:p>
            <w:pPr>
              <w:pStyle w:val="TableParagraph"/>
              <w:ind w:left="157"/>
              <w:rPr>
                <w:sz w:val="20"/>
              </w:rPr>
            </w:pPr>
            <w:r>
              <w:rPr>
                <w:sz w:val="20"/>
              </w:rPr>
              <w:t>9</w:t>
            </w:r>
          </w:p>
        </w:tc>
        <w:tc>
          <w:tcPr>
            <w:tcW w:w="3628" w:type="dxa"/>
          </w:tcPr>
          <w:p>
            <w:pPr>
              <w:pStyle w:val="TableParagraph"/>
              <w:ind w:left="107"/>
              <w:rPr>
                <w:sz w:val="20"/>
              </w:rPr>
            </w:pPr>
            <w:r>
              <w:rPr>
                <w:sz w:val="20"/>
              </w:rPr>
              <w:t>九、其他收入</w:t>
            </w:r>
          </w:p>
        </w:tc>
        <w:tc>
          <w:tcPr>
            <w:tcW w:w="1154" w:type="dxa"/>
          </w:tcPr>
          <w:p>
            <w:pPr>
              <w:pStyle w:val="TableParagraph"/>
              <w:ind w:right="-15"/>
              <w:jc w:val="right"/>
              <w:rPr>
                <w:sz w:val="20"/>
              </w:rPr>
            </w:pPr>
            <w:r>
              <w:rPr>
                <w:sz w:val="20"/>
              </w:rPr>
              <w:t>150.00</w:t>
            </w:r>
          </w:p>
        </w:tc>
        <w:tc>
          <w:tcPr>
            <w:tcW w:w="3882" w:type="dxa"/>
          </w:tcPr>
          <w:p>
            <w:pPr>
              <w:pStyle w:val="TableParagraph"/>
              <w:ind w:left="107"/>
              <w:rPr>
                <w:sz w:val="20"/>
              </w:rPr>
            </w:pPr>
            <w:r>
              <w:rPr>
                <w:sz w:val="20"/>
              </w:rPr>
              <w:t>九、社会保险基金支出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10</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十、卫生健康支出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11</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十一、节能环保支出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12</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十二、城乡社区支出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13</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十三、农林水支出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14</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十四、交通运输支出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15</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十五、资源勘探工业信息等支出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16</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十六、商业服务业等支出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17</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十七、金融支出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18</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十八、援助其他地区支出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19</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十九、自然资源海洋气象等支出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20</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二十、住房保障支出</w:t>
            </w:r>
          </w:p>
        </w:tc>
        <w:tc>
          <w:tcPr>
            <w:tcW w:w="1152" w:type="dxa"/>
          </w:tcPr>
          <w:p>
            <w:pPr>
              <w:pStyle w:val="TableParagraph"/>
              <w:ind w:right="-15"/>
              <w:jc w:val="right"/>
              <w:rPr>
                <w:sz w:val="20"/>
              </w:rPr>
            </w:pPr>
            <w:r>
              <w:rPr>
                <w:sz w:val="20"/>
              </w:rPr>
              <w:t>534.72</w:t>
            </w:r>
          </w:p>
        </w:tc>
      </w:tr>
      <w:tr>
        <w:trPr>
          <w:trHeight w:val="312" w:hRule="atLeast"/>
        </w:trPr>
        <w:tc>
          <w:tcPr>
            <w:tcW w:w="517" w:type="dxa"/>
          </w:tcPr>
          <w:p>
            <w:pPr>
              <w:pStyle w:val="TableParagraph"/>
              <w:ind w:left="108"/>
              <w:rPr>
                <w:sz w:val="20"/>
              </w:rPr>
            </w:pPr>
            <w:r>
              <w:rPr>
                <w:sz w:val="20"/>
              </w:rPr>
              <w:t>21</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二十一、粮油物资储备支出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22</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二十二、国有资本经营预算支出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23</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二十三、灾害防治及应急管理支出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24</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二十四、预备费</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25</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二十五、其他支出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26</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二十六、转移性支出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27</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二十七、债务还本支出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28</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二十八、债务付息支出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29</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二十九、债务发行费用支出</w:t>
            </w:r>
          </w:p>
        </w:tc>
        <w:tc>
          <w:tcPr>
            <w:tcW w:w="1152"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30</w:t>
            </w:r>
          </w:p>
        </w:tc>
        <w:tc>
          <w:tcPr>
            <w:tcW w:w="3628" w:type="dxa"/>
          </w:tcPr>
          <w:p>
            <w:pPr>
              <w:pStyle w:val="TableParagraph"/>
              <w:spacing w:before="0"/>
              <w:rPr>
                <w:rFonts w:ascii="Times New Roman"/>
                <w:sz w:val="20"/>
              </w:rPr>
            </w:pPr>
          </w:p>
        </w:tc>
        <w:tc>
          <w:tcPr>
            <w:tcW w:w="1154" w:type="dxa"/>
          </w:tcPr>
          <w:p>
            <w:pPr>
              <w:pStyle w:val="TableParagraph"/>
              <w:spacing w:before="0"/>
              <w:rPr>
                <w:rFonts w:ascii="Times New Roman"/>
                <w:sz w:val="20"/>
              </w:rPr>
            </w:pPr>
          </w:p>
        </w:tc>
        <w:tc>
          <w:tcPr>
            <w:tcW w:w="3882" w:type="dxa"/>
          </w:tcPr>
          <w:p>
            <w:pPr>
              <w:pStyle w:val="TableParagraph"/>
              <w:ind w:left="107"/>
              <w:rPr>
                <w:sz w:val="20"/>
              </w:rPr>
            </w:pPr>
            <w:r>
              <w:rPr>
                <w:sz w:val="20"/>
              </w:rPr>
              <w:t>三十、抗疫特别国债安排的支出</w:t>
            </w:r>
          </w:p>
        </w:tc>
        <w:tc>
          <w:tcPr>
            <w:tcW w:w="1152"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31</w:t>
            </w:r>
          </w:p>
        </w:tc>
        <w:tc>
          <w:tcPr>
            <w:tcW w:w="3628" w:type="dxa"/>
          </w:tcPr>
          <w:p>
            <w:pPr>
              <w:pStyle w:val="TableParagraph"/>
              <w:ind w:left="107"/>
              <w:rPr>
                <w:sz w:val="20"/>
              </w:rPr>
            </w:pPr>
            <w:r>
              <w:rPr>
                <w:sz w:val="20"/>
              </w:rPr>
              <w:t>本年收入合计</w:t>
            </w:r>
          </w:p>
        </w:tc>
        <w:tc>
          <w:tcPr>
            <w:tcW w:w="1154" w:type="dxa"/>
          </w:tcPr>
          <w:p>
            <w:pPr>
              <w:pStyle w:val="TableParagraph"/>
              <w:ind w:right="-15"/>
              <w:jc w:val="right"/>
              <w:rPr>
                <w:sz w:val="20"/>
              </w:rPr>
            </w:pPr>
            <w:r>
              <w:rPr>
                <w:sz w:val="20"/>
              </w:rPr>
              <w:t>9,775.06</w:t>
            </w:r>
          </w:p>
        </w:tc>
        <w:tc>
          <w:tcPr>
            <w:tcW w:w="3882" w:type="dxa"/>
          </w:tcPr>
          <w:p>
            <w:pPr>
              <w:pStyle w:val="TableParagraph"/>
              <w:ind w:left="107"/>
              <w:rPr>
                <w:sz w:val="20"/>
              </w:rPr>
            </w:pPr>
            <w:r>
              <w:rPr>
                <w:sz w:val="20"/>
              </w:rPr>
              <w:t>本年支出合计</w:t>
            </w:r>
          </w:p>
        </w:tc>
        <w:tc>
          <w:tcPr>
            <w:tcW w:w="1152" w:type="dxa"/>
          </w:tcPr>
          <w:p>
            <w:pPr>
              <w:pStyle w:val="TableParagraph"/>
              <w:ind w:right="-15"/>
              <w:jc w:val="right"/>
              <w:rPr>
                <w:sz w:val="20"/>
              </w:rPr>
            </w:pPr>
            <w:r>
              <w:rPr>
                <w:sz w:val="20"/>
              </w:rPr>
              <w:t>9,905.06</w:t>
            </w:r>
          </w:p>
        </w:tc>
      </w:tr>
      <w:tr>
        <w:trPr>
          <w:trHeight w:val="311" w:hRule="atLeast"/>
        </w:trPr>
        <w:tc>
          <w:tcPr>
            <w:tcW w:w="517" w:type="dxa"/>
          </w:tcPr>
          <w:p>
            <w:pPr>
              <w:pStyle w:val="TableParagraph"/>
              <w:ind w:left="108"/>
              <w:rPr>
                <w:sz w:val="20"/>
              </w:rPr>
            </w:pPr>
            <w:r>
              <w:rPr>
                <w:sz w:val="20"/>
              </w:rPr>
              <w:t>32</w:t>
            </w:r>
          </w:p>
        </w:tc>
        <w:tc>
          <w:tcPr>
            <w:tcW w:w="3628" w:type="dxa"/>
          </w:tcPr>
          <w:p>
            <w:pPr>
              <w:pStyle w:val="TableParagraph"/>
              <w:ind w:left="107"/>
              <w:rPr>
                <w:sz w:val="20"/>
              </w:rPr>
            </w:pPr>
            <w:r>
              <w:rPr>
                <w:sz w:val="20"/>
              </w:rPr>
              <w:t>上年结转结余</w:t>
            </w:r>
          </w:p>
        </w:tc>
        <w:tc>
          <w:tcPr>
            <w:tcW w:w="1154" w:type="dxa"/>
          </w:tcPr>
          <w:p>
            <w:pPr>
              <w:pStyle w:val="TableParagraph"/>
              <w:ind w:right="-15"/>
              <w:jc w:val="right"/>
              <w:rPr>
                <w:sz w:val="20"/>
              </w:rPr>
            </w:pPr>
            <w:r>
              <w:rPr>
                <w:sz w:val="20"/>
              </w:rPr>
              <w:t>130.00</w:t>
            </w:r>
          </w:p>
        </w:tc>
        <w:tc>
          <w:tcPr>
            <w:tcW w:w="3882" w:type="dxa"/>
          </w:tcPr>
          <w:p>
            <w:pPr>
              <w:pStyle w:val="TableParagraph"/>
              <w:ind w:left="107"/>
              <w:rPr>
                <w:sz w:val="20"/>
              </w:rPr>
            </w:pPr>
            <w:r>
              <w:rPr>
                <w:sz w:val="20"/>
              </w:rPr>
              <w:t>年终结转结余</w:t>
            </w:r>
          </w:p>
        </w:tc>
        <w:tc>
          <w:tcPr>
            <w:tcW w:w="1152" w:type="dxa"/>
          </w:tcPr>
          <w:p>
            <w:pPr>
              <w:pStyle w:val="TableParagraph"/>
              <w:ind w:right="-15"/>
              <w:jc w:val="right"/>
              <w:rPr>
                <w:sz w:val="20"/>
              </w:rPr>
            </w:pPr>
            <w:r>
              <w:rPr>
                <w:sz w:val="20"/>
              </w:rPr>
              <w:t>0.00</w:t>
            </w:r>
          </w:p>
        </w:tc>
      </w:tr>
    </w:tbl>
    <w:p>
      <w:pPr>
        <w:spacing w:after="0"/>
        <w:jc w:val="right"/>
        <w:rPr>
          <w:sz w:val="20"/>
        </w:rPr>
        <w:sectPr>
          <w:headerReference w:type="default" r:id="rId7"/>
          <w:footerReference w:type="default" r:id="rId8"/>
          <w:pgSz w:w="11910" w:h="16840"/>
          <w:pgMar w:header="1213" w:footer="257" w:top="1640" w:bottom="440" w:left="740" w:right="6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3628"/>
        <w:gridCol w:w="1154"/>
        <w:gridCol w:w="3882"/>
        <w:gridCol w:w="1152"/>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4782" w:type="dxa"/>
            <w:gridSpan w:val="2"/>
          </w:tcPr>
          <w:p>
            <w:pPr>
              <w:pStyle w:val="TableParagraph"/>
              <w:ind w:left="2170" w:right="2156"/>
              <w:jc w:val="center"/>
              <w:rPr>
                <w:sz w:val="20"/>
              </w:rPr>
            </w:pPr>
            <w:r>
              <w:rPr>
                <w:sz w:val="20"/>
              </w:rPr>
              <w:t>收入</w:t>
            </w:r>
          </w:p>
        </w:tc>
        <w:tc>
          <w:tcPr>
            <w:tcW w:w="5034" w:type="dxa"/>
            <w:gridSpan w:val="2"/>
          </w:tcPr>
          <w:p>
            <w:pPr>
              <w:pStyle w:val="TableParagraph"/>
              <w:ind w:left="2297" w:right="2281"/>
              <w:jc w:val="center"/>
              <w:rPr>
                <w:sz w:val="20"/>
              </w:rPr>
            </w:pPr>
            <w:r>
              <w:rPr>
                <w:sz w:val="20"/>
              </w:rPr>
              <w:t>支出</w:t>
            </w:r>
          </w:p>
        </w:tc>
      </w:tr>
      <w:tr>
        <w:trPr>
          <w:trHeight w:val="312" w:hRule="atLeast"/>
        </w:trPr>
        <w:tc>
          <w:tcPr>
            <w:tcW w:w="517" w:type="dxa"/>
            <w:vMerge/>
            <w:tcBorders>
              <w:top w:val="nil"/>
            </w:tcBorders>
          </w:tcPr>
          <w:p>
            <w:pPr>
              <w:rPr>
                <w:sz w:val="2"/>
                <w:szCs w:val="2"/>
              </w:rPr>
            </w:pPr>
          </w:p>
        </w:tc>
        <w:tc>
          <w:tcPr>
            <w:tcW w:w="3628" w:type="dxa"/>
          </w:tcPr>
          <w:p>
            <w:pPr>
              <w:pStyle w:val="TableParagraph"/>
              <w:ind w:left="1593" w:right="1580"/>
              <w:jc w:val="center"/>
              <w:rPr>
                <w:sz w:val="20"/>
              </w:rPr>
            </w:pPr>
            <w:r>
              <w:rPr>
                <w:sz w:val="20"/>
              </w:rPr>
              <w:t>项目</w:t>
            </w:r>
          </w:p>
        </w:tc>
        <w:tc>
          <w:tcPr>
            <w:tcW w:w="1154" w:type="dxa"/>
          </w:tcPr>
          <w:p>
            <w:pPr>
              <w:pStyle w:val="TableParagraph"/>
              <w:ind w:left="276"/>
              <w:rPr>
                <w:sz w:val="20"/>
              </w:rPr>
            </w:pPr>
            <w:r>
              <w:rPr>
                <w:sz w:val="20"/>
              </w:rPr>
              <w:t>预算数</w:t>
            </w:r>
          </w:p>
        </w:tc>
        <w:tc>
          <w:tcPr>
            <w:tcW w:w="3882" w:type="dxa"/>
          </w:tcPr>
          <w:p>
            <w:pPr>
              <w:pStyle w:val="TableParagraph"/>
              <w:ind w:left="1720" w:right="1706"/>
              <w:jc w:val="center"/>
              <w:rPr>
                <w:sz w:val="20"/>
              </w:rPr>
            </w:pPr>
            <w:r>
              <w:rPr>
                <w:sz w:val="20"/>
              </w:rPr>
              <w:t>项目</w:t>
            </w:r>
          </w:p>
        </w:tc>
        <w:tc>
          <w:tcPr>
            <w:tcW w:w="1152" w:type="dxa"/>
          </w:tcPr>
          <w:p>
            <w:pPr>
              <w:pStyle w:val="TableParagraph"/>
              <w:ind w:left="276"/>
              <w:rPr>
                <w:sz w:val="20"/>
              </w:rPr>
            </w:pPr>
            <w:r>
              <w:rPr>
                <w:sz w:val="20"/>
              </w:rPr>
              <w:t>预算数</w:t>
            </w:r>
          </w:p>
        </w:tc>
      </w:tr>
      <w:tr>
        <w:trPr>
          <w:trHeight w:val="311" w:hRule="atLeast"/>
        </w:trPr>
        <w:tc>
          <w:tcPr>
            <w:tcW w:w="517" w:type="dxa"/>
          </w:tcPr>
          <w:p>
            <w:pPr>
              <w:pStyle w:val="TableParagraph"/>
              <w:ind w:left="57"/>
              <w:rPr>
                <w:sz w:val="20"/>
              </w:rPr>
            </w:pPr>
            <w:r>
              <w:rPr>
                <w:sz w:val="20"/>
              </w:rPr>
              <w:t>栏次</w:t>
            </w:r>
          </w:p>
        </w:tc>
        <w:tc>
          <w:tcPr>
            <w:tcW w:w="3628" w:type="dxa"/>
          </w:tcPr>
          <w:p>
            <w:pPr>
              <w:pStyle w:val="TableParagraph"/>
              <w:ind w:left="13"/>
              <w:jc w:val="center"/>
              <w:rPr>
                <w:sz w:val="20"/>
              </w:rPr>
            </w:pPr>
            <w:r>
              <w:rPr>
                <w:sz w:val="20"/>
              </w:rPr>
              <w:t>1</w:t>
            </w:r>
          </w:p>
        </w:tc>
        <w:tc>
          <w:tcPr>
            <w:tcW w:w="1154" w:type="dxa"/>
          </w:tcPr>
          <w:p>
            <w:pPr>
              <w:pStyle w:val="TableParagraph"/>
              <w:ind w:left="13"/>
              <w:jc w:val="center"/>
              <w:rPr>
                <w:sz w:val="20"/>
              </w:rPr>
            </w:pPr>
            <w:r>
              <w:rPr>
                <w:sz w:val="20"/>
              </w:rPr>
              <w:t>2</w:t>
            </w:r>
          </w:p>
        </w:tc>
        <w:tc>
          <w:tcPr>
            <w:tcW w:w="3882" w:type="dxa"/>
          </w:tcPr>
          <w:p>
            <w:pPr>
              <w:pStyle w:val="TableParagraph"/>
              <w:ind w:left="14"/>
              <w:jc w:val="center"/>
              <w:rPr>
                <w:sz w:val="20"/>
              </w:rPr>
            </w:pPr>
            <w:r>
              <w:rPr>
                <w:sz w:val="20"/>
              </w:rPr>
              <w:t>3</w:t>
            </w:r>
          </w:p>
        </w:tc>
        <w:tc>
          <w:tcPr>
            <w:tcW w:w="1152" w:type="dxa"/>
          </w:tcPr>
          <w:p>
            <w:pPr>
              <w:pStyle w:val="TableParagraph"/>
              <w:ind w:left="15"/>
              <w:jc w:val="center"/>
              <w:rPr>
                <w:sz w:val="20"/>
              </w:rPr>
            </w:pPr>
            <w:r>
              <w:rPr>
                <w:sz w:val="20"/>
              </w:rPr>
              <w:t>4</w:t>
            </w:r>
          </w:p>
        </w:tc>
      </w:tr>
      <w:tr>
        <w:trPr>
          <w:trHeight w:val="309" w:hRule="atLeast"/>
        </w:trPr>
        <w:tc>
          <w:tcPr>
            <w:tcW w:w="517" w:type="dxa"/>
            <w:tcBorders>
              <w:bottom w:val="single" w:sz="8" w:space="0" w:color="000000"/>
            </w:tcBorders>
          </w:tcPr>
          <w:p>
            <w:pPr>
              <w:pStyle w:val="TableParagraph"/>
              <w:ind w:left="108"/>
              <w:rPr>
                <w:sz w:val="20"/>
              </w:rPr>
            </w:pPr>
            <w:r>
              <w:rPr>
                <w:sz w:val="20"/>
              </w:rPr>
              <w:t>33</w:t>
            </w:r>
          </w:p>
        </w:tc>
        <w:tc>
          <w:tcPr>
            <w:tcW w:w="3628" w:type="dxa"/>
            <w:tcBorders>
              <w:bottom w:val="single" w:sz="8" w:space="0" w:color="000000"/>
            </w:tcBorders>
          </w:tcPr>
          <w:p>
            <w:pPr>
              <w:pStyle w:val="TableParagraph"/>
              <w:ind w:left="107"/>
              <w:rPr>
                <w:sz w:val="20"/>
              </w:rPr>
            </w:pPr>
            <w:r>
              <w:rPr>
                <w:sz w:val="20"/>
              </w:rPr>
              <w:t>收入总计</w:t>
            </w:r>
          </w:p>
        </w:tc>
        <w:tc>
          <w:tcPr>
            <w:tcW w:w="1154" w:type="dxa"/>
            <w:tcBorders>
              <w:bottom w:val="single" w:sz="8" w:space="0" w:color="000000"/>
            </w:tcBorders>
          </w:tcPr>
          <w:p>
            <w:pPr>
              <w:pStyle w:val="TableParagraph"/>
              <w:ind w:left="345" w:right="-15"/>
              <w:rPr>
                <w:sz w:val="20"/>
              </w:rPr>
            </w:pPr>
            <w:r>
              <w:rPr>
                <w:sz w:val="20"/>
              </w:rPr>
              <w:t>9,905.06</w:t>
            </w:r>
          </w:p>
        </w:tc>
        <w:tc>
          <w:tcPr>
            <w:tcW w:w="3882" w:type="dxa"/>
            <w:tcBorders>
              <w:bottom w:val="single" w:sz="8" w:space="0" w:color="000000"/>
            </w:tcBorders>
          </w:tcPr>
          <w:p>
            <w:pPr>
              <w:pStyle w:val="TableParagraph"/>
              <w:ind w:left="107"/>
              <w:rPr>
                <w:sz w:val="20"/>
              </w:rPr>
            </w:pPr>
            <w:r>
              <w:rPr>
                <w:sz w:val="20"/>
              </w:rPr>
              <w:t>支出总计</w:t>
            </w:r>
          </w:p>
        </w:tc>
        <w:tc>
          <w:tcPr>
            <w:tcW w:w="1152" w:type="dxa"/>
            <w:tcBorders>
              <w:bottom w:val="single" w:sz="8" w:space="0" w:color="000000"/>
            </w:tcBorders>
          </w:tcPr>
          <w:p>
            <w:pPr>
              <w:pStyle w:val="TableParagraph"/>
              <w:ind w:left="345" w:right="-15"/>
              <w:rPr>
                <w:sz w:val="20"/>
              </w:rPr>
            </w:pPr>
            <w:r>
              <w:rPr>
                <w:sz w:val="20"/>
              </w:rPr>
              <w:t>9,905.06</w:t>
            </w:r>
          </w:p>
        </w:tc>
      </w:tr>
    </w:tbl>
    <w:p>
      <w:pPr>
        <w:spacing w:line="215" w:lineRule="exact" w:before="0"/>
        <w:ind w:left="100" w:right="0" w:firstLine="0"/>
        <w:jc w:val="left"/>
        <w:rPr>
          <w:sz w:val="18"/>
        </w:rPr>
      </w:pPr>
      <w:r>
        <w:rPr>
          <w:sz w:val="18"/>
        </w:rPr>
        <w:t>注：报表金额单位转换时可能存在四舍五入尾数误差。</w:t>
      </w:r>
    </w:p>
    <w:p>
      <w:pPr>
        <w:spacing w:after="0" w:line="215" w:lineRule="exact"/>
        <w:jc w:val="left"/>
        <w:rPr>
          <w:sz w:val="18"/>
        </w:rPr>
        <w:sectPr>
          <w:headerReference w:type="default" r:id="rId9"/>
          <w:footerReference w:type="default" r:id="rId10"/>
          <w:pgSz w:w="11910" w:h="16840"/>
          <w:pgMar w:header="0" w:footer="257" w:top="700" w:bottom="440" w:left="740" w:right="600"/>
          <w:pgNumType w:start="3"/>
        </w:sectPr>
      </w:pPr>
    </w:p>
    <w:p>
      <w:pPr>
        <w:pStyle w:val="BodyText"/>
        <w:spacing w:before="10"/>
        <w:rPr>
          <w:sz w:val="16"/>
        </w:rPr>
      </w:pPr>
    </w:p>
    <w:p>
      <w:pPr>
        <w:spacing w:before="64"/>
        <w:ind w:left="2178" w:right="2192" w:firstLine="0"/>
        <w:jc w:val="center"/>
        <w:rPr>
          <w:sz w:val="26"/>
        </w:rPr>
      </w:pPr>
      <w:r>
        <w:rPr>
          <w:sz w:val="26"/>
        </w:rPr>
        <w:t>单位预算收入总表</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824"/>
        <w:gridCol w:w="1637"/>
        <w:gridCol w:w="929"/>
        <w:gridCol w:w="929"/>
        <w:gridCol w:w="929"/>
        <w:gridCol w:w="720"/>
        <w:gridCol w:w="525"/>
        <w:gridCol w:w="525"/>
        <w:gridCol w:w="609"/>
        <w:gridCol w:w="750"/>
        <w:gridCol w:w="720"/>
        <w:gridCol w:w="718"/>
      </w:tblGrid>
      <w:tr>
        <w:trPr>
          <w:trHeight w:val="312" w:hRule="atLeast"/>
        </w:trPr>
        <w:tc>
          <w:tcPr>
            <w:tcW w:w="517" w:type="dxa"/>
            <w:vMerge w:val="restart"/>
          </w:tcPr>
          <w:p>
            <w:pPr>
              <w:pStyle w:val="TableParagraph"/>
              <w:spacing w:before="0"/>
              <w:rPr>
                <w:sz w:val="20"/>
              </w:rPr>
            </w:pPr>
          </w:p>
          <w:p>
            <w:pPr>
              <w:pStyle w:val="TableParagraph"/>
              <w:spacing w:before="3"/>
              <w:rPr>
                <w:sz w:val="19"/>
              </w:rPr>
            </w:pPr>
          </w:p>
          <w:p>
            <w:pPr>
              <w:pStyle w:val="TableParagraph"/>
              <w:spacing w:before="0"/>
              <w:ind w:left="57"/>
              <w:rPr>
                <w:sz w:val="20"/>
              </w:rPr>
            </w:pPr>
            <w:r>
              <w:rPr>
                <w:sz w:val="20"/>
              </w:rPr>
              <w:t>序号</w:t>
            </w:r>
          </w:p>
        </w:tc>
        <w:tc>
          <w:tcPr>
            <w:tcW w:w="2461" w:type="dxa"/>
            <w:gridSpan w:val="2"/>
          </w:tcPr>
          <w:p>
            <w:pPr>
              <w:pStyle w:val="TableParagraph"/>
              <w:ind w:left="629"/>
              <w:rPr>
                <w:sz w:val="20"/>
              </w:rPr>
            </w:pPr>
            <w:r>
              <w:rPr>
                <w:sz w:val="20"/>
              </w:rPr>
              <w:t>功能分类科目</w:t>
            </w:r>
          </w:p>
        </w:tc>
        <w:tc>
          <w:tcPr>
            <w:tcW w:w="929" w:type="dxa"/>
            <w:vMerge w:val="restart"/>
          </w:tcPr>
          <w:p>
            <w:pPr>
              <w:pStyle w:val="TableParagraph"/>
              <w:spacing w:before="0"/>
              <w:rPr>
                <w:sz w:val="20"/>
              </w:rPr>
            </w:pPr>
          </w:p>
          <w:p>
            <w:pPr>
              <w:pStyle w:val="TableParagraph"/>
              <w:spacing w:before="3"/>
              <w:rPr>
                <w:sz w:val="19"/>
              </w:rPr>
            </w:pPr>
          </w:p>
          <w:p>
            <w:pPr>
              <w:pStyle w:val="TableParagraph"/>
              <w:spacing w:before="0"/>
              <w:ind w:left="264"/>
              <w:rPr>
                <w:sz w:val="20"/>
              </w:rPr>
            </w:pPr>
            <w:r>
              <w:rPr>
                <w:sz w:val="20"/>
              </w:rPr>
              <w:t>合计</w:t>
            </w:r>
          </w:p>
        </w:tc>
        <w:tc>
          <w:tcPr>
            <w:tcW w:w="5707" w:type="dxa"/>
            <w:gridSpan w:val="8"/>
          </w:tcPr>
          <w:p>
            <w:pPr>
              <w:pStyle w:val="TableParagraph"/>
              <w:ind w:left="2434" w:right="2418"/>
              <w:jc w:val="center"/>
              <w:rPr>
                <w:sz w:val="20"/>
              </w:rPr>
            </w:pPr>
            <w:r>
              <w:rPr>
                <w:sz w:val="20"/>
              </w:rPr>
              <w:t>本年收入</w:t>
            </w:r>
          </w:p>
        </w:tc>
        <w:tc>
          <w:tcPr>
            <w:tcW w:w="718" w:type="dxa"/>
            <w:vMerge w:val="restart"/>
          </w:tcPr>
          <w:p>
            <w:pPr>
              <w:pStyle w:val="TableParagraph"/>
              <w:spacing w:before="0"/>
              <w:rPr>
                <w:sz w:val="27"/>
              </w:rPr>
            </w:pPr>
          </w:p>
          <w:p>
            <w:pPr>
              <w:pStyle w:val="TableParagraph"/>
              <w:spacing w:line="292" w:lineRule="auto" w:before="1"/>
              <w:ind w:left="261" w:right="39" w:hanging="201"/>
              <w:rPr>
                <w:sz w:val="20"/>
              </w:rPr>
            </w:pPr>
            <w:r>
              <w:rPr>
                <w:spacing w:val="-1"/>
                <w:sz w:val="20"/>
              </w:rPr>
              <w:t>上年结</w:t>
            </w:r>
            <w:r>
              <w:rPr>
                <w:sz w:val="20"/>
              </w:rPr>
              <w:t>转</w:t>
            </w:r>
          </w:p>
        </w:tc>
      </w:tr>
      <w:tr>
        <w:trPr>
          <w:trHeight w:val="935" w:hRule="atLeast"/>
        </w:trPr>
        <w:tc>
          <w:tcPr>
            <w:tcW w:w="517" w:type="dxa"/>
            <w:vMerge/>
            <w:tcBorders>
              <w:top w:val="nil"/>
            </w:tcBorders>
          </w:tcPr>
          <w:p>
            <w:pPr>
              <w:rPr>
                <w:sz w:val="2"/>
                <w:szCs w:val="2"/>
              </w:rPr>
            </w:pPr>
          </w:p>
        </w:tc>
        <w:tc>
          <w:tcPr>
            <w:tcW w:w="824" w:type="dxa"/>
          </w:tcPr>
          <w:p>
            <w:pPr>
              <w:pStyle w:val="TableParagraph"/>
              <w:spacing w:before="6"/>
              <w:rPr>
                <w:sz w:val="26"/>
              </w:rPr>
            </w:pPr>
          </w:p>
          <w:p>
            <w:pPr>
              <w:pStyle w:val="TableParagraph"/>
              <w:spacing w:before="0"/>
              <w:ind w:left="11" w:right="-15"/>
              <w:rPr>
                <w:sz w:val="20"/>
              </w:rPr>
            </w:pPr>
            <w:r>
              <w:rPr>
                <w:sz w:val="20"/>
              </w:rPr>
              <w:t>科目编码</w:t>
            </w:r>
          </w:p>
        </w:tc>
        <w:tc>
          <w:tcPr>
            <w:tcW w:w="1637" w:type="dxa"/>
          </w:tcPr>
          <w:p>
            <w:pPr>
              <w:pStyle w:val="TableParagraph"/>
              <w:spacing w:before="6"/>
              <w:rPr>
                <w:sz w:val="26"/>
              </w:rPr>
            </w:pPr>
          </w:p>
          <w:p>
            <w:pPr>
              <w:pStyle w:val="TableParagraph"/>
              <w:spacing w:before="0"/>
              <w:ind w:left="417"/>
              <w:rPr>
                <w:sz w:val="20"/>
              </w:rPr>
            </w:pPr>
            <w:r>
              <w:rPr>
                <w:sz w:val="20"/>
              </w:rPr>
              <w:t>科目名称</w:t>
            </w:r>
          </w:p>
        </w:tc>
        <w:tc>
          <w:tcPr>
            <w:tcW w:w="929" w:type="dxa"/>
            <w:vMerge/>
            <w:tcBorders>
              <w:top w:val="nil"/>
            </w:tcBorders>
          </w:tcPr>
          <w:p>
            <w:pPr>
              <w:rPr>
                <w:sz w:val="2"/>
                <w:szCs w:val="2"/>
              </w:rPr>
            </w:pPr>
          </w:p>
        </w:tc>
        <w:tc>
          <w:tcPr>
            <w:tcW w:w="929" w:type="dxa"/>
          </w:tcPr>
          <w:p>
            <w:pPr>
              <w:pStyle w:val="TableParagraph"/>
              <w:spacing w:before="6"/>
              <w:rPr>
                <w:sz w:val="26"/>
              </w:rPr>
            </w:pPr>
          </w:p>
          <w:p>
            <w:pPr>
              <w:pStyle w:val="TableParagraph"/>
              <w:spacing w:before="0"/>
              <w:ind w:left="264"/>
              <w:rPr>
                <w:sz w:val="20"/>
              </w:rPr>
            </w:pPr>
            <w:r>
              <w:rPr>
                <w:sz w:val="20"/>
              </w:rPr>
              <w:t>小计</w:t>
            </w:r>
          </w:p>
        </w:tc>
        <w:tc>
          <w:tcPr>
            <w:tcW w:w="929" w:type="dxa"/>
          </w:tcPr>
          <w:p>
            <w:pPr>
              <w:pStyle w:val="TableParagraph"/>
              <w:spacing w:before="3"/>
              <w:rPr>
                <w:sz w:val="14"/>
              </w:rPr>
            </w:pPr>
          </w:p>
          <w:p>
            <w:pPr>
              <w:pStyle w:val="TableParagraph"/>
              <w:spacing w:line="292" w:lineRule="auto" w:before="1"/>
              <w:ind w:left="264" w:right="46" w:hanging="201"/>
              <w:rPr>
                <w:sz w:val="20"/>
              </w:rPr>
            </w:pPr>
            <w:r>
              <w:rPr>
                <w:spacing w:val="-1"/>
                <w:sz w:val="20"/>
              </w:rPr>
              <w:t>财政拨款</w:t>
            </w:r>
            <w:r>
              <w:rPr>
                <w:sz w:val="20"/>
              </w:rPr>
              <w:t>收入</w:t>
            </w:r>
          </w:p>
        </w:tc>
        <w:tc>
          <w:tcPr>
            <w:tcW w:w="720" w:type="dxa"/>
          </w:tcPr>
          <w:p>
            <w:pPr>
              <w:pStyle w:val="TableParagraph"/>
              <w:spacing w:before="3"/>
              <w:rPr>
                <w:sz w:val="14"/>
              </w:rPr>
            </w:pPr>
          </w:p>
          <w:p>
            <w:pPr>
              <w:pStyle w:val="TableParagraph"/>
              <w:spacing w:line="292" w:lineRule="auto" w:before="1"/>
              <w:ind w:left="61" w:right="41"/>
              <w:rPr>
                <w:sz w:val="20"/>
              </w:rPr>
            </w:pPr>
            <w:r>
              <w:rPr>
                <w:spacing w:val="-2"/>
                <w:sz w:val="20"/>
              </w:rPr>
              <w:t>财政专户收入</w:t>
            </w:r>
          </w:p>
        </w:tc>
        <w:tc>
          <w:tcPr>
            <w:tcW w:w="525" w:type="dxa"/>
          </w:tcPr>
          <w:p>
            <w:pPr>
              <w:pStyle w:val="TableParagraph"/>
              <w:spacing w:before="3"/>
              <w:rPr>
                <w:sz w:val="14"/>
              </w:rPr>
            </w:pPr>
          </w:p>
          <w:p>
            <w:pPr>
              <w:pStyle w:val="TableParagraph"/>
              <w:spacing w:line="292" w:lineRule="auto" w:before="1"/>
              <w:ind w:left="63" w:right="44"/>
              <w:rPr>
                <w:sz w:val="20"/>
              </w:rPr>
            </w:pPr>
            <w:r>
              <w:rPr>
                <w:spacing w:val="-2"/>
                <w:sz w:val="20"/>
              </w:rPr>
              <w:t>事业收入</w:t>
            </w:r>
          </w:p>
        </w:tc>
        <w:tc>
          <w:tcPr>
            <w:tcW w:w="525" w:type="dxa"/>
          </w:tcPr>
          <w:p>
            <w:pPr>
              <w:pStyle w:val="TableParagraph"/>
              <w:spacing w:before="3"/>
              <w:rPr>
                <w:sz w:val="14"/>
              </w:rPr>
            </w:pPr>
          </w:p>
          <w:p>
            <w:pPr>
              <w:pStyle w:val="TableParagraph"/>
              <w:spacing w:line="292" w:lineRule="auto" w:before="1"/>
              <w:ind w:left="63" w:right="44"/>
              <w:rPr>
                <w:sz w:val="20"/>
              </w:rPr>
            </w:pPr>
            <w:r>
              <w:rPr>
                <w:spacing w:val="-2"/>
                <w:sz w:val="20"/>
              </w:rPr>
              <w:t>经营收入</w:t>
            </w:r>
          </w:p>
        </w:tc>
        <w:tc>
          <w:tcPr>
            <w:tcW w:w="609" w:type="dxa"/>
          </w:tcPr>
          <w:p>
            <w:pPr>
              <w:pStyle w:val="TableParagraph"/>
              <w:spacing w:line="292" w:lineRule="auto"/>
              <w:ind w:left="105" w:right="86"/>
              <w:rPr>
                <w:sz w:val="20"/>
              </w:rPr>
            </w:pPr>
            <w:r>
              <w:rPr>
                <w:spacing w:val="-2"/>
                <w:sz w:val="20"/>
              </w:rPr>
              <w:t>上级</w:t>
            </w:r>
            <w:r>
              <w:rPr>
                <w:spacing w:val="-9"/>
                <w:sz w:val="20"/>
              </w:rPr>
              <w:t>补助</w:t>
            </w:r>
          </w:p>
          <w:p>
            <w:pPr>
              <w:pStyle w:val="TableParagraph"/>
              <w:spacing w:line="255" w:lineRule="exact" w:before="0"/>
              <w:ind w:left="105"/>
              <w:rPr>
                <w:sz w:val="20"/>
              </w:rPr>
            </w:pPr>
            <w:r>
              <w:rPr>
                <w:sz w:val="20"/>
              </w:rPr>
              <w:t>收入</w:t>
            </w:r>
          </w:p>
        </w:tc>
        <w:tc>
          <w:tcPr>
            <w:tcW w:w="750" w:type="dxa"/>
          </w:tcPr>
          <w:p>
            <w:pPr>
              <w:pStyle w:val="TableParagraph"/>
              <w:spacing w:line="292" w:lineRule="auto"/>
              <w:ind w:left="76" w:right="56"/>
              <w:rPr>
                <w:sz w:val="20"/>
              </w:rPr>
            </w:pPr>
            <w:r>
              <w:rPr>
                <w:spacing w:val="-2"/>
                <w:sz w:val="20"/>
              </w:rPr>
              <w:t>附属单</w:t>
            </w:r>
            <w:r>
              <w:rPr>
                <w:spacing w:val="-6"/>
                <w:sz w:val="20"/>
              </w:rPr>
              <w:t>位上缴</w:t>
            </w:r>
          </w:p>
          <w:p>
            <w:pPr>
              <w:pStyle w:val="TableParagraph"/>
              <w:spacing w:line="255" w:lineRule="exact" w:before="0"/>
              <w:ind w:left="175"/>
              <w:rPr>
                <w:sz w:val="20"/>
              </w:rPr>
            </w:pPr>
            <w:r>
              <w:rPr>
                <w:sz w:val="20"/>
              </w:rPr>
              <w:t>收入</w:t>
            </w:r>
          </w:p>
        </w:tc>
        <w:tc>
          <w:tcPr>
            <w:tcW w:w="720" w:type="dxa"/>
          </w:tcPr>
          <w:p>
            <w:pPr>
              <w:pStyle w:val="TableParagraph"/>
              <w:spacing w:before="3"/>
              <w:rPr>
                <w:sz w:val="14"/>
              </w:rPr>
            </w:pPr>
          </w:p>
          <w:p>
            <w:pPr>
              <w:pStyle w:val="TableParagraph"/>
              <w:spacing w:line="292" w:lineRule="auto" w:before="1"/>
              <w:ind w:left="261" w:right="41" w:hanging="201"/>
              <w:rPr>
                <w:sz w:val="20"/>
              </w:rPr>
            </w:pPr>
            <w:r>
              <w:rPr>
                <w:spacing w:val="-1"/>
                <w:sz w:val="20"/>
              </w:rPr>
              <w:t>其他收</w:t>
            </w:r>
            <w:r>
              <w:rPr>
                <w:sz w:val="20"/>
              </w:rPr>
              <w:t>入</w:t>
            </w:r>
          </w:p>
        </w:tc>
        <w:tc>
          <w:tcPr>
            <w:tcW w:w="718" w:type="dxa"/>
            <w:vMerge/>
            <w:tcBorders>
              <w:top w:val="nil"/>
            </w:tcBorders>
          </w:tcPr>
          <w:p>
            <w:pPr>
              <w:rPr>
                <w:sz w:val="2"/>
                <w:szCs w:val="2"/>
              </w:rPr>
            </w:pPr>
          </w:p>
        </w:tc>
      </w:tr>
      <w:tr>
        <w:trPr>
          <w:trHeight w:val="312" w:hRule="atLeast"/>
        </w:trPr>
        <w:tc>
          <w:tcPr>
            <w:tcW w:w="517" w:type="dxa"/>
          </w:tcPr>
          <w:p>
            <w:pPr>
              <w:pStyle w:val="TableParagraph"/>
              <w:ind w:left="57"/>
              <w:rPr>
                <w:sz w:val="20"/>
              </w:rPr>
            </w:pPr>
            <w:r>
              <w:rPr>
                <w:sz w:val="20"/>
              </w:rPr>
              <w:t>栏次</w:t>
            </w:r>
          </w:p>
        </w:tc>
        <w:tc>
          <w:tcPr>
            <w:tcW w:w="824" w:type="dxa"/>
          </w:tcPr>
          <w:p>
            <w:pPr>
              <w:pStyle w:val="TableParagraph"/>
              <w:ind w:left="13"/>
              <w:jc w:val="center"/>
              <w:rPr>
                <w:sz w:val="20"/>
              </w:rPr>
            </w:pPr>
            <w:r>
              <w:rPr>
                <w:sz w:val="20"/>
              </w:rPr>
              <w:t>1</w:t>
            </w:r>
          </w:p>
        </w:tc>
        <w:tc>
          <w:tcPr>
            <w:tcW w:w="1637" w:type="dxa"/>
          </w:tcPr>
          <w:p>
            <w:pPr>
              <w:pStyle w:val="TableParagraph"/>
              <w:ind w:left="13"/>
              <w:jc w:val="center"/>
              <w:rPr>
                <w:sz w:val="20"/>
              </w:rPr>
            </w:pPr>
            <w:r>
              <w:rPr>
                <w:sz w:val="20"/>
              </w:rPr>
              <w:t>2</w:t>
            </w:r>
          </w:p>
        </w:tc>
        <w:tc>
          <w:tcPr>
            <w:tcW w:w="929" w:type="dxa"/>
          </w:tcPr>
          <w:p>
            <w:pPr>
              <w:pStyle w:val="TableParagraph"/>
              <w:ind w:left="14"/>
              <w:jc w:val="center"/>
              <w:rPr>
                <w:sz w:val="20"/>
              </w:rPr>
            </w:pPr>
            <w:r>
              <w:rPr>
                <w:sz w:val="20"/>
              </w:rPr>
              <w:t>3</w:t>
            </w:r>
          </w:p>
        </w:tc>
        <w:tc>
          <w:tcPr>
            <w:tcW w:w="929" w:type="dxa"/>
          </w:tcPr>
          <w:p>
            <w:pPr>
              <w:pStyle w:val="TableParagraph"/>
              <w:ind w:left="15"/>
              <w:jc w:val="center"/>
              <w:rPr>
                <w:sz w:val="20"/>
              </w:rPr>
            </w:pPr>
            <w:r>
              <w:rPr>
                <w:sz w:val="20"/>
              </w:rPr>
              <w:t>4</w:t>
            </w:r>
          </w:p>
        </w:tc>
        <w:tc>
          <w:tcPr>
            <w:tcW w:w="929" w:type="dxa"/>
          </w:tcPr>
          <w:p>
            <w:pPr>
              <w:pStyle w:val="TableParagraph"/>
              <w:ind w:left="15"/>
              <w:jc w:val="center"/>
              <w:rPr>
                <w:sz w:val="20"/>
              </w:rPr>
            </w:pPr>
            <w:r>
              <w:rPr>
                <w:sz w:val="20"/>
              </w:rPr>
              <w:t>5</w:t>
            </w:r>
          </w:p>
        </w:tc>
        <w:tc>
          <w:tcPr>
            <w:tcW w:w="720" w:type="dxa"/>
          </w:tcPr>
          <w:p>
            <w:pPr>
              <w:pStyle w:val="TableParagraph"/>
              <w:ind w:left="16"/>
              <w:jc w:val="center"/>
              <w:rPr>
                <w:sz w:val="20"/>
              </w:rPr>
            </w:pPr>
            <w:r>
              <w:rPr>
                <w:sz w:val="20"/>
              </w:rPr>
              <w:t>6</w:t>
            </w:r>
          </w:p>
        </w:tc>
        <w:tc>
          <w:tcPr>
            <w:tcW w:w="525" w:type="dxa"/>
          </w:tcPr>
          <w:p>
            <w:pPr>
              <w:pStyle w:val="TableParagraph"/>
              <w:ind w:left="16"/>
              <w:jc w:val="center"/>
              <w:rPr>
                <w:sz w:val="20"/>
              </w:rPr>
            </w:pPr>
            <w:r>
              <w:rPr>
                <w:sz w:val="20"/>
              </w:rPr>
              <w:t>7</w:t>
            </w:r>
          </w:p>
        </w:tc>
        <w:tc>
          <w:tcPr>
            <w:tcW w:w="525" w:type="dxa"/>
          </w:tcPr>
          <w:p>
            <w:pPr>
              <w:pStyle w:val="TableParagraph"/>
              <w:ind w:left="16"/>
              <w:jc w:val="center"/>
              <w:rPr>
                <w:sz w:val="20"/>
              </w:rPr>
            </w:pPr>
            <w:r>
              <w:rPr>
                <w:sz w:val="20"/>
              </w:rPr>
              <w:t>8</w:t>
            </w:r>
          </w:p>
        </w:tc>
        <w:tc>
          <w:tcPr>
            <w:tcW w:w="609" w:type="dxa"/>
          </w:tcPr>
          <w:p>
            <w:pPr>
              <w:pStyle w:val="TableParagraph"/>
              <w:ind w:left="255"/>
              <w:rPr>
                <w:sz w:val="20"/>
              </w:rPr>
            </w:pPr>
            <w:r>
              <w:rPr>
                <w:sz w:val="20"/>
              </w:rPr>
              <w:t>9</w:t>
            </w:r>
          </w:p>
        </w:tc>
        <w:tc>
          <w:tcPr>
            <w:tcW w:w="750" w:type="dxa"/>
          </w:tcPr>
          <w:p>
            <w:pPr>
              <w:pStyle w:val="TableParagraph"/>
              <w:ind w:left="256" w:right="239"/>
              <w:jc w:val="center"/>
              <w:rPr>
                <w:sz w:val="20"/>
              </w:rPr>
            </w:pPr>
            <w:r>
              <w:rPr>
                <w:sz w:val="20"/>
              </w:rPr>
              <w:t>10</w:t>
            </w:r>
          </w:p>
        </w:tc>
        <w:tc>
          <w:tcPr>
            <w:tcW w:w="720" w:type="dxa"/>
          </w:tcPr>
          <w:p>
            <w:pPr>
              <w:pStyle w:val="TableParagraph"/>
              <w:ind w:left="241" w:right="224"/>
              <w:jc w:val="center"/>
              <w:rPr>
                <w:sz w:val="20"/>
              </w:rPr>
            </w:pPr>
            <w:r>
              <w:rPr>
                <w:sz w:val="20"/>
              </w:rPr>
              <w:t>11</w:t>
            </w:r>
          </w:p>
        </w:tc>
        <w:tc>
          <w:tcPr>
            <w:tcW w:w="718" w:type="dxa"/>
          </w:tcPr>
          <w:p>
            <w:pPr>
              <w:pStyle w:val="TableParagraph"/>
              <w:ind w:left="241" w:right="222"/>
              <w:jc w:val="center"/>
              <w:rPr>
                <w:sz w:val="20"/>
              </w:rPr>
            </w:pPr>
            <w:r>
              <w:rPr>
                <w:sz w:val="20"/>
              </w:rPr>
              <w:t>12</w:t>
            </w:r>
          </w:p>
        </w:tc>
      </w:tr>
      <w:tr>
        <w:trPr>
          <w:trHeight w:val="312" w:hRule="atLeast"/>
        </w:trPr>
        <w:tc>
          <w:tcPr>
            <w:tcW w:w="517" w:type="dxa"/>
          </w:tcPr>
          <w:p>
            <w:pPr>
              <w:pStyle w:val="TableParagraph"/>
              <w:ind w:left="157"/>
              <w:rPr>
                <w:sz w:val="20"/>
              </w:rPr>
            </w:pPr>
            <w:r>
              <w:rPr>
                <w:sz w:val="20"/>
              </w:rPr>
              <w:t>1</w:t>
            </w:r>
          </w:p>
        </w:tc>
        <w:tc>
          <w:tcPr>
            <w:tcW w:w="824" w:type="dxa"/>
          </w:tcPr>
          <w:p>
            <w:pPr>
              <w:pStyle w:val="TableParagraph"/>
              <w:spacing w:before="0"/>
              <w:rPr>
                <w:rFonts w:ascii="Times New Roman"/>
                <w:sz w:val="20"/>
              </w:rPr>
            </w:pPr>
          </w:p>
        </w:tc>
        <w:tc>
          <w:tcPr>
            <w:tcW w:w="1637" w:type="dxa"/>
          </w:tcPr>
          <w:p>
            <w:pPr>
              <w:pStyle w:val="TableParagraph"/>
              <w:ind w:left="108"/>
              <w:rPr>
                <w:sz w:val="20"/>
              </w:rPr>
            </w:pPr>
            <w:r>
              <w:rPr>
                <w:sz w:val="20"/>
              </w:rPr>
              <w:t>合计</w:t>
            </w:r>
          </w:p>
        </w:tc>
        <w:tc>
          <w:tcPr>
            <w:tcW w:w="929" w:type="dxa"/>
          </w:tcPr>
          <w:p>
            <w:pPr>
              <w:pStyle w:val="TableParagraph"/>
              <w:ind w:right="-15"/>
              <w:jc w:val="right"/>
              <w:rPr>
                <w:sz w:val="20"/>
              </w:rPr>
            </w:pPr>
            <w:r>
              <w:rPr>
                <w:sz w:val="20"/>
              </w:rPr>
              <w:t>9,905.06</w:t>
            </w:r>
          </w:p>
        </w:tc>
        <w:tc>
          <w:tcPr>
            <w:tcW w:w="929" w:type="dxa"/>
          </w:tcPr>
          <w:p>
            <w:pPr>
              <w:pStyle w:val="TableParagraph"/>
              <w:ind w:right="-15"/>
              <w:jc w:val="right"/>
              <w:rPr>
                <w:sz w:val="20"/>
              </w:rPr>
            </w:pPr>
            <w:r>
              <w:rPr>
                <w:sz w:val="20"/>
              </w:rPr>
              <w:t>9,775.06</w:t>
            </w:r>
          </w:p>
        </w:tc>
        <w:tc>
          <w:tcPr>
            <w:tcW w:w="929" w:type="dxa"/>
          </w:tcPr>
          <w:p>
            <w:pPr>
              <w:pStyle w:val="TableParagraph"/>
              <w:ind w:right="-15"/>
              <w:jc w:val="right"/>
              <w:rPr>
                <w:sz w:val="20"/>
              </w:rPr>
            </w:pPr>
            <w:r>
              <w:rPr>
                <w:sz w:val="20"/>
              </w:rPr>
              <w:t>9,505.06</w:t>
            </w:r>
          </w:p>
        </w:tc>
        <w:tc>
          <w:tcPr>
            <w:tcW w:w="720" w:type="dxa"/>
          </w:tcPr>
          <w:p>
            <w:pPr>
              <w:pStyle w:val="TableParagraph"/>
              <w:ind w:right="-15"/>
              <w:jc w:val="right"/>
              <w:rPr>
                <w:sz w:val="20"/>
              </w:rPr>
            </w:pPr>
            <w:r>
              <w:rPr>
                <w:sz w:val="20"/>
              </w:rPr>
              <w:t>120.00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150.00</w:t>
            </w:r>
          </w:p>
        </w:tc>
        <w:tc>
          <w:tcPr>
            <w:tcW w:w="718" w:type="dxa"/>
          </w:tcPr>
          <w:p>
            <w:pPr>
              <w:pStyle w:val="TableParagraph"/>
              <w:ind w:right="-15"/>
              <w:jc w:val="right"/>
              <w:rPr>
                <w:sz w:val="20"/>
              </w:rPr>
            </w:pPr>
            <w:r>
              <w:rPr>
                <w:sz w:val="20"/>
              </w:rPr>
              <w:t>130.00</w:t>
            </w:r>
          </w:p>
        </w:tc>
      </w:tr>
      <w:tr>
        <w:trPr>
          <w:trHeight w:val="311" w:hRule="atLeast"/>
        </w:trPr>
        <w:tc>
          <w:tcPr>
            <w:tcW w:w="517" w:type="dxa"/>
          </w:tcPr>
          <w:p>
            <w:pPr>
              <w:pStyle w:val="TableParagraph"/>
              <w:ind w:left="157"/>
              <w:rPr>
                <w:sz w:val="20"/>
              </w:rPr>
            </w:pPr>
            <w:r>
              <w:rPr>
                <w:sz w:val="20"/>
              </w:rPr>
              <w:t>2</w:t>
            </w:r>
          </w:p>
        </w:tc>
        <w:tc>
          <w:tcPr>
            <w:tcW w:w="824" w:type="dxa"/>
          </w:tcPr>
          <w:p>
            <w:pPr>
              <w:pStyle w:val="TableParagraph"/>
              <w:ind w:left="107"/>
              <w:rPr>
                <w:sz w:val="20"/>
              </w:rPr>
            </w:pPr>
            <w:r>
              <w:rPr>
                <w:sz w:val="20"/>
              </w:rPr>
              <w:t>205</w:t>
            </w:r>
          </w:p>
        </w:tc>
        <w:tc>
          <w:tcPr>
            <w:tcW w:w="1637" w:type="dxa"/>
          </w:tcPr>
          <w:p>
            <w:pPr>
              <w:pStyle w:val="TableParagraph"/>
              <w:ind w:left="108"/>
              <w:rPr>
                <w:sz w:val="20"/>
              </w:rPr>
            </w:pPr>
            <w:r>
              <w:rPr>
                <w:sz w:val="20"/>
              </w:rPr>
              <w:t>教育支出</w:t>
            </w:r>
          </w:p>
        </w:tc>
        <w:tc>
          <w:tcPr>
            <w:tcW w:w="929" w:type="dxa"/>
          </w:tcPr>
          <w:p>
            <w:pPr>
              <w:pStyle w:val="TableParagraph"/>
              <w:ind w:right="-15"/>
              <w:jc w:val="right"/>
              <w:rPr>
                <w:sz w:val="20"/>
              </w:rPr>
            </w:pPr>
            <w:r>
              <w:rPr>
                <w:sz w:val="20"/>
              </w:rPr>
              <w:t>8,216.80</w:t>
            </w:r>
          </w:p>
        </w:tc>
        <w:tc>
          <w:tcPr>
            <w:tcW w:w="929" w:type="dxa"/>
          </w:tcPr>
          <w:p>
            <w:pPr>
              <w:pStyle w:val="TableParagraph"/>
              <w:ind w:right="-15"/>
              <w:jc w:val="right"/>
              <w:rPr>
                <w:sz w:val="20"/>
              </w:rPr>
            </w:pPr>
            <w:r>
              <w:rPr>
                <w:sz w:val="20"/>
              </w:rPr>
              <w:t>8,216.80</w:t>
            </w:r>
          </w:p>
        </w:tc>
        <w:tc>
          <w:tcPr>
            <w:tcW w:w="929" w:type="dxa"/>
          </w:tcPr>
          <w:p>
            <w:pPr>
              <w:pStyle w:val="TableParagraph"/>
              <w:ind w:right="-15"/>
              <w:jc w:val="right"/>
              <w:rPr>
                <w:sz w:val="20"/>
              </w:rPr>
            </w:pPr>
            <w:r>
              <w:rPr>
                <w:sz w:val="20"/>
              </w:rPr>
              <w:t>8,216.80</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3</w:t>
            </w:r>
          </w:p>
        </w:tc>
        <w:tc>
          <w:tcPr>
            <w:tcW w:w="824" w:type="dxa"/>
          </w:tcPr>
          <w:p>
            <w:pPr>
              <w:pStyle w:val="TableParagraph"/>
              <w:ind w:left="107"/>
              <w:rPr>
                <w:sz w:val="20"/>
              </w:rPr>
            </w:pPr>
            <w:r>
              <w:rPr>
                <w:sz w:val="20"/>
              </w:rPr>
              <w:t>20502</w:t>
            </w:r>
          </w:p>
        </w:tc>
        <w:tc>
          <w:tcPr>
            <w:tcW w:w="1637" w:type="dxa"/>
          </w:tcPr>
          <w:p>
            <w:pPr>
              <w:pStyle w:val="TableParagraph"/>
              <w:ind w:left="108"/>
              <w:rPr>
                <w:sz w:val="20"/>
              </w:rPr>
            </w:pPr>
            <w:r>
              <w:rPr>
                <w:sz w:val="20"/>
              </w:rPr>
              <w:t>普通教育</w:t>
            </w:r>
          </w:p>
        </w:tc>
        <w:tc>
          <w:tcPr>
            <w:tcW w:w="929" w:type="dxa"/>
          </w:tcPr>
          <w:p>
            <w:pPr>
              <w:pStyle w:val="TableParagraph"/>
              <w:ind w:right="-15"/>
              <w:jc w:val="right"/>
              <w:rPr>
                <w:sz w:val="20"/>
              </w:rPr>
            </w:pPr>
            <w:r>
              <w:rPr>
                <w:sz w:val="20"/>
              </w:rPr>
              <w:t>97.82</w:t>
            </w:r>
          </w:p>
        </w:tc>
        <w:tc>
          <w:tcPr>
            <w:tcW w:w="929" w:type="dxa"/>
          </w:tcPr>
          <w:p>
            <w:pPr>
              <w:pStyle w:val="TableParagraph"/>
              <w:ind w:right="-15"/>
              <w:jc w:val="right"/>
              <w:rPr>
                <w:sz w:val="20"/>
              </w:rPr>
            </w:pPr>
            <w:r>
              <w:rPr>
                <w:sz w:val="20"/>
              </w:rPr>
              <w:t>97.82</w:t>
            </w:r>
          </w:p>
        </w:tc>
        <w:tc>
          <w:tcPr>
            <w:tcW w:w="929" w:type="dxa"/>
          </w:tcPr>
          <w:p>
            <w:pPr>
              <w:pStyle w:val="TableParagraph"/>
              <w:ind w:right="-15"/>
              <w:jc w:val="right"/>
              <w:rPr>
                <w:sz w:val="20"/>
              </w:rPr>
            </w:pPr>
            <w:r>
              <w:rPr>
                <w:sz w:val="20"/>
              </w:rPr>
              <w:t>97.82</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4</w:t>
            </w:r>
          </w:p>
        </w:tc>
        <w:tc>
          <w:tcPr>
            <w:tcW w:w="824" w:type="dxa"/>
          </w:tcPr>
          <w:p>
            <w:pPr>
              <w:pStyle w:val="TableParagraph"/>
              <w:jc w:val="right"/>
              <w:rPr>
                <w:sz w:val="20"/>
              </w:rPr>
            </w:pPr>
            <w:r>
              <w:rPr>
                <w:sz w:val="20"/>
              </w:rPr>
              <w:t>2050204</w:t>
            </w:r>
          </w:p>
        </w:tc>
        <w:tc>
          <w:tcPr>
            <w:tcW w:w="1637" w:type="dxa"/>
          </w:tcPr>
          <w:p>
            <w:pPr>
              <w:pStyle w:val="TableParagraph"/>
              <w:ind w:left="108"/>
              <w:rPr>
                <w:sz w:val="20"/>
              </w:rPr>
            </w:pPr>
            <w:r>
              <w:rPr>
                <w:sz w:val="20"/>
              </w:rPr>
              <w:t>高中教育</w:t>
            </w:r>
          </w:p>
        </w:tc>
        <w:tc>
          <w:tcPr>
            <w:tcW w:w="929" w:type="dxa"/>
          </w:tcPr>
          <w:p>
            <w:pPr>
              <w:pStyle w:val="TableParagraph"/>
              <w:ind w:right="-15"/>
              <w:jc w:val="right"/>
              <w:rPr>
                <w:sz w:val="20"/>
              </w:rPr>
            </w:pPr>
            <w:r>
              <w:rPr>
                <w:sz w:val="20"/>
              </w:rPr>
              <w:t>97.82</w:t>
            </w:r>
          </w:p>
        </w:tc>
        <w:tc>
          <w:tcPr>
            <w:tcW w:w="929" w:type="dxa"/>
          </w:tcPr>
          <w:p>
            <w:pPr>
              <w:pStyle w:val="TableParagraph"/>
              <w:ind w:right="-15"/>
              <w:jc w:val="right"/>
              <w:rPr>
                <w:sz w:val="20"/>
              </w:rPr>
            </w:pPr>
            <w:r>
              <w:rPr>
                <w:sz w:val="20"/>
              </w:rPr>
              <w:t>97.82</w:t>
            </w:r>
          </w:p>
        </w:tc>
        <w:tc>
          <w:tcPr>
            <w:tcW w:w="929" w:type="dxa"/>
          </w:tcPr>
          <w:p>
            <w:pPr>
              <w:pStyle w:val="TableParagraph"/>
              <w:ind w:right="-15"/>
              <w:jc w:val="right"/>
              <w:rPr>
                <w:sz w:val="20"/>
              </w:rPr>
            </w:pPr>
            <w:r>
              <w:rPr>
                <w:sz w:val="20"/>
              </w:rPr>
              <w:t>97.82</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5</w:t>
            </w:r>
          </w:p>
        </w:tc>
        <w:tc>
          <w:tcPr>
            <w:tcW w:w="824" w:type="dxa"/>
          </w:tcPr>
          <w:p>
            <w:pPr>
              <w:pStyle w:val="TableParagraph"/>
              <w:ind w:left="107"/>
              <w:rPr>
                <w:sz w:val="20"/>
              </w:rPr>
            </w:pPr>
            <w:r>
              <w:rPr>
                <w:sz w:val="20"/>
              </w:rPr>
              <w:t>20503</w:t>
            </w:r>
          </w:p>
        </w:tc>
        <w:tc>
          <w:tcPr>
            <w:tcW w:w="1637" w:type="dxa"/>
          </w:tcPr>
          <w:p>
            <w:pPr>
              <w:pStyle w:val="TableParagraph"/>
              <w:ind w:left="108"/>
              <w:rPr>
                <w:sz w:val="20"/>
              </w:rPr>
            </w:pPr>
            <w:r>
              <w:rPr>
                <w:sz w:val="20"/>
              </w:rPr>
              <w:t>职业教育</w:t>
            </w:r>
          </w:p>
        </w:tc>
        <w:tc>
          <w:tcPr>
            <w:tcW w:w="929" w:type="dxa"/>
          </w:tcPr>
          <w:p>
            <w:pPr>
              <w:pStyle w:val="TableParagraph"/>
              <w:ind w:right="-15"/>
              <w:jc w:val="right"/>
              <w:rPr>
                <w:sz w:val="20"/>
              </w:rPr>
            </w:pPr>
            <w:r>
              <w:rPr>
                <w:sz w:val="20"/>
              </w:rPr>
              <w:t>7,602.70</w:t>
            </w:r>
          </w:p>
        </w:tc>
        <w:tc>
          <w:tcPr>
            <w:tcW w:w="929" w:type="dxa"/>
          </w:tcPr>
          <w:p>
            <w:pPr>
              <w:pStyle w:val="TableParagraph"/>
              <w:ind w:right="-15"/>
              <w:jc w:val="right"/>
              <w:rPr>
                <w:sz w:val="20"/>
              </w:rPr>
            </w:pPr>
            <w:r>
              <w:rPr>
                <w:sz w:val="20"/>
              </w:rPr>
              <w:t>7,602.70</w:t>
            </w:r>
          </w:p>
        </w:tc>
        <w:tc>
          <w:tcPr>
            <w:tcW w:w="929" w:type="dxa"/>
          </w:tcPr>
          <w:p>
            <w:pPr>
              <w:pStyle w:val="TableParagraph"/>
              <w:ind w:right="-15"/>
              <w:jc w:val="right"/>
              <w:rPr>
                <w:sz w:val="20"/>
              </w:rPr>
            </w:pPr>
            <w:r>
              <w:rPr>
                <w:sz w:val="20"/>
              </w:rPr>
              <w:t>7,602.70</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6</w:t>
            </w:r>
          </w:p>
        </w:tc>
        <w:tc>
          <w:tcPr>
            <w:tcW w:w="824" w:type="dxa"/>
          </w:tcPr>
          <w:p>
            <w:pPr>
              <w:pStyle w:val="TableParagraph"/>
              <w:jc w:val="right"/>
              <w:rPr>
                <w:sz w:val="20"/>
              </w:rPr>
            </w:pPr>
            <w:r>
              <w:rPr>
                <w:sz w:val="20"/>
              </w:rPr>
              <w:t>2050302</w:t>
            </w:r>
          </w:p>
        </w:tc>
        <w:tc>
          <w:tcPr>
            <w:tcW w:w="1637" w:type="dxa"/>
          </w:tcPr>
          <w:p>
            <w:pPr>
              <w:pStyle w:val="TableParagraph"/>
              <w:ind w:left="108"/>
              <w:rPr>
                <w:sz w:val="20"/>
              </w:rPr>
            </w:pPr>
            <w:r>
              <w:rPr>
                <w:sz w:val="20"/>
              </w:rPr>
              <w:t>中等职业教育</w:t>
            </w:r>
          </w:p>
        </w:tc>
        <w:tc>
          <w:tcPr>
            <w:tcW w:w="929" w:type="dxa"/>
          </w:tcPr>
          <w:p>
            <w:pPr>
              <w:pStyle w:val="TableParagraph"/>
              <w:ind w:right="-15"/>
              <w:jc w:val="right"/>
              <w:rPr>
                <w:sz w:val="20"/>
              </w:rPr>
            </w:pPr>
            <w:r>
              <w:rPr>
                <w:sz w:val="20"/>
              </w:rPr>
              <w:t>7,602.70</w:t>
            </w:r>
          </w:p>
        </w:tc>
        <w:tc>
          <w:tcPr>
            <w:tcW w:w="929" w:type="dxa"/>
          </w:tcPr>
          <w:p>
            <w:pPr>
              <w:pStyle w:val="TableParagraph"/>
              <w:ind w:right="-15"/>
              <w:jc w:val="right"/>
              <w:rPr>
                <w:sz w:val="20"/>
              </w:rPr>
            </w:pPr>
            <w:r>
              <w:rPr>
                <w:sz w:val="20"/>
              </w:rPr>
              <w:t>7,602.70</w:t>
            </w:r>
          </w:p>
        </w:tc>
        <w:tc>
          <w:tcPr>
            <w:tcW w:w="929" w:type="dxa"/>
          </w:tcPr>
          <w:p>
            <w:pPr>
              <w:pStyle w:val="TableParagraph"/>
              <w:ind w:right="-15"/>
              <w:jc w:val="right"/>
              <w:rPr>
                <w:sz w:val="20"/>
              </w:rPr>
            </w:pPr>
            <w:r>
              <w:rPr>
                <w:sz w:val="20"/>
              </w:rPr>
              <w:t>7,602.70</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57"/>
              <w:rPr>
                <w:sz w:val="20"/>
              </w:rPr>
            </w:pPr>
            <w:r>
              <w:rPr>
                <w:sz w:val="20"/>
              </w:rPr>
              <w:t>7</w:t>
            </w:r>
          </w:p>
        </w:tc>
        <w:tc>
          <w:tcPr>
            <w:tcW w:w="824" w:type="dxa"/>
          </w:tcPr>
          <w:p>
            <w:pPr>
              <w:pStyle w:val="TableParagraph"/>
              <w:spacing w:before="3"/>
              <w:rPr>
                <w:sz w:val="14"/>
              </w:rPr>
            </w:pPr>
          </w:p>
          <w:p>
            <w:pPr>
              <w:pStyle w:val="TableParagraph"/>
              <w:spacing w:before="1"/>
              <w:ind w:left="107"/>
              <w:rPr>
                <w:sz w:val="20"/>
              </w:rPr>
            </w:pPr>
            <w:r>
              <w:rPr>
                <w:sz w:val="20"/>
              </w:rPr>
              <w:t>20509</w:t>
            </w:r>
          </w:p>
        </w:tc>
        <w:tc>
          <w:tcPr>
            <w:tcW w:w="1637" w:type="dxa"/>
          </w:tcPr>
          <w:p>
            <w:pPr>
              <w:pStyle w:val="TableParagraph"/>
              <w:ind w:left="108"/>
              <w:rPr>
                <w:sz w:val="20"/>
              </w:rPr>
            </w:pPr>
            <w:r>
              <w:rPr>
                <w:sz w:val="20"/>
              </w:rPr>
              <w:t>教育费附加安排</w:t>
            </w:r>
          </w:p>
          <w:p>
            <w:pPr>
              <w:pStyle w:val="TableParagraph"/>
              <w:spacing w:before="56"/>
              <w:ind w:left="7"/>
              <w:rPr>
                <w:sz w:val="20"/>
              </w:rPr>
            </w:pPr>
            <w:r>
              <w:rPr>
                <w:sz w:val="20"/>
              </w:rPr>
              <w:t>的支出</w:t>
            </w:r>
          </w:p>
        </w:tc>
        <w:tc>
          <w:tcPr>
            <w:tcW w:w="929" w:type="dxa"/>
          </w:tcPr>
          <w:p>
            <w:pPr>
              <w:pStyle w:val="TableParagraph"/>
              <w:spacing w:before="3"/>
              <w:rPr>
                <w:sz w:val="14"/>
              </w:rPr>
            </w:pPr>
          </w:p>
          <w:p>
            <w:pPr>
              <w:pStyle w:val="TableParagraph"/>
              <w:spacing w:before="1"/>
              <w:ind w:right="-15"/>
              <w:jc w:val="right"/>
              <w:rPr>
                <w:sz w:val="20"/>
              </w:rPr>
            </w:pPr>
            <w:r>
              <w:rPr>
                <w:sz w:val="20"/>
              </w:rPr>
              <w:t>369.66</w:t>
            </w:r>
          </w:p>
        </w:tc>
        <w:tc>
          <w:tcPr>
            <w:tcW w:w="929" w:type="dxa"/>
          </w:tcPr>
          <w:p>
            <w:pPr>
              <w:pStyle w:val="TableParagraph"/>
              <w:spacing w:before="3"/>
              <w:rPr>
                <w:sz w:val="14"/>
              </w:rPr>
            </w:pPr>
          </w:p>
          <w:p>
            <w:pPr>
              <w:pStyle w:val="TableParagraph"/>
              <w:spacing w:before="1"/>
              <w:ind w:right="-15"/>
              <w:jc w:val="right"/>
              <w:rPr>
                <w:sz w:val="20"/>
              </w:rPr>
            </w:pPr>
            <w:r>
              <w:rPr>
                <w:sz w:val="20"/>
              </w:rPr>
              <w:t>369.66</w:t>
            </w:r>
          </w:p>
        </w:tc>
        <w:tc>
          <w:tcPr>
            <w:tcW w:w="929" w:type="dxa"/>
          </w:tcPr>
          <w:p>
            <w:pPr>
              <w:pStyle w:val="TableParagraph"/>
              <w:spacing w:before="3"/>
              <w:rPr>
                <w:sz w:val="14"/>
              </w:rPr>
            </w:pPr>
          </w:p>
          <w:p>
            <w:pPr>
              <w:pStyle w:val="TableParagraph"/>
              <w:spacing w:before="1"/>
              <w:ind w:right="-15"/>
              <w:jc w:val="right"/>
              <w:rPr>
                <w:sz w:val="20"/>
              </w:rPr>
            </w:pPr>
            <w:r>
              <w:rPr>
                <w:sz w:val="20"/>
              </w:rPr>
              <w:t>369.66</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624" w:hRule="atLeast"/>
        </w:trPr>
        <w:tc>
          <w:tcPr>
            <w:tcW w:w="517" w:type="dxa"/>
          </w:tcPr>
          <w:p>
            <w:pPr>
              <w:pStyle w:val="TableParagraph"/>
              <w:spacing w:before="3"/>
              <w:rPr>
                <w:sz w:val="14"/>
              </w:rPr>
            </w:pPr>
          </w:p>
          <w:p>
            <w:pPr>
              <w:pStyle w:val="TableParagraph"/>
              <w:spacing w:before="1"/>
              <w:ind w:left="157"/>
              <w:rPr>
                <w:sz w:val="20"/>
              </w:rPr>
            </w:pPr>
            <w:r>
              <w:rPr>
                <w:sz w:val="20"/>
              </w:rPr>
              <w:t>8</w:t>
            </w:r>
          </w:p>
        </w:tc>
        <w:tc>
          <w:tcPr>
            <w:tcW w:w="824" w:type="dxa"/>
          </w:tcPr>
          <w:p>
            <w:pPr>
              <w:pStyle w:val="TableParagraph"/>
              <w:spacing w:before="3"/>
              <w:rPr>
                <w:sz w:val="14"/>
              </w:rPr>
            </w:pPr>
          </w:p>
          <w:p>
            <w:pPr>
              <w:pStyle w:val="TableParagraph"/>
              <w:spacing w:before="1"/>
              <w:jc w:val="right"/>
              <w:rPr>
                <w:sz w:val="20"/>
              </w:rPr>
            </w:pPr>
            <w:r>
              <w:rPr>
                <w:sz w:val="20"/>
              </w:rPr>
              <w:t>2050903</w:t>
            </w:r>
          </w:p>
        </w:tc>
        <w:tc>
          <w:tcPr>
            <w:tcW w:w="1637" w:type="dxa"/>
          </w:tcPr>
          <w:p>
            <w:pPr>
              <w:pStyle w:val="TableParagraph"/>
              <w:ind w:left="108"/>
              <w:rPr>
                <w:sz w:val="20"/>
              </w:rPr>
            </w:pPr>
            <w:r>
              <w:rPr>
                <w:sz w:val="20"/>
              </w:rPr>
              <w:t>城市中小学校舍</w:t>
            </w:r>
          </w:p>
          <w:p>
            <w:pPr>
              <w:pStyle w:val="TableParagraph"/>
              <w:spacing w:before="56"/>
              <w:ind w:left="7"/>
              <w:rPr>
                <w:sz w:val="20"/>
              </w:rPr>
            </w:pPr>
            <w:r>
              <w:rPr>
                <w:sz w:val="20"/>
              </w:rPr>
              <w:t>建设</w:t>
            </w:r>
          </w:p>
        </w:tc>
        <w:tc>
          <w:tcPr>
            <w:tcW w:w="929" w:type="dxa"/>
          </w:tcPr>
          <w:p>
            <w:pPr>
              <w:pStyle w:val="TableParagraph"/>
              <w:spacing w:before="3"/>
              <w:rPr>
                <w:sz w:val="14"/>
              </w:rPr>
            </w:pPr>
          </w:p>
          <w:p>
            <w:pPr>
              <w:pStyle w:val="TableParagraph"/>
              <w:spacing w:before="1"/>
              <w:ind w:right="-15"/>
              <w:jc w:val="right"/>
              <w:rPr>
                <w:sz w:val="20"/>
              </w:rPr>
            </w:pPr>
            <w:r>
              <w:rPr>
                <w:sz w:val="20"/>
              </w:rPr>
              <w:t>89.31</w:t>
            </w:r>
          </w:p>
        </w:tc>
        <w:tc>
          <w:tcPr>
            <w:tcW w:w="929" w:type="dxa"/>
          </w:tcPr>
          <w:p>
            <w:pPr>
              <w:pStyle w:val="TableParagraph"/>
              <w:spacing w:before="3"/>
              <w:rPr>
                <w:sz w:val="14"/>
              </w:rPr>
            </w:pPr>
          </w:p>
          <w:p>
            <w:pPr>
              <w:pStyle w:val="TableParagraph"/>
              <w:spacing w:before="1"/>
              <w:ind w:right="-15"/>
              <w:jc w:val="right"/>
              <w:rPr>
                <w:sz w:val="20"/>
              </w:rPr>
            </w:pPr>
            <w:r>
              <w:rPr>
                <w:sz w:val="20"/>
              </w:rPr>
              <w:t>89.31</w:t>
            </w:r>
          </w:p>
        </w:tc>
        <w:tc>
          <w:tcPr>
            <w:tcW w:w="929" w:type="dxa"/>
          </w:tcPr>
          <w:p>
            <w:pPr>
              <w:pStyle w:val="TableParagraph"/>
              <w:spacing w:before="3"/>
              <w:rPr>
                <w:sz w:val="14"/>
              </w:rPr>
            </w:pPr>
          </w:p>
          <w:p>
            <w:pPr>
              <w:pStyle w:val="TableParagraph"/>
              <w:spacing w:before="1"/>
              <w:ind w:right="-15"/>
              <w:jc w:val="right"/>
              <w:rPr>
                <w:sz w:val="20"/>
              </w:rPr>
            </w:pPr>
            <w:r>
              <w:rPr>
                <w:sz w:val="20"/>
              </w:rPr>
              <w:t>89.31</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57"/>
              <w:rPr>
                <w:sz w:val="20"/>
              </w:rPr>
            </w:pPr>
            <w:r>
              <w:rPr>
                <w:sz w:val="20"/>
              </w:rPr>
              <w:t>9</w:t>
            </w:r>
          </w:p>
        </w:tc>
        <w:tc>
          <w:tcPr>
            <w:tcW w:w="824" w:type="dxa"/>
          </w:tcPr>
          <w:p>
            <w:pPr>
              <w:pStyle w:val="TableParagraph"/>
              <w:spacing w:before="3"/>
              <w:rPr>
                <w:sz w:val="14"/>
              </w:rPr>
            </w:pPr>
          </w:p>
          <w:p>
            <w:pPr>
              <w:pStyle w:val="TableParagraph"/>
              <w:spacing w:before="1"/>
              <w:jc w:val="right"/>
              <w:rPr>
                <w:sz w:val="20"/>
              </w:rPr>
            </w:pPr>
            <w:r>
              <w:rPr>
                <w:sz w:val="20"/>
              </w:rPr>
              <w:t>2050905</w:t>
            </w:r>
          </w:p>
        </w:tc>
        <w:tc>
          <w:tcPr>
            <w:tcW w:w="1637" w:type="dxa"/>
          </w:tcPr>
          <w:p>
            <w:pPr>
              <w:pStyle w:val="TableParagraph"/>
              <w:ind w:left="108"/>
              <w:rPr>
                <w:sz w:val="20"/>
              </w:rPr>
            </w:pPr>
            <w:r>
              <w:rPr>
                <w:sz w:val="20"/>
              </w:rPr>
              <w:t>中等职业学校教</w:t>
            </w:r>
          </w:p>
          <w:p>
            <w:pPr>
              <w:pStyle w:val="TableParagraph"/>
              <w:spacing w:before="56"/>
              <w:ind w:left="7"/>
              <w:rPr>
                <w:sz w:val="20"/>
              </w:rPr>
            </w:pPr>
            <w:r>
              <w:rPr>
                <w:sz w:val="20"/>
              </w:rPr>
              <w:t>学设施</w:t>
            </w:r>
          </w:p>
        </w:tc>
        <w:tc>
          <w:tcPr>
            <w:tcW w:w="929" w:type="dxa"/>
          </w:tcPr>
          <w:p>
            <w:pPr>
              <w:pStyle w:val="TableParagraph"/>
              <w:spacing w:before="3"/>
              <w:rPr>
                <w:sz w:val="14"/>
              </w:rPr>
            </w:pPr>
          </w:p>
          <w:p>
            <w:pPr>
              <w:pStyle w:val="TableParagraph"/>
              <w:spacing w:before="1"/>
              <w:ind w:right="-15"/>
              <w:jc w:val="right"/>
              <w:rPr>
                <w:sz w:val="20"/>
              </w:rPr>
            </w:pPr>
            <w:r>
              <w:rPr>
                <w:sz w:val="20"/>
              </w:rPr>
              <w:t>11.60</w:t>
            </w:r>
          </w:p>
        </w:tc>
        <w:tc>
          <w:tcPr>
            <w:tcW w:w="929" w:type="dxa"/>
          </w:tcPr>
          <w:p>
            <w:pPr>
              <w:pStyle w:val="TableParagraph"/>
              <w:spacing w:before="3"/>
              <w:rPr>
                <w:sz w:val="14"/>
              </w:rPr>
            </w:pPr>
          </w:p>
          <w:p>
            <w:pPr>
              <w:pStyle w:val="TableParagraph"/>
              <w:spacing w:before="1"/>
              <w:ind w:right="-15"/>
              <w:jc w:val="right"/>
              <w:rPr>
                <w:sz w:val="20"/>
              </w:rPr>
            </w:pPr>
            <w:r>
              <w:rPr>
                <w:sz w:val="20"/>
              </w:rPr>
              <w:t>11.60</w:t>
            </w:r>
          </w:p>
        </w:tc>
        <w:tc>
          <w:tcPr>
            <w:tcW w:w="929" w:type="dxa"/>
          </w:tcPr>
          <w:p>
            <w:pPr>
              <w:pStyle w:val="TableParagraph"/>
              <w:spacing w:before="3"/>
              <w:rPr>
                <w:sz w:val="14"/>
              </w:rPr>
            </w:pPr>
          </w:p>
          <w:p>
            <w:pPr>
              <w:pStyle w:val="TableParagraph"/>
              <w:spacing w:before="1"/>
              <w:ind w:right="-15"/>
              <w:jc w:val="right"/>
              <w:rPr>
                <w:sz w:val="20"/>
              </w:rPr>
            </w:pPr>
            <w:r>
              <w:rPr>
                <w:sz w:val="20"/>
              </w:rPr>
              <w:t>11.60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10</w:t>
            </w:r>
          </w:p>
        </w:tc>
        <w:tc>
          <w:tcPr>
            <w:tcW w:w="824" w:type="dxa"/>
          </w:tcPr>
          <w:p>
            <w:pPr>
              <w:pStyle w:val="TableParagraph"/>
              <w:spacing w:before="3"/>
              <w:rPr>
                <w:sz w:val="14"/>
              </w:rPr>
            </w:pPr>
          </w:p>
          <w:p>
            <w:pPr>
              <w:pStyle w:val="TableParagraph"/>
              <w:spacing w:before="1"/>
              <w:jc w:val="right"/>
              <w:rPr>
                <w:sz w:val="20"/>
              </w:rPr>
            </w:pPr>
            <w:r>
              <w:rPr>
                <w:sz w:val="20"/>
              </w:rPr>
              <w:t>2050999</w:t>
            </w:r>
          </w:p>
        </w:tc>
        <w:tc>
          <w:tcPr>
            <w:tcW w:w="1637" w:type="dxa"/>
          </w:tcPr>
          <w:p>
            <w:pPr>
              <w:pStyle w:val="TableParagraph"/>
              <w:ind w:left="108"/>
              <w:rPr>
                <w:sz w:val="20"/>
              </w:rPr>
            </w:pPr>
            <w:r>
              <w:rPr>
                <w:sz w:val="20"/>
              </w:rPr>
              <w:t>其他教育费附加</w:t>
            </w:r>
          </w:p>
          <w:p>
            <w:pPr>
              <w:pStyle w:val="TableParagraph"/>
              <w:spacing w:before="56"/>
              <w:ind w:left="7"/>
              <w:rPr>
                <w:sz w:val="20"/>
              </w:rPr>
            </w:pPr>
            <w:r>
              <w:rPr>
                <w:sz w:val="20"/>
              </w:rPr>
              <w:t>安排的支出</w:t>
            </w:r>
          </w:p>
        </w:tc>
        <w:tc>
          <w:tcPr>
            <w:tcW w:w="929" w:type="dxa"/>
          </w:tcPr>
          <w:p>
            <w:pPr>
              <w:pStyle w:val="TableParagraph"/>
              <w:spacing w:before="3"/>
              <w:rPr>
                <w:sz w:val="14"/>
              </w:rPr>
            </w:pPr>
          </w:p>
          <w:p>
            <w:pPr>
              <w:pStyle w:val="TableParagraph"/>
              <w:spacing w:before="1"/>
              <w:ind w:right="-15"/>
              <w:jc w:val="right"/>
              <w:rPr>
                <w:sz w:val="20"/>
              </w:rPr>
            </w:pPr>
            <w:r>
              <w:rPr>
                <w:sz w:val="20"/>
              </w:rPr>
              <w:t>268.75</w:t>
            </w:r>
          </w:p>
        </w:tc>
        <w:tc>
          <w:tcPr>
            <w:tcW w:w="929" w:type="dxa"/>
          </w:tcPr>
          <w:p>
            <w:pPr>
              <w:pStyle w:val="TableParagraph"/>
              <w:spacing w:before="3"/>
              <w:rPr>
                <w:sz w:val="14"/>
              </w:rPr>
            </w:pPr>
          </w:p>
          <w:p>
            <w:pPr>
              <w:pStyle w:val="TableParagraph"/>
              <w:spacing w:before="1"/>
              <w:ind w:right="-15"/>
              <w:jc w:val="right"/>
              <w:rPr>
                <w:sz w:val="20"/>
              </w:rPr>
            </w:pPr>
            <w:r>
              <w:rPr>
                <w:sz w:val="20"/>
              </w:rPr>
              <w:t>268.75</w:t>
            </w:r>
          </w:p>
        </w:tc>
        <w:tc>
          <w:tcPr>
            <w:tcW w:w="929" w:type="dxa"/>
          </w:tcPr>
          <w:p>
            <w:pPr>
              <w:pStyle w:val="TableParagraph"/>
              <w:spacing w:before="3"/>
              <w:rPr>
                <w:sz w:val="14"/>
              </w:rPr>
            </w:pPr>
          </w:p>
          <w:p>
            <w:pPr>
              <w:pStyle w:val="TableParagraph"/>
              <w:spacing w:before="1"/>
              <w:ind w:right="-15"/>
              <w:jc w:val="right"/>
              <w:rPr>
                <w:sz w:val="20"/>
              </w:rPr>
            </w:pPr>
            <w:r>
              <w:rPr>
                <w:sz w:val="20"/>
              </w:rPr>
              <w:t>268.75</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11</w:t>
            </w:r>
          </w:p>
        </w:tc>
        <w:tc>
          <w:tcPr>
            <w:tcW w:w="824" w:type="dxa"/>
          </w:tcPr>
          <w:p>
            <w:pPr>
              <w:pStyle w:val="TableParagraph"/>
              <w:ind w:left="107"/>
              <w:rPr>
                <w:sz w:val="20"/>
              </w:rPr>
            </w:pPr>
            <w:r>
              <w:rPr>
                <w:sz w:val="20"/>
              </w:rPr>
              <w:t>20599</w:t>
            </w:r>
          </w:p>
        </w:tc>
        <w:tc>
          <w:tcPr>
            <w:tcW w:w="1637" w:type="dxa"/>
          </w:tcPr>
          <w:p>
            <w:pPr>
              <w:pStyle w:val="TableParagraph"/>
              <w:ind w:left="108"/>
              <w:rPr>
                <w:sz w:val="20"/>
              </w:rPr>
            </w:pPr>
            <w:r>
              <w:rPr>
                <w:sz w:val="20"/>
              </w:rPr>
              <w:t>其他教育支出</w:t>
            </w:r>
          </w:p>
        </w:tc>
        <w:tc>
          <w:tcPr>
            <w:tcW w:w="929" w:type="dxa"/>
          </w:tcPr>
          <w:p>
            <w:pPr>
              <w:pStyle w:val="TableParagraph"/>
              <w:ind w:right="-15"/>
              <w:jc w:val="right"/>
              <w:rPr>
                <w:sz w:val="20"/>
              </w:rPr>
            </w:pPr>
            <w:r>
              <w:rPr>
                <w:sz w:val="20"/>
              </w:rPr>
              <w:t>146.62</w:t>
            </w:r>
          </w:p>
        </w:tc>
        <w:tc>
          <w:tcPr>
            <w:tcW w:w="929" w:type="dxa"/>
          </w:tcPr>
          <w:p>
            <w:pPr>
              <w:pStyle w:val="TableParagraph"/>
              <w:ind w:right="-15"/>
              <w:jc w:val="right"/>
              <w:rPr>
                <w:sz w:val="20"/>
              </w:rPr>
            </w:pPr>
            <w:r>
              <w:rPr>
                <w:sz w:val="20"/>
              </w:rPr>
              <w:t>146.62</w:t>
            </w:r>
          </w:p>
        </w:tc>
        <w:tc>
          <w:tcPr>
            <w:tcW w:w="929" w:type="dxa"/>
          </w:tcPr>
          <w:p>
            <w:pPr>
              <w:pStyle w:val="TableParagraph"/>
              <w:ind w:right="-15"/>
              <w:jc w:val="right"/>
              <w:rPr>
                <w:sz w:val="20"/>
              </w:rPr>
            </w:pPr>
            <w:r>
              <w:rPr>
                <w:sz w:val="20"/>
              </w:rPr>
              <w:t>146.62</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12</w:t>
            </w:r>
          </w:p>
        </w:tc>
        <w:tc>
          <w:tcPr>
            <w:tcW w:w="824" w:type="dxa"/>
          </w:tcPr>
          <w:p>
            <w:pPr>
              <w:pStyle w:val="TableParagraph"/>
              <w:jc w:val="right"/>
              <w:rPr>
                <w:sz w:val="20"/>
              </w:rPr>
            </w:pPr>
            <w:r>
              <w:rPr>
                <w:sz w:val="20"/>
              </w:rPr>
              <w:t>2059999</w:t>
            </w:r>
          </w:p>
        </w:tc>
        <w:tc>
          <w:tcPr>
            <w:tcW w:w="1637" w:type="dxa"/>
          </w:tcPr>
          <w:p>
            <w:pPr>
              <w:pStyle w:val="TableParagraph"/>
              <w:ind w:left="108"/>
              <w:rPr>
                <w:sz w:val="20"/>
              </w:rPr>
            </w:pPr>
            <w:r>
              <w:rPr>
                <w:sz w:val="20"/>
              </w:rPr>
              <w:t>其他教育支出</w:t>
            </w:r>
          </w:p>
        </w:tc>
        <w:tc>
          <w:tcPr>
            <w:tcW w:w="929" w:type="dxa"/>
          </w:tcPr>
          <w:p>
            <w:pPr>
              <w:pStyle w:val="TableParagraph"/>
              <w:ind w:right="-15"/>
              <w:jc w:val="right"/>
              <w:rPr>
                <w:sz w:val="20"/>
              </w:rPr>
            </w:pPr>
            <w:r>
              <w:rPr>
                <w:sz w:val="20"/>
              </w:rPr>
              <w:t>146.62</w:t>
            </w:r>
          </w:p>
        </w:tc>
        <w:tc>
          <w:tcPr>
            <w:tcW w:w="929" w:type="dxa"/>
          </w:tcPr>
          <w:p>
            <w:pPr>
              <w:pStyle w:val="TableParagraph"/>
              <w:ind w:right="-15"/>
              <w:jc w:val="right"/>
              <w:rPr>
                <w:sz w:val="20"/>
              </w:rPr>
            </w:pPr>
            <w:r>
              <w:rPr>
                <w:sz w:val="20"/>
              </w:rPr>
              <w:t>146.62</w:t>
            </w:r>
          </w:p>
        </w:tc>
        <w:tc>
          <w:tcPr>
            <w:tcW w:w="929" w:type="dxa"/>
          </w:tcPr>
          <w:p>
            <w:pPr>
              <w:pStyle w:val="TableParagraph"/>
              <w:ind w:right="-15"/>
              <w:jc w:val="right"/>
              <w:rPr>
                <w:sz w:val="20"/>
              </w:rPr>
            </w:pPr>
            <w:r>
              <w:rPr>
                <w:sz w:val="20"/>
              </w:rPr>
              <w:t>146.62</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13</w:t>
            </w:r>
          </w:p>
        </w:tc>
        <w:tc>
          <w:tcPr>
            <w:tcW w:w="824" w:type="dxa"/>
          </w:tcPr>
          <w:p>
            <w:pPr>
              <w:pStyle w:val="TableParagraph"/>
              <w:spacing w:before="3"/>
              <w:rPr>
                <w:sz w:val="14"/>
              </w:rPr>
            </w:pPr>
          </w:p>
          <w:p>
            <w:pPr>
              <w:pStyle w:val="TableParagraph"/>
              <w:spacing w:before="1"/>
              <w:ind w:left="107"/>
              <w:rPr>
                <w:sz w:val="20"/>
              </w:rPr>
            </w:pPr>
            <w:r>
              <w:rPr>
                <w:sz w:val="20"/>
              </w:rPr>
              <w:t>208</w:t>
            </w:r>
          </w:p>
        </w:tc>
        <w:tc>
          <w:tcPr>
            <w:tcW w:w="1637" w:type="dxa"/>
          </w:tcPr>
          <w:p>
            <w:pPr>
              <w:pStyle w:val="TableParagraph"/>
              <w:ind w:left="108"/>
              <w:rPr>
                <w:sz w:val="20"/>
              </w:rPr>
            </w:pPr>
            <w:r>
              <w:rPr>
                <w:sz w:val="20"/>
              </w:rPr>
              <w:t>社会保障和就业</w:t>
            </w:r>
          </w:p>
          <w:p>
            <w:pPr>
              <w:pStyle w:val="TableParagraph"/>
              <w:spacing w:before="56"/>
              <w:ind w:left="7"/>
              <w:rPr>
                <w:sz w:val="20"/>
              </w:rPr>
            </w:pPr>
            <w:r>
              <w:rPr>
                <w:sz w:val="20"/>
              </w:rPr>
              <w:t>支出</w:t>
            </w:r>
          </w:p>
        </w:tc>
        <w:tc>
          <w:tcPr>
            <w:tcW w:w="929" w:type="dxa"/>
          </w:tcPr>
          <w:p>
            <w:pPr>
              <w:pStyle w:val="TableParagraph"/>
              <w:spacing w:before="3"/>
              <w:rPr>
                <w:sz w:val="14"/>
              </w:rPr>
            </w:pPr>
          </w:p>
          <w:p>
            <w:pPr>
              <w:pStyle w:val="TableParagraph"/>
              <w:spacing w:before="1"/>
              <w:ind w:right="-15"/>
              <w:jc w:val="right"/>
              <w:rPr>
                <w:sz w:val="20"/>
              </w:rPr>
            </w:pPr>
            <w:r>
              <w:rPr>
                <w:sz w:val="20"/>
              </w:rPr>
              <w:t>753.54</w:t>
            </w:r>
          </w:p>
        </w:tc>
        <w:tc>
          <w:tcPr>
            <w:tcW w:w="929" w:type="dxa"/>
          </w:tcPr>
          <w:p>
            <w:pPr>
              <w:pStyle w:val="TableParagraph"/>
              <w:spacing w:before="3"/>
              <w:rPr>
                <w:sz w:val="14"/>
              </w:rPr>
            </w:pPr>
          </w:p>
          <w:p>
            <w:pPr>
              <w:pStyle w:val="TableParagraph"/>
              <w:spacing w:before="1"/>
              <w:ind w:right="-15"/>
              <w:jc w:val="right"/>
              <w:rPr>
                <w:sz w:val="20"/>
              </w:rPr>
            </w:pPr>
            <w:r>
              <w:rPr>
                <w:sz w:val="20"/>
              </w:rPr>
              <w:t>753.54</w:t>
            </w:r>
          </w:p>
        </w:tc>
        <w:tc>
          <w:tcPr>
            <w:tcW w:w="929" w:type="dxa"/>
          </w:tcPr>
          <w:p>
            <w:pPr>
              <w:pStyle w:val="TableParagraph"/>
              <w:spacing w:before="3"/>
              <w:rPr>
                <w:sz w:val="14"/>
              </w:rPr>
            </w:pPr>
          </w:p>
          <w:p>
            <w:pPr>
              <w:pStyle w:val="TableParagraph"/>
              <w:spacing w:before="1"/>
              <w:ind w:right="-15"/>
              <w:jc w:val="right"/>
              <w:rPr>
                <w:sz w:val="20"/>
              </w:rPr>
            </w:pPr>
            <w:r>
              <w:rPr>
                <w:sz w:val="20"/>
              </w:rPr>
              <w:t>753.54</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624" w:hRule="atLeast"/>
        </w:trPr>
        <w:tc>
          <w:tcPr>
            <w:tcW w:w="517" w:type="dxa"/>
          </w:tcPr>
          <w:p>
            <w:pPr>
              <w:pStyle w:val="TableParagraph"/>
              <w:spacing w:before="3"/>
              <w:rPr>
                <w:sz w:val="14"/>
              </w:rPr>
            </w:pPr>
          </w:p>
          <w:p>
            <w:pPr>
              <w:pStyle w:val="TableParagraph"/>
              <w:spacing w:before="1"/>
              <w:ind w:left="108"/>
              <w:rPr>
                <w:sz w:val="20"/>
              </w:rPr>
            </w:pPr>
            <w:r>
              <w:rPr>
                <w:sz w:val="20"/>
              </w:rPr>
              <w:t>14</w:t>
            </w:r>
          </w:p>
        </w:tc>
        <w:tc>
          <w:tcPr>
            <w:tcW w:w="824" w:type="dxa"/>
          </w:tcPr>
          <w:p>
            <w:pPr>
              <w:pStyle w:val="TableParagraph"/>
              <w:spacing w:before="3"/>
              <w:rPr>
                <w:sz w:val="14"/>
              </w:rPr>
            </w:pPr>
          </w:p>
          <w:p>
            <w:pPr>
              <w:pStyle w:val="TableParagraph"/>
              <w:spacing w:before="1"/>
              <w:ind w:left="107"/>
              <w:rPr>
                <w:sz w:val="20"/>
              </w:rPr>
            </w:pPr>
            <w:r>
              <w:rPr>
                <w:sz w:val="20"/>
              </w:rPr>
              <w:t>20805</w:t>
            </w:r>
          </w:p>
        </w:tc>
        <w:tc>
          <w:tcPr>
            <w:tcW w:w="1637" w:type="dxa"/>
          </w:tcPr>
          <w:p>
            <w:pPr>
              <w:pStyle w:val="TableParagraph"/>
              <w:ind w:left="108"/>
              <w:rPr>
                <w:sz w:val="20"/>
              </w:rPr>
            </w:pPr>
            <w:r>
              <w:rPr>
                <w:sz w:val="20"/>
              </w:rPr>
              <w:t>行政事业单位养</w:t>
            </w:r>
          </w:p>
          <w:p>
            <w:pPr>
              <w:pStyle w:val="TableParagraph"/>
              <w:spacing w:before="56"/>
              <w:ind w:left="7"/>
              <w:rPr>
                <w:sz w:val="20"/>
              </w:rPr>
            </w:pPr>
            <w:r>
              <w:rPr>
                <w:sz w:val="20"/>
              </w:rPr>
              <w:t>老支出</w:t>
            </w:r>
          </w:p>
        </w:tc>
        <w:tc>
          <w:tcPr>
            <w:tcW w:w="929" w:type="dxa"/>
          </w:tcPr>
          <w:p>
            <w:pPr>
              <w:pStyle w:val="TableParagraph"/>
              <w:spacing w:before="3"/>
              <w:rPr>
                <w:sz w:val="14"/>
              </w:rPr>
            </w:pPr>
          </w:p>
          <w:p>
            <w:pPr>
              <w:pStyle w:val="TableParagraph"/>
              <w:spacing w:before="1"/>
              <w:ind w:right="-15"/>
              <w:jc w:val="right"/>
              <w:rPr>
                <w:sz w:val="20"/>
              </w:rPr>
            </w:pPr>
            <w:r>
              <w:rPr>
                <w:sz w:val="20"/>
              </w:rPr>
              <w:t>753.54</w:t>
            </w:r>
          </w:p>
        </w:tc>
        <w:tc>
          <w:tcPr>
            <w:tcW w:w="929" w:type="dxa"/>
          </w:tcPr>
          <w:p>
            <w:pPr>
              <w:pStyle w:val="TableParagraph"/>
              <w:spacing w:before="3"/>
              <w:rPr>
                <w:sz w:val="14"/>
              </w:rPr>
            </w:pPr>
          </w:p>
          <w:p>
            <w:pPr>
              <w:pStyle w:val="TableParagraph"/>
              <w:spacing w:before="1"/>
              <w:ind w:right="-15"/>
              <w:jc w:val="right"/>
              <w:rPr>
                <w:sz w:val="20"/>
              </w:rPr>
            </w:pPr>
            <w:r>
              <w:rPr>
                <w:sz w:val="20"/>
              </w:rPr>
              <w:t>753.54</w:t>
            </w:r>
          </w:p>
        </w:tc>
        <w:tc>
          <w:tcPr>
            <w:tcW w:w="929" w:type="dxa"/>
          </w:tcPr>
          <w:p>
            <w:pPr>
              <w:pStyle w:val="TableParagraph"/>
              <w:spacing w:before="3"/>
              <w:rPr>
                <w:sz w:val="14"/>
              </w:rPr>
            </w:pPr>
          </w:p>
          <w:p>
            <w:pPr>
              <w:pStyle w:val="TableParagraph"/>
              <w:spacing w:before="1"/>
              <w:ind w:right="-15"/>
              <w:jc w:val="right"/>
              <w:rPr>
                <w:sz w:val="20"/>
              </w:rPr>
            </w:pPr>
            <w:r>
              <w:rPr>
                <w:sz w:val="20"/>
              </w:rPr>
              <w:t>753.54</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935" w:hRule="atLeast"/>
        </w:trPr>
        <w:tc>
          <w:tcPr>
            <w:tcW w:w="517" w:type="dxa"/>
          </w:tcPr>
          <w:p>
            <w:pPr>
              <w:pStyle w:val="TableParagraph"/>
              <w:spacing w:before="6"/>
              <w:rPr>
                <w:sz w:val="26"/>
              </w:rPr>
            </w:pPr>
          </w:p>
          <w:p>
            <w:pPr>
              <w:pStyle w:val="TableParagraph"/>
              <w:spacing w:before="0"/>
              <w:ind w:left="108"/>
              <w:rPr>
                <w:sz w:val="20"/>
              </w:rPr>
            </w:pPr>
            <w:r>
              <w:rPr>
                <w:sz w:val="20"/>
              </w:rPr>
              <w:t>15</w:t>
            </w:r>
          </w:p>
        </w:tc>
        <w:tc>
          <w:tcPr>
            <w:tcW w:w="824" w:type="dxa"/>
          </w:tcPr>
          <w:p>
            <w:pPr>
              <w:pStyle w:val="TableParagraph"/>
              <w:spacing w:before="6"/>
              <w:rPr>
                <w:sz w:val="26"/>
              </w:rPr>
            </w:pPr>
          </w:p>
          <w:p>
            <w:pPr>
              <w:pStyle w:val="TableParagraph"/>
              <w:spacing w:before="0"/>
              <w:jc w:val="right"/>
              <w:rPr>
                <w:sz w:val="20"/>
              </w:rPr>
            </w:pPr>
            <w:r>
              <w:rPr>
                <w:sz w:val="20"/>
              </w:rPr>
              <w:t>2080505</w:t>
            </w:r>
          </w:p>
        </w:tc>
        <w:tc>
          <w:tcPr>
            <w:tcW w:w="1637" w:type="dxa"/>
          </w:tcPr>
          <w:p>
            <w:pPr>
              <w:pStyle w:val="TableParagraph"/>
              <w:spacing w:line="292" w:lineRule="auto"/>
              <w:ind w:left="7" w:right="10" w:firstLine="100"/>
              <w:rPr>
                <w:sz w:val="20"/>
              </w:rPr>
            </w:pPr>
            <w:r>
              <w:rPr>
                <w:sz w:val="20"/>
              </w:rPr>
              <w:t>机关事业单位基</w:t>
            </w:r>
            <w:r>
              <w:rPr>
                <w:spacing w:val="-1"/>
                <w:sz w:val="20"/>
              </w:rPr>
              <w:t>本养老保险缴费支</w:t>
            </w:r>
          </w:p>
          <w:p>
            <w:pPr>
              <w:pStyle w:val="TableParagraph"/>
              <w:spacing w:line="255" w:lineRule="exact" w:before="0"/>
              <w:ind w:left="7"/>
              <w:rPr>
                <w:sz w:val="20"/>
              </w:rPr>
            </w:pPr>
            <w:r>
              <w:rPr>
                <w:sz w:val="20"/>
              </w:rPr>
              <w:t>出</w:t>
            </w:r>
          </w:p>
        </w:tc>
        <w:tc>
          <w:tcPr>
            <w:tcW w:w="929" w:type="dxa"/>
          </w:tcPr>
          <w:p>
            <w:pPr>
              <w:pStyle w:val="TableParagraph"/>
              <w:spacing w:before="6"/>
              <w:rPr>
                <w:sz w:val="26"/>
              </w:rPr>
            </w:pPr>
          </w:p>
          <w:p>
            <w:pPr>
              <w:pStyle w:val="TableParagraph"/>
              <w:spacing w:before="0"/>
              <w:ind w:right="-15"/>
              <w:jc w:val="right"/>
              <w:rPr>
                <w:sz w:val="20"/>
              </w:rPr>
            </w:pPr>
            <w:r>
              <w:rPr>
                <w:sz w:val="20"/>
              </w:rPr>
              <w:t>502.36</w:t>
            </w:r>
          </w:p>
        </w:tc>
        <w:tc>
          <w:tcPr>
            <w:tcW w:w="929" w:type="dxa"/>
          </w:tcPr>
          <w:p>
            <w:pPr>
              <w:pStyle w:val="TableParagraph"/>
              <w:spacing w:before="6"/>
              <w:rPr>
                <w:sz w:val="26"/>
              </w:rPr>
            </w:pPr>
          </w:p>
          <w:p>
            <w:pPr>
              <w:pStyle w:val="TableParagraph"/>
              <w:spacing w:before="0"/>
              <w:ind w:right="-15"/>
              <w:jc w:val="right"/>
              <w:rPr>
                <w:sz w:val="20"/>
              </w:rPr>
            </w:pPr>
            <w:r>
              <w:rPr>
                <w:sz w:val="20"/>
              </w:rPr>
              <w:t>502.36</w:t>
            </w:r>
          </w:p>
        </w:tc>
        <w:tc>
          <w:tcPr>
            <w:tcW w:w="929" w:type="dxa"/>
          </w:tcPr>
          <w:p>
            <w:pPr>
              <w:pStyle w:val="TableParagraph"/>
              <w:spacing w:before="6"/>
              <w:rPr>
                <w:sz w:val="26"/>
              </w:rPr>
            </w:pPr>
          </w:p>
          <w:p>
            <w:pPr>
              <w:pStyle w:val="TableParagraph"/>
              <w:spacing w:before="0"/>
              <w:ind w:right="-15"/>
              <w:jc w:val="right"/>
              <w:rPr>
                <w:sz w:val="20"/>
              </w:rPr>
            </w:pPr>
            <w:r>
              <w:rPr>
                <w:sz w:val="20"/>
              </w:rPr>
              <w:t>502.36</w:t>
            </w:r>
          </w:p>
        </w:tc>
        <w:tc>
          <w:tcPr>
            <w:tcW w:w="720" w:type="dxa"/>
          </w:tcPr>
          <w:p>
            <w:pPr>
              <w:pStyle w:val="TableParagraph"/>
              <w:spacing w:before="6"/>
              <w:rPr>
                <w:sz w:val="26"/>
              </w:rPr>
            </w:pPr>
          </w:p>
          <w:p>
            <w:pPr>
              <w:pStyle w:val="TableParagraph"/>
              <w:spacing w:before="0"/>
              <w:ind w:right="-15"/>
              <w:jc w:val="right"/>
              <w:rPr>
                <w:sz w:val="20"/>
              </w:rPr>
            </w:pPr>
            <w:r>
              <w:rPr>
                <w:sz w:val="20"/>
              </w:rPr>
              <w:t>0.00</w:t>
            </w:r>
          </w:p>
        </w:tc>
        <w:tc>
          <w:tcPr>
            <w:tcW w:w="525" w:type="dxa"/>
          </w:tcPr>
          <w:p>
            <w:pPr>
              <w:pStyle w:val="TableParagraph"/>
              <w:spacing w:before="6"/>
              <w:rPr>
                <w:sz w:val="26"/>
              </w:rPr>
            </w:pPr>
          </w:p>
          <w:p>
            <w:pPr>
              <w:pStyle w:val="TableParagraph"/>
              <w:spacing w:before="0"/>
              <w:ind w:right="-15"/>
              <w:jc w:val="right"/>
              <w:rPr>
                <w:sz w:val="20"/>
              </w:rPr>
            </w:pPr>
            <w:r>
              <w:rPr>
                <w:sz w:val="20"/>
              </w:rPr>
              <w:t>0.00</w:t>
            </w:r>
          </w:p>
        </w:tc>
        <w:tc>
          <w:tcPr>
            <w:tcW w:w="525" w:type="dxa"/>
          </w:tcPr>
          <w:p>
            <w:pPr>
              <w:pStyle w:val="TableParagraph"/>
              <w:spacing w:before="6"/>
              <w:rPr>
                <w:sz w:val="26"/>
              </w:rPr>
            </w:pPr>
          </w:p>
          <w:p>
            <w:pPr>
              <w:pStyle w:val="TableParagraph"/>
              <w:spacing w:before="0"/>
              <w:ind w:left="118" w:right="-15"/>
              <w:jc w:val="center"/>
              <w:rPr>
                <w:sz w:val="20"/>
              </w:rPr>
            </w:pPr>
            <w:r>
              <w:rPr>
                <w:sz w:val="20"/>
              </w:rPr>
              <w:t>0.00</w:t>
            </w:r>
          </w:p>
        </w:tc>
        <w:tc>
          <w:tcPr>
            <w:tcW w:w="609" w:type="dxa"/>
          </w:tcPr>
          <w:p>
            <w:pPr>
              <w:pStyle w:val="TableParagraph"/>
              <w:spacing w:before="6"/>
              <w:rPr>
                <w:sz w:val="26"/>
              </w:rPr>
            </w:pPr>
          </w:p>
          <w:p>
            <w:pPr>
              <w:pStyle w:val="TableParagraph"/>
              <w:spacing w:before="0"/>
              <w:ind w:left="202" w:right="-15"/>
              <w:rPr>
                <w:sz w:val="20"/>
              </w:rPr>
            </w:pPr>
            <w:r>
              <w:rPr>
                <w:sz w:val="20"/>
              </w:rPr>
              <w:t>0.00</w:t>
            </w:r>
          </w:p>
        </w:tc>
        <w:tc>
          <w:tcPr>
            <w:tcW w:w="750" w:type="dxa"/>
          </w:tcPr>
          <w:p>
            <w:pPr>
              <w:pStyle w:val="TableParagraph"/>
              <w:spacing w:before="6"/>
              <w:rPr>
                <w:sz w:val="26"/>
              </w:rPr>
            </w:pPr>
          </w:p>
          <w:p>
            <w:pPr>
              <w:pStyle w:val="TableParagraph"/>
              <w:spacing w:before="0"/>
              <w:ind w:right="-15"/>
              <w:jc w:val="right"/>
              <w:rPr>
                <w:sz w:val="20"/>
              </w:rPr>
            </w:pPr>
            <w:r>
              <w:rPr>
                <w:sz w:val="20"/>
              </w:rPr>
              <w:t>0.00</w:t>
            </w:r>
          </w:p>
        </w:tc>
        <w:tc>
          <w:tcPr>
            <w:tcW w:w="720" w:type="dxa"/>
          </w:tcPr>
          <w:p>
            <w:pPr>
              <w:pStyle w:val="TableParagraph"/>
              <w:spacing w:before="6"/>
              <w:rPr>
                <w:sz w:val="26"/>
              </w:rPr>
            </w:pPr>
          </w:p>
          <w:p>
            <w:pPr>
              <w:pStyle w:val="TableParagraph"/>
              <w:spacing w:before="0"/>
              <w:ind w:right="-15"/>
              <w:jc w:val="right"/>
              <w:rPr>
                <w:sz w:val="20"/>
              </w:rPr>
            </w:pPr>
            <w:r>
              <w:rPr>
                <w:sz w:val="20"/>
              </w:rPr>
              <w:t>0.00</w:t>
            </w:r>
          </w:p>
        </w:tc>
        <w:tc>
          <w:tcPr>
            <w:tcW w:w="718" w:type="dxa"/>
          </w:tcPr>
          <w:p>
            <w:pPr>
              <w:pStyle w:val="TableParagraph"/>
              <w:spacing w:before="6"/>
              <w:rPr>
                <w:sz w:val="26"/>
              </w:rPr>
            </w:pPr>
          </w:p>
          <w:p>
            <w:pPr>
              <w:pStyle w:val="TableParagraph"/>
              <w:spacing w:before="0"/>
              <w:ind w:right="-15"/>
              <w:jc w:val="right"/>
              <w:rPr>
                <w:sz w:val="20"/>
              </w:rPr>
            </w:pPr>
            <w:r>
              <w:rPr>
                <w:sz w:val="20"/>
              </w:rPr>
              <w:t>0.00</w:t>
            </w:r>
          </w:p>
        </w:tc>
      </w:tr>
      <w:tr>
        <w:trPr>
          <w:trHeight w:val="624" w:hRule="atLeast"/>
        </w:trPr>
        <w:tc>
          <w:tcPr>
            <w:tcW w:w="517" w:type="dxa"/>
          </w:tcPr>
          <w:p>
            <w:pPr>
              <w:pStyle w:val="TableParagraph"/>
              <w:spacing w:before="3"/>
              <w:rPr>
                <w:sz w:val="14"/>
              </w:rPr>
            </w:pPr>
          </w:p>
          <w:p>
            <w:pPr>
              <w:pStyle w:val="TableParagraph"/>
              <w:spacing w:before="1"/>
              <w:ind w:left="108"/>
              <w:rPr>
                <w:sz w:val="20"/>
              </w:rPr>
            </w:pPr>
            <w:r>
              <w:rPr>
                <w:sz w:val="20"/>
              </w:rPr>
              <w:t>16</w:t>
            </w:r>
          </w:p>
        </w:tc>
        <w:tc>
          <w:tcPr>
            <w:tcW w:w="824" w:type="dxa"/>
          </w:tcPr>
          <w:p>
            <w:pPr>
              <w:pStyle w:val="TableParagraph"/>
              <w:spacing w:before="3"/>
              <w:rPr>
                <w:sz w:val="14"/>
              </w:rPr>
            </w:pPr>
          </w:p>
          <w:p>
            <w:pPr>
              <w:pStyle w:val="TableParagraph"/>
              <w:spacing w:before="1"/>
              <w:jc w:val="right"/>
              <w:rPr>
                <w:sz w:val="20"/>
              </w:rPr>
            </w:pPr>
            <w:r>
              <w:rPr>
                <w:sz w:val="20"/>
              </w:rPr>
              <w:t>2080506</w:t>
            </w:r>
          </w:p>
        </w:tc>
        <w:tc>
          <w:tcPr>
            <w:tcW w:w="1637" w:type="dxa"/>
          </w:tcPr>
          <w:p>
            <w:pPr>
              <w:pStyle w:val="TableParagraph"/>
              <w:ind w:left="108"/>
              <w:rPr>
                <w:sz w:val="20"/>
              </w:rPr>
            </w:pPr>
            <w:r>
              <w:rPr>
                <w:sz w:val="20"/>
              </w:rPr>
              <w:t>机关事业单位职</w:t>
            </w:r>
          </w:p>
          <w:p>
            <w:pPr>
              <w:pStyle w:val="TableParagraph"/>
              <w:spacing w:before="56"/>
              <w:ind w:left="7"/>
              <w:rPr>
                <w:sz w:val="20"/>
              </w:rPr>
            </w:pPr>
            <w:r>
              <w:rPr>
                <w:sz w:val="20"/>
              </w:rPr>
              <w:t>业年金缴费支出</w:t>
            </w:r>
          </w:p>
        </w:tc>
        <w:tc>
          <w:tcPr>
            <w:tcW w:w="929" w:type="dxa"/>
          </w:tcPr>
          <w:p>
            <w:pPr>
              <w:pStyle w:val="TableParagraph"/>
              <w:spacing w:before="3"/>
              <w:rPr>
                <w:sz w:val="14"/>
              </w:rPr>
            </w:pPr>
          </w:p>
          <w:p>
            <w:pPr>
              <w:pStyle w:val="TableParagraph"/>
              <w:spacing w:before="1"/>
              <w:ind w:right="-15"/>
              <w:jc w:val="right"/>
              <w:rPr>
                <w:sz w:val="20"/>
              </w:rPr>
            </w:pPr>
            <w:r>
              <w:rPr>
                <w:sz w:val="20"/>
              </w:rPr>
              <w:t>251.18</w:t>
            </w:r>
          </w:p>
        </w:tc>
        <w:tc>
          <w:tcPr>
            <w:tcW w:w="929" w:type="dxa"/>
          </w:tcPr>
          <w:p>
            <w:pPr>
              <w:pStyle w:val="TableParagraph"/>
              <w:spacing w:before="3"/>
              <w:rPr>
                <w:sz w:val="14"/>
              </w:rPr>
            </w:pPr>
          </w:p>
          <w:p>
            <w:pPr>
              <w:pStyle w:val="TableParagraph"/>
              <w:spacing w:before="1"/>
              <w:ind w:right="-15"/>
              <w:jc w:val="right"/>
              <w:rPr>
                <w:sz w:val="20"/>
              </w:rPr>
            </w:pPr>
            <w:r>
              <w:rPr>
                <w:sz w:val="20"/>
              </w:rPr>
              <w:t>251.18</w:t>
            </w:r>
          </w:p>
        </w:tc>
        <w:tc>
          <w:tcPr>
            <w:tcW w:w="929" w:type="dxa"/>
          </w:tcPr>
          <w:p>
            <w:pPr>
              <w:pStyle w:val="TableParagraph"/>
              <w:spacing w:before="3"/>
              <w:rPr>
                <w:sz w:val="14"/>
              </w:rPr>
            </w:pPr>
          </w:p>
          <w:p>
            <w:pPr>
              <w:pStyle w:val="TableParagraph"/>
              <w:spacing w:before="1"/>
              <w:ind w:right="-15"/>
              <w:jc w:val="right"/>
              <w:rPr>
                <w:sz w:val="20"/>
              </w:rPr>
            </w:pPr>
            <w:r>
              <w:rPr>
                <w:sz w:val="20"/>
              </w:rPr>
              <w:t>251.18</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right="-15"/>
              <w:jc w:val="right"/>
              <w:rPr>
                <w:sz w:val="20"/>
              </w:rPr>
            </w:pPr>
            <w:r>
              <w:rPr>
                <w:sz w:val="20"/>
              </w:rPr>
              <w:t>0.00</w:t>
            </w:r>
          </w:p>
        </w:tc>
        <w:tc>
          <w:tcPr>
            <w:tcW w:w="525" w:type="dxa"/>
          </w:tcPr>
          <w:p>
            <w:pPr>
              <w:pStyle w:val="TableParagraph"/>
              <w:spacing w:before="3"/>
              <w:rPr>
                <w:sz w:val="14"/>
              </w:rPr>
            </w:pPr>
          </w:p>
          <w:p>
            <w:pPr>
              <w:pStyle w:val="TableParagraph"/>
              <w:spacing w:before="1"/>
              <w:ind w:left="118" w:right="-15"/>
              <w:jc w:val="center"/>
              <w:rPr>
                <w:sz w:val="20"/>
              </w:rPr>
            </w:pPr>
            <w:r>
              <w:rPr>
                <w:sz w:val="20"/>
              </w:rPr>
              <w:t>0.00</w:t>
            </w:r>
          </w:p>
        </w:tc>
        <w:tc>
          <w:tcPr>
            <w:tcW w:w="609" w:type="dxa"/>
          </w:tcPr>
          <w:p>
            <w:pPr>
              <w:pStyle w:val="TableParagraph"/>
              <w:spacing w:before="3"/>
              <w:rPr>
                <w:sz w:val="14"/>
              </w:rPr>
            </w:pPr>
          </w:p>
          <w:p>
            <w:pPr>
              <w:pStyle w:val="TableParagraph"/>
              <w:spacing w:before="1"/>
              <w:ind w:left="202" w:right="-15"/>
              <w:rPr>
                <w:sz w:val="20"/>
              </w:rPr>
            </w:pPr>
            <w:r>
              <w:rPr>
                <w:sz w:val="20"/>
              </w:rPr>
              <w:t>0.00</w:t>
            </w:r>
          </w:p>
        </w:tc>
        <w:tc>
          <w:tcPr>
            <w:tcW w:w="750" w:type="dxa"/>
          </w:tcPr>
          <w:p>
            <w:pPr>
              <w:pStyle w:val="TableParagraph"/>
              <w:spacing w:before="3"/>
              <w:rPr>
                <w:sz w:val="14"/>
              </w:rPr>
            </w:pPr>
          </w:p>
          <w:p>
            <w:pPr>
              <w:pStyle w:val="TableParagraph"/>
              <w:spacing w:before="1"/>
              <w:ind w:right="-15"/>
              <w:jc w:val="right"/>
              <w:rPr>
                <w:sz w:val="20"/>
              </w:rPr>
            </w:pPr>
            <w:r>
              <w:rPr>
                <w:sz w:val="20"/>
              </w:rPr>
              <w:t>0.00</w:t>
            </w:r>
          </w:p>
        </w:tc>
        <w:tc>
          <w:tcPr>
            <w:tcW w:w="720" w:type="dxa"/>
          </w:tcPr>
          <w:p>
            <w:pPr>
              <w:pStyle w:val="TableParagraph"/>
              <w:spacing w:before="3"/>
              <w:rPr>
                <w:sz w:val="14"/>
              </w:rPr>
            </w:pPr>
          </w:p>
          <w:p>
            <w:pPr>
              <w:pStyle w:val="TableParagraph"/>
              <w:spacing w:before="1"/>
              <w:ind w:right="-15"/>
              <w:jc w:val="right"/>
              <w:rPr>
                <w:sz w:val="20"/>
              </w:rPr>
            </w:pPr>
            <w:r>
              <w:rPr>
                <w:sz w:val="20"/>
              </w:rPr>
              <w:t>0.00</w:t>
            </w:r>
          </w:p>
        </w:tc>
        <w:tc>
          <w:tcPr>
            <w:tcW w:w="718" w:type="dxa"/>
          </w:tcPr>
          <w:p>
            <w:pPr>
              <w:pStyle w:val="TableParagraph"/>
              <w:spacing w:before="3"/>
              <w:rPr>
                <w:sz w:val="14"/>
              </w:rPr>
            </w:pPr>
          </w:p>
          <w:p>
            <w:pPr>
              <w:pStyle w:val="TableParagraph"/>
              <w:spacing w:before="1"/>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17</w:t>
            </w:r>
          </w:p>
        </w:tc>
        <w:tc>
          <w:tcPr>
            <w:tcW w:w="824" w:type="dxa"/>
          </w:tcPr>
          <w:p>
            <w:pPr>
              <w:pStyle w:val="TableParagraph"/>
              <w:ind w:left="107"/>
              <w:rPr>
                <w:sz w:val="20"/>
              </w:rPr>
            </w:pPr>
            <w:r>
              <w:rPr>
                <w:sz w:val="20"/>
              </w:rPr>
              <w:t>221</w:t>
            </w:r>
          </w:p>
        </w:tc>
        <w:tc>
          <w:tcPr>
            <w:tcW w:w="1637" w:type="dxa"/>
          </w:tcPr>
          <w:p>
            <w:pPr>
              <w:pStyle w:val="TableParagraph"/>
              <w:ind w:left="108"/>
              <w:rPr>
                <w:sz w:val="20"/>
              </w:rPr>
            </w:pPr>
            <w:r>
              <w:rPr>
                <w:sz w:val="20"/>
              </w:rPr>
              <w:t>住房保障支出</w:t>
            </w:r>
          </w:p>
        </w:tc>
        <w:tc>
          <w:tcPr>
            <w:tcW w:w="929" w:type="dxa"/>
          </w:tcPr>
          <w:p>
            <w:pPr>
              <w:pStyle w:val="TableParagraph"/>
              <w:ind w:right="-15"/>
              <w:jc w:val="right"/>
              <w:rPr>
                <w:sz w:val="20"/>
              </w:rPr>
            </w:pPr>
            <w:r>
              <w:rPr>
                <w:sz w:val="20"/>
              </w:rPr>
              <w:t>534.72</w:t>
            </w:r>
          </w:p>
        </w:tc>
        <w:tc>
          <w:tcPr>
            <w:tcW w:w="929" w:type="dxa"/>
          </w:tcPr>
          <w:p>
            <w:pPr>
              <w:pStyle w:val="TableParagraph"/>
              <w:ind w:right="-15"/>
              <w:jc w:val="right"/>
              <w:rPr>
                <w:sz w:val="20"/>
              </w:rPr>
            </w:pPr>
            <w:r>
              <w:rPr>
                <w:sz w:val="20"/>
              </w:rPr>
              <w:t>534.72</w:t>
            </w:r>
          </w:p>
        </w:tc>
        <w:tc>
          <w:tcPr>
            <w:tcW w:w="929" w:type="dxa"/>
          </w:tcPr>
          <w:p>
            <w:pPr>
              <w:pStyle w:val="TableParagraph"/>
              <w:ind w:right="-15"/>
              <w:jc w:val="right"/>
              <w:rPr>
                <w:sz w:val="20"/>
              </w:rPr>
            </w:pPr>
            <w:r>
              <w:rPr>
                <w:sz w:val="20"/>
              </w:rPr>
              <w:t>534.72</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18</w:t>
            </w:r>
          </w:p>
        </w:tc>
        <w:tc>
          <w:tcPr>
            <w:tcW w:w="824" w:type="dxa"/>
          </w:tcPr>
          <w:p>
            <w:pPr>
              <w:pStyle w:val="TableParagraph"/>
              <w:ind w:left="107"/>
              <w:rPr>
                <w:sz w:val="20"/>
              </w:rPr>
            </w:pPr>
            <w:r>
              <w:rPr>
                <w:sz w:val="20"/>
              </w:rPr>
              <w:t>22102</w:t>
            </w:r>
          </w:p>
        </w:tc>
        <w:tc>
          <w:tcPr>
            <w:tcW w:w="1637" w:type="dxa"/>
          </w:tcPr>
          <w:p>
            <w:pPr>
              <w:pStyle w:val="TableParagraph"/>
              <w:ind w:left="108"/>
              <w:rPr>
                <w:sz w:val="20"/>
              </w:rPr>
            </w:pPr>
            <w:r>
              <w:rPr>
                <w:sz w:val="20"/>
              </w:rPr>
              <w:t>住房改革支出</w:t>
            </w:r>
          </w:p>
        </w:tc>
        <w:tc>
          <w:tcPr>
            <w:tcW w:w="929" w:type="dxa"/>
          </w:tcPr>
          <w:p>
            <w:pPr>
              <w:pStyle w:val="TableParagraph"/>
              <w:ind w:right="-15"/>
              <w:jc w:val="right"/>
              <w:rPr>
                <w:sz w:val="20"/>
              </w:rPr>
            </w:pPr>
            <w:r>
              <w:rPr>
                <w:sz w:val="20"/>
              </w:rPr>
              <w:t>534.72</w:t>
            </w:r>
          </w:p>
        </w:tc>
        <w:tc>
          <w:tcPr>
            <w:tcW w:w="929" w:type="dxa"/>
          </w:tcPr>
          <w:p>
            <w:pPr>
              <w:pStyle w:val="TableParagraph"/>
              <w:ind w:right="-15"/>
              <w:jc w:val="right"/>
              <w:rPr>
                <w:sz w:val="20"/>
              </w:rPr>
            </w:pPr>
            <w:r>
              <w:rPr>
                <w:sz w:val="20"/>
              </w:rPr>
              <w:t>534.72</w:t>
            </w:r>
          </w:p>
        </w:tc>
        <w:tc>
          <w:tcPr>
            <w:tcW w:w="929" w:type="dxa"/>
          </w:tcPr>
          <w:p>
            <w:pPr>
              <w:pStyle w:val="TableParagraph"/>
              <w:ind w:right="-15"/>
              <w:jc w:val="right"/>
              <w:rPr>
                <w:sz w:val="20"/>
              </w:rPr>
            </w:pPr>
            <w:r>
              <w:rPr>
                <w:sz w:val="20"/>
              </w:rPr>
              <w:t>534.72</w:t>
            </w:r>
          </w:p>
        </w:tc>
        <w:tc>
          <w:tcPr>
            <w:tcW w:w="720" w:type="dxa"/>
          </w:tcPr>
          <w:p>
            <w:pPr>
              <w:pStyle w:val="TableParagraph"/>
              <w:ind w:right="-15"/>
              <w:jc w:val="right"/>
              <w:rPr>
                <w:sz w:val="20"/>
              </w:rPr>
            </w:pPr>
            <w:r>
              <w:rPr>
                <w:sz w:val="20"/>
              </w:rPr>
              <w:t>0.00</w:t>
            </w:r>
          </w:p>
        </w:tc>
        <w:tc>
          <w:tcPr>
            <w:tcW w:w="525" w:type="dxa"/>
          </w:tcPr>
          <w:p>
            <w:pPr>
              <w:pStyle w:val="TableParagraph"/>
              <w:ind w:right="-15"/>
              <w:jc w:val="right"/>
              <w:rPr>
                <w:sz w:val="20"/>
              </w:rPr>
            </w:pPr>
            <w:r>
              <w:rPr>
                <w:sz w:val="20"/>
              </w:rPr>
              <w:t>0.00</w:t>
            </w:r>
          </w:p>
        </w:tc>
        <w:tc>
          <w:tcPr>
            <w:tcW w:w="525" w:type="dxa"/>
          </w:tcPr>
          <w:p>
            <w:pPr>
              <w:pStyle w:val="TableParagraph"/>
              <w:ind w:left="118" w:right="-15"/>
              <w:jc w:val="center"/>
              <w:rPr>
                <w:sz w:val="20"/>
              </w:rPr>
            </w:pPr>
            <w:r>
              <w:rPr>
                <w:sz w:val="20"/>
              </w:rPr>
              <w:t>0.00</w:t>
            </w:r>
          </w:p>
        </w:tc>
        <w:tc>
          <w:tcPr>
            <w:tcW w:w="609" w:type="dxa"/>
          </w:tcPr>
          <w:p>
            <w:pPr>
              <w:pStyle w:val="TableParagraph"/>
              <w:ind w:left="202" w:right="-15"/>
              <w:rPr>
                <w:sz w:val="20"/>
              </w:rPr>
            </w:pPr>
            <w:r>
              <w:rPr>
                <w:sz w:val="20"/>
              </w:rPr>
              <w:t>0.00</w:t>
            </w:r>
          </w:p>
        </w:tc>
        <w:tc>
          <w:tcPr>
            <w:tcW w:w="750" w:type="dxa"/>
          </w:tcPr>
          <w:p>
            <w:pPr>
              <w:pStyle w:val="TableParagraph"/>
              <w:ind w:right="-15"/>
              <w:jc w:val="right"/>
              <w:rPr>
                <w:sz w:val="20"/>
              </w:rPr>
            </w:pPr>
            <w:r>
              <w:rPr>
                <w:sz w:val="20"/>
              </w:rPr>
              <w:t>0.00</w:t>
            </w:r>
          </w:p>
        </w:tc>
        <w:tc>
          <w:tcPr>
            <w:tcW w:w="720" w:type="dxa"/>
          </w:tcPr>
          <w:p>
            <w:pPr>
              <w:pStyle w:val="TableParagraph"/>
              <w:ind w:right="-15"/>
              <w:jc w:val="right"/>
              <w:rPr>
                <w:sz w:val="20"/>
              </w:rPr>
            </w:pPr>
            <w:r>
              <w:rPr>
                <w:sz w:val="20"/>
              </w:rPr>
              <w:t>0.00</w:t>
            </w:r>
          </w:p>
        </w:tc>
        <w:tc>
          <w:tcPr>
            <w:tcW w:w="718"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left="108"/>
              <w:rPr>
                <w:sz w:val="20"/>
              </w:rPr>
            </w:pPr>
            <w:r>
              <w:rPr>
                <w:sz w:val="20"/>
              </w:rPr>
              <w:t>19</w:t>
            </w:r>
          </w:p>
        </w:tc>
        <w:tc>
          <w:tcPr>
            <w:tcW w:w="824" w:type="dxa"/>
            <w:tcBorders>
              <w:bottom w:val="single" w:sz="8" w:space="0" w:color="000000"/>
            </w:tcBorders>
          </w:tcPr>
          <w:p>
            <w:pPr>
              <w:pStyle w:val="TableParagraph"/>
              <w:jc w:val="right"/>
              <w:rPr>
                <w:sz w:val="20"/>
              </w:rPr>
            </w:pPr>
            <w:r>
              <w:rPr>
                <w:sz w:val="20"/>
              </w:rPr>
              <w:t>2210201</w:t>
            </w:r>
          </w:p>
        </w:tc>
        <w:tc>
          <w:tcPr>
            <w:tcW w:w="1637" w:type="dxa"/>
            <w:tcBorders>
              <w:bottom w:val="single" w:sz="8" w:space="0" w:color="000000"/>
            </w:tcBorders>
          </w:tcPr>
          <w:p>
            <w:pPr>
              <w:pStyle w:val="TableParagraph"/>
              <w:ind w:left="108"/>
              <w:rPr>
                <w:sz w:val="20"/>
              </w:rPr>
            </w:pPr>
            <w:r>
              <w:rPr>
                <w:sz w:val="20"/>
              </w:rPr>
              <w:t>住房公积金</w:t>
            </w:r>
          </w:p>
        </w:tc>
        <w:tc>
          <w:tcPr>
            <w:tcW w:w="929" w:type="dxa"/>
            <w:tcBorders>
              <w:bottom w:val="single" w:sz="8" w:space="0" w:color="000000"/>
            </w:tcBorders>
          </w:tcPr>
          <w:p>
            <w:pPr>
              <w:pStyle w:val="TableParagraph"/>
              <w:ind w:right="-15"/>
              <w:jc w:val="right"/>
              <w:rPr>
                <w:sz w:val="20"/>
              </w:rPr>
            </w:pPr>
            <w:r>
              <w:rPr>
                <w:sz w:val="20"/>
              </w:rPr>
              <w:t>534.72</w:t>
            </w:r>
          </w:p>
        </w:tc>
        <w:tc>
          <w:tcPr>
            <w:tcW w:w="929" w:type="dxa"/>
            <w:tcBorders>
              <w:bottom w:val="single" w:sz="8" w:space="0" w:color="000000"/>
            </w:tcBorders>
          </w:tcPr>
          <w:p>
            <w:pPr>
              <w:pStyle w:val="TableParagraph"/>
              <w:ind w:right="-15"/>
              <w:jc w:val="right"/>
              <w:rPr>
                <w:sz w:val="20"/>
              </w:rPr>
            </w:pPr>
            <w:r>
              <w:rPr>
                <w:sz w:val="20"/>
              </w:rPr>
              <w:t>534.72</w:t>
            </w:r>
          </w:p>
        </w:tc>
        <w:tc>
          <w:tcPr>
            <w:tcW w:w="929" w:type="dxa"/>
            <w:tcBorders>
              <w:bottom w:val="single" w:sz="8" w:space="0" w:color="000000"/>
            </w:tcBorders>
          </w:tcPr>
          <w:p>
            <w:pPr>
              <w:pStyle w:val="TableParagraph"/>
              <w:ind w:right="-15"/>
              <w:jc w:val="right"/>
              <w:rPr>
                <w:sz w:val="20"/>
              </w:rPr>
            </w:pPr>
            <w:r>
              <w:rPr>
                <w:sz w:val="20"/>
              </w:rPr>
              <w:t>534.72</w:t>
            </w:r>
          </w:p>
        </w:tc>
        <w:tc>
          <w:tcPr>
            <w:tcW w:w="720" w:type="dxa"/>
            <w:tcBorders>
              <w:bottom w:val="single" w:sz="8" w:space="0" w:color="000000"/>
            </w:tcBorders>
          </w:tcPr>
          <w:p>
            <w:pPr>
              <w:pStyle w:val="TableParagraph"/>
              <w:ind w:right="-15"/>
              <w:jc w:val="right"/>
              <w:rPr>
                <w:sz w:val="20"/>
              </w:rPr>
            </w:pPr>
            <w:r>
              <w:rPr>
                <w:sz w:val="20"/>
              </w:rPr>
              <w:t>0.00</w:t>
            </w:r>
          </w:p>
        </w:tc>
        <w:tc>
          <w:tcPr>
            <w:tcW w:w="525" w:type="dxa"/>
            <w:tcBorders>
              <w:bottom w:val="single" w:sz="8" w:space="0" w:color="000000"/>
            </w:tcBorders>
          </w:tcPr>
          <w:p>
            <w:pPr>
              <w:pStyle w:val="TableParagraph"/>
              <w:ind w:right="-15"/>
              <w:jc w:val="right"/>
              <w:rPr>
                <w:sz w:val="20"/>
              </w:rPr>
            </w:pPr>
            <w:r>
              <w:rPr>
                <w:sz w:val="20"/>
              </w:rPr>
              <w:t>0.00</w:t>
            </w:r>
          </w:p>
        </w:tc>
        <w:tc>
          <w:tcPr>
            <w:tcW w:w="525" w:type="dxa"/>
            <w:tcBorders>
              <w:bottom w:val="single" w:sz="8" w:space="0" w:color="000000"/>
            </w:tcBorders>
          </w:tcPr>
          <w:p>
            <w:pPr>
              <w:pStyle w:val="TableParagraph"/>
              <w:ind w:left="118" w:right="-15"/>
              <w:jc w:val="center"/>
              <w:rPr>
                <w:sz w:val="20"/>
              </w:rPr>
            </w:pPr>
            <w:r>
              <w:rPr>
                <w:sz w:val="20"/>
              </w:rPr>
              <w:t>0.00</w:t>
            </w:r>
          </w:p>
        </w:tc>
        <w:tc>
          <w:tcPr>
            <w:tcW w:w="609" w:type="dxa"/>
            <w:tcBorders>
              <w:bottom w:val="single" w:sz="8" w:space="0" w:color="000000"/>
            </w:tcBorders>
          </w:tcPr>
          <w:p>
            <w:pPr>
              <w:pStyle w:val="TableParagraph"/>
              <w:ind w:left="202" w:right="-15"/>
              <w:rPr>
                <w:sz w:val="20"/>
              </w:rPr>
            </w:pPr>
            <w:r>
              <w:rPr>
                <w:sz w:val="20"/>
              </w:rPr>
              <w:t>0.00</w:t>
            </w:r>
          </w:p>
        </w:tc>
        <w:tc>
          <w:tcPr>
            <w:tcW w:w="750" w:type="dxa"/>
            <w:tcBorders>
              <w:bottom w:val="single" w:sz="8" w:space="0" w:color="000000"/>
            </w:tcBorders>
          </w:tcPr>
          <w:p>
            <w:pPr>
              <w:pStyle w:val="TableParagraph"/>
              <w:ind w:right="-15"/>
              <w:jc w:val="right"/>
              <w:rPr>
                <w:sz w:val="20"/>
              </w:rPr>
            </w:pPr>
            <w:r>
              <w:rPr>
                <w:sz w:val="20"/>
              </w:rPr>
              <w:t>0.00</w:t>
            </w:r>
          </w:p>
        </w:tc>
        <w:tc>
          <w:tcPr>
            <w:tcW w:w="720" w:type="dxa"/>
            <w:tcBorders>
              <w:bottom w:val="single" w:sz="8" w:space="0" w:color="000000"/>
            </w:tcBorders>
          </w:tcPr>
          <w:p>
            <w:pPr>
              <w:pStyle w:val="TableParagraph"/>
              <w:ind w:right="-15"/>
              <w:jc w:val="right"/>
              <w:rPr>
                <w:sz w:val="20"/>
              </w:rPr>
            </w:pPr>
            <w:r>
              <w:rPr>
                <w:sz w:val="20"/>
              </w:rPr>
              <w:t>0.00</w:t>
            </w:r>
          </w:p>
        </w:tc>
        <w:tc>
          <w:tcPr>
            <w:tcW w:w="718" w:type="dxa"/>
            <w:tcBorders>
              <w:bottom w:val="single" w:sz="8" w:space="0" w:color="000000"/>
            </w:tcBorders>
          </w:tcPr>
          <w:p>
            <w:pPr>
              <w:pStyle w:val="TableParagraph"/>
              <w:ind w:right="-15"/>
              <w:jc w:val="right"/>
              <w:rPr>
                <w:sz w:val="20"/>
              </w:rPr>
            </w:pPr>
            <w:r>
              <w:rPr>
                <w:sz w:val="20"/>
              </w:rPr>
              <w:t>0.00</w:t>
            </w:r>
          </w:p>
        </w:tc>
      </w:tr>
    </w:tbl>
    <w:p>
      <w:pPr>
        <w:spacing w:line="213" w:lineRule="exact" w:before="0"/>
        <w:ind w:left="100" w:right="0" w:firstLine="0"/>
        <w:jc w:val="left"/>
        <w:rPr>
          <w:sz w:val="18"/>
        </w:rPr>
      </w:pPr>
      <w:r>
        <w:rPr>
          <w:sz w:val="18"/>
        </w:rPr>
        <w:t>注：报表金额单位转换时可能存在四舍五入尾数误差。</w:t>
      </w:r>
    </w:p>
    <w:p>
      <w:pPr>
        <w:spacing w:after="0" w:line="213" w:lineRule="exact"/>
        <w:jc w:val="left"/>
        <w:rPr>
          <w:sz w:val="18"/>
        </w:rPr>
        <w:sectPr>
          <w:headerReference w:type="default" r:id="rId11"/>
          <w:footerReference w:type="default" r:id="rId12"/>
          <w:pgSz w:w="11910" w:h="16840"/>
          <w:pgMar w:header="954" w:footer="257" w:top="1140" w:bottom="440" w:left="740" w:right="600"/>
        </w:sectPr>
      </w:pPr>
    </w:p>
    <w:p>
      <w:pPr>
        <w:pStyle w:val="BodyText"/>
        <w:spacing w:before="10"/>
        <w:rPr>
          <w:sz w:val="16"/>
        </w:rPr>
      </w:pPr>
    </w:p>
    <w:p>
      <w:pPr>
        <w:spacing w:before="64"/>
        <w:ind w:left="2178" w:right="2192" w:firstLine="0"/>
        <w:jc w:val="center"/>
        <w:rPr>
          <w:sz w:val="26"/>
        </w:rPr>
      </w:pPr>
      <w:r>
        <w:rPr>
          <w:sz w:val="26"/>
        </w:rPr>
        <w:t>单位预算支出总表</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824"/>
        <w:gridCol w:w="2575"/>
        <w:gridCol w:w="959"/>
        <w:gridCol w:w="930"/>
        <w:gridCol w:w="930"/>
        <w:gridCol w:w="584"/>
        <w:gridCol w:w="863"/>
        <w:gridCol w:w="1289"/>
        <w:gridCol w:w="861"/>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3399" w:type="dxa"/>
            <w:gridSpan w:val="2"/>
          </w:tcPr>
          <w:p>
            <w:pPr>
              <w:pStyle w:val="TableParagraph"/>
              <w:ind w:left="1098"/>
              <w:rPr>
                <w:sz w:val="20"/>
              </w:rPr>
            </w:pPr>
            <w:r>
              <w:rPr>
                <w:sz w:val="20"/>
              </w:rPr>
              <w:t>功能分类科目</w:t>
            </w:r>
          </w:p>
        </w:tc>
        <w:tc>
          <w:tcPr>
            <w:tcW w:w="959" w:type="dxa"/>
            <w:vMerge w:val="restart"/>
          </w:tcPr>
          <w:p>
            <w:pPr>
              <w:pStyle w:val="TableParagraph"/>
              <w:spacing w:before="35"/>
              <w:ind w:left="58" w:right="45"/>
              <w:jc w:val="center"/>
              <w:rPr>
                <w:sz w:val="20"/>
              </w:rPr>
            </w:pPr>
            <w:r>
              <w:rPr>
                <w:sz w:val="20"/>
              </w:rPr>
              <w:t>本年支出</w:t>
            </w:r>
          </w:p>
          <w:p>
            <w:pPr>
              <w:pStyle w:val="TableParagraph"/>
              <w:spacing w:before="55"/>
              <w:ind w:left="58" w:right="45"/>
              <w:jc w:val="center"/>
              <w:rPr>
                <w:sz w:val="20"/>
              </w:rPr>
            </w:pPr>
            <w:r>
              <w:rPr>
                <w:sz w:val="20"/>
              </w:rPr>
              <w:t>合计</w:t>
            </w:r>
          </w:p>
        </w:tc>
        <w:tc>
          <w:tcPr>
            <w:tcW w:w="930" w:type="dxa"/>
            <w:vMerge w:val="restart"/>
          </w:tcPr>
          <w:p>
            <w:pPr>
              <w:pStyle w:val="TableParagraph"/>
              <w:spacing w:before="11"/>
              <w:rPr>
                <w:sz w:val="14"/>
              </w:rPr>
            </w:pPr>
          </w:p>
          <w:p>
            <w:pPr>
              <w:pStyle w:val="TableParagraph"/>
              <w:spacing w:before="0"/>
              <w:ind w:left="64"/>
              <w:rPr>
                <w:sz w:val="20"/>
              </w:rPr>
            </w:pPr>
            <w:r>
              <w:rPr>
                <w:sz w:val="20"/>
              </w:rPr>
              <w:t>基本支出</w:t>
            </w:r>
          </w:p>
        </w:tc>
        <w:tc>
          <w:tcPr>
            <w:tcW w:w="930" w:type="dxa"/>
            <w:vMerge w:val="restart"/>
          </w:tcPr>
          <w:p>
            <w:pPr>
              <w:pStyle w:val="TableParagraph"/>
              <w:spacing w:before="11"/>
              <w:rPr>
                <w:sz w:val="14"/>
              </w:rPr>
            </w:pPr>
          </w:p>
          <w:p>
            <w:pPr>
              <w:pStyle w:val="TableParagraph"/>
              <w:spacing w:before="0"/>
              <w:ind w:left="64"/>
              <w:rPr>
                <w:sz w:val="20"/>
              </w:rPr>
            </w:pPr>
            <w:r>
              <w:rPr>
                <w:sz w:val="20"/>
              </w:rPr>
              <w:t>项目支出</w:t>
            </w:r>
          </w:p>
        </w:tc>
        <w:tc>
          <w:tcPr>
            <w:tcW w:w="584" w:type="dxa"/>
            <w:vMerge w:val="restart"/>
          </w:tcPr>
          <w:p>
            <w:pPr>
              <w:pStyle w:val="TableParagraph"/>
              <w:spacing w:before="35"/>
              <w:ind w:left="91"/>
              <w:rPr>
                <w:sz w:val="20"/>
              </w:rPr>
            </w:pPr>
            <w:r>
              <w:rPr>
                <w:sz w:val="20"/>
              </w:rPr>
              <w:t>经营</w:t>
            </w:r>
          </w:p>
          <w:p>
            <w:pPr>
              <w:pStyle w:val="TableParagraph"/>
              <w:spacing w:before="55"/>
              <w:ind w:left="91"/>
              <w:rPr>
                <w:sz w:val="20"/>
              </w:rPr>
            </w:pPr>
            <w:r>
              <w:rPr>
                <w:sz w:val="20"/>
              </w:rPr>
              <w:t>支出</w:t>
            </w:r>
          </w:p>
        </w:tc>
        <w:tc>
          <w:tcPr>
            <w:tcW w:w="863" w:type="dxa"/>
            <w:vMerge w:val="restart"/>
          </w:tcPr>
          <w:p>
            <w:pPr>
              <w:pStyle w:val="TableParagraph"/>
              <w:spacing w:before="35"/>
              <w:ind w:left="15"/>
              <w:jc w:val="center"/>
              <w:rPr>
                <w:sz w:val="20"/>
              </w:rPr>
            </w:pPr>
            <w:r>
              <w:rPr>
                <w:sz w:val="20"/>
              </w:rPr>
              <w:t>上缴上级</w:t>
            </w:r>
          </w:p>
          <w:p>
            <w:pPr>
              <w:pStyle w:val="TableParagraph"/>
              <w:spacing w:before="55"/>
              <w:ind w:left="15"/>
              <w:jc w:val="center"/>
              <w:rPr>
                <w:sz w:val="20"/>
              </w:rPr>
            </w:pPr>
            <w:r>
              <w:rPr>
                <w:sz w:val="20"/>
              </w:rPr>
              <w:t>支出</w:t>
            </w:r>
          </w:p>
        </w:tc>
        <w:tc>
          <w:tcPr>
            <w:tcW w:w="1289" w:type="dxa"/>
            <w:vMerge w:val="restart"/>
          </w:tcPr>
          <w:p>
            <w:pPr>
              <w:pStyle w:val="TableParagraph"/>
              <w:spacing w:before="35"/>
              <w:ind w:left="24" w:right="9"/>
              <w:jc w:val="center"/>
              <w:rPr>
                <w:sz w:val="20"/>
              </w:rPr>
            </w:pPr>
            <w:r>
              <w:rPr>
                <w:sz w:val="20"/>
              </w:rPr>
              <w:t>对附属单位补</w:t>
            </w:r>
          </w:p>
          <w:p>
            <w:pPr>
              <w:pStyle w:val="TableParagraph"/>
              <w:spacing w:before="55"/>
              <w:ind w:left="24" w:right="8"/>
              <w:jc w:val="center"/>
              <w:rPr>
                <w:sz w:val="20"/>
              </w:rPr>
            </w:pPr>
            <w:r>
              <w:rPr>
                <w:sz w:val="20"/>
              </w:rPr>
              <w:t>助支出</w:t>
            </w:r>
          </w:p>
        </w:tc>
        <w:tc>
          <w:tcPr>
            <w:tcW w:w="861" w:type="dxa"/>
            <w:vMerge w:val="restart"/>
          </w:tcPr>
          <w:p>
            <w:pPr>
              <w:pStyle w:val="TableParagraph"/>
              <w:spacing w:before="35"/>
              <w:ind w:left="17"/>
              <w:jc w:val="center"/>
              <w:rPr>
                <w:sz w:val="20"/>
              </w:rPr>
            </w:pPr>
            <w:r>
              <w:rPr>
                <w:sz w:val="20"/>
              </w:rPr>
              <w:t>年终结转</w:t>
            </w:r>
          </w:p>
          <w:p>
            <w:pPr>
              <w:pStyle w:val="TableParagraph"/>
              <w:spacing w:before="55"/>
              <w:ind w:left="17"/>
              <w:jc w:val="center"/>
              <w:rPr>
                <w:sz w:val="20"/>
              </w:rPr>
            </w:pPr>
            <w:r>
              <w:rPr>
                <w:sz w:val="20"/>
              </w:rPr>
              <w:t>结余</w:t>
            </w:r>
          </w:p>
        </w:tc>
      </w:tr>
      <w:tr>
        <w:trPr>
          <w:trHeight w:val="311" w:hRule="atLeast"/>
        </w:trPr>
        <w:tc>
          <w:tcPr>
            <w:tcW w:w="517" w:type="dxa"/>
            <w:vMerge/>
            <w:tcBorders>
              <w:top w:val="nil"/>
            </w:tcBorders>
          </w:tcPr>
          <w:p>
            <w:pPr>
              <w:rPr>
                <w:sz w:val="2"/>
                <w:szCs w:val="2"/>
              </w:rPr>
            </w:pPr>
          </w:p>
        </w:tc>
        <w:tc>
          <w:tcPr>
            <w:tcW w:w="824" w:type="dxa"/>
          </w:tcPr>
          <w:p>
            <w:pPr>
              <w:pStyle w:val="TableParagraph"/>
              <w:ind w:left="11" w:right="-15"/>
              <w:rPr>
                <w:sz w:val="20"/>
              </w:rPr>
            </w:pPr>
            <w:r>
              <w:rPr>
                <w:sz w:val="20"/>
              </w:rPr>
              <w:t>科目编码</w:t>
            </w:r>
          </w:p>
        </w:tc>
        <w:tc>
          <w:tcPr>
            <w:tcW w:w="2575" w:type="dxa"/>
          </w:tcPr>
          <w:p>
            <w:pPr>
              <w:pStyle w:val="TableParagraph"/>
              <w:ind w:left="866" w:right="853"/>
              <w:jc w:val="center"/>
              <w:rPr>
                <w:sz w:val="20"/>
              </w:rPr>
            </w:pPr>
            <w:r>
              <w:rPr>
                <w:sz w:val="20"/>
              </w:rPr>
              <w:t>科目名称</w:t>
            </w:r>
          </w:p>
        </w:tc>
        <w:tc>
          <w:tcPr>
            <w:tcW w:w="959" w:type="dxa"/>
            <w:vMerge/>
            <w:tcBorders>
              <w:top w:val="nil"/>
            </w:tcBorders>
          </w:tcPr>
          <w:p>
            <w:pPr>
              <w:rPr>
                <w:sz w:val="2"/>
                <w:szCs w:val="2"/>
              </w:rPr>
            </w:pPr>
          </w:p>
        </w:tc>
        <w:tc>
          <w:tcPr>
            <w:tcW w:w="930" w:type="dxa"/>
            <w:vMerge/>
            <w:tcBorders>
              <w:top w:val="nil"/>
            </w:tcBorders>
          </w:tcPr>
          <w:p>
            <w:pPr>
              <w:rPr>
                <w:sz w:val="2"/>
                <w:szCs w:val="2"/>
              </w:rPr>
            </w:pPr>
          </w:p>
        </w:tc>
        <w:tc>
          <w:tcPr>
            <w:tcW w:w="930" w:type="dxa"/>
            <w:vMerge/>
            <w:tcBorders>
              <w:top w:val="nil"/>
            </w:tcBorders>
          </w:tcPr>
          <w:p>
            <w:pPr>
              <w:rPr>
                <w:sz w:val="2"/>
                <w:szCs w:val="2"/>
              </w:rPr>
            </w:pPr>
          </w:p>
        </w:tc>
        <w:tc>
          <w:tcPr>
            <w:tcW w:w="584" w:type="dxa"/>
            <w:vMerge/>
            <w:tcBorders>
              <w:top w:val="nil"/>
            </w:tcBorders>
          </w:tcPr>
          <w:p>
            <w:pPr>
              <w:rPr>
                <w:sz w:val="2"/>
                <w:szCs w:val="2"/>
              </w:rPr>
            </w:pPr>
          </w:p>
        </w:tc>
        <w:tc>
          <w:tcPr>
            <w:tcW w:w="863" w:type="dxa"/>
            <w:vMerge/>
            <w:tcBorders>
              <w:top w:val="nil"/>
            </w:tcBorders>
          </w:tcPr>
          <w:p>
            <w:pPr>
              <w:rPr>
                <w:sz w:val="2"/>
                <w:szCs w:val="2"/>
              </w:rPr>
            </w:pPr>
          </w:p>
        </w:tc>
        <w:tc>
          <w:tcPr>
            <w:tcW w:w="1289" w:type="dxa"/>
            <w:vMerge/>
            <w:tcBorders>
              <w:top w:val="nil"/>
            </w:tcBorders>
          </w:tcPr>
          <w:p>
            <w:pPr>
              <w:rPr>
                <w:sz w:val="2"/>
                <w:szCs w:val="2"/>
              </w:rPr>
            </w:pPr>
          </w:p>
        </w:tc>
        <w:tc>
          <w:tcPr>
            <w:tcW w:w="861" w:type="dxa"/>
            <w:vMerge/>
            <w:tcBorders>
              <w:top w:val="nil"/>
            </w:tcBorders>
          </w:tcPr>
          <w:p>
            <w:pPr>
              <w:rPr>
                <w:sz w:val="2"/>
                <w:szCs w:val="2"/>
              </w:rPr>
            </w:pPr>
          </w:p>
        </w:tc>
      </w:tr>
      <w:tr>
        <w:trPr>
          <w:trHeight w:val="312" w:hRule="atLeast"/>
        </w:trPr>
        <w:tc>
          <w:tcPr>
            <w:tcW w:w="517" w:type="dxa"/>
          </w:tcPr>
          <w:p>
            <w:pPr>
              <w:pStyle w:val="TableParagraph"/>
              <w:ind w:left="57"/>
              <w:rPr>
                <w:sz w:val="20"/>
              </w:rPr>
            </w:pPr>
            <w:r>
              <w:rPr>
                <w:sz w:val="20"/>
              </w:rPr>
              <w:t>栏次</w:t>
            </w:r>
          </w:p>
        </w:tc>
        <w:tc>
          <w:tcPr>
            <w:tcW w:w="824" w:type="dxa"/>
          </w:tcPr>
          <w:p>
            <w:pPr>
              <w:pStyle w:val="TableParagraph"/>
              <w:ind w:left="13"/>
              <w:jc w:val="center"/>
              <w:rPr>
                <w:sz w:val="20"/>
              </w:rPr>
            </w:pPr>
            <w:r>
              <w:rPr>
                <w:sz w:val="20"/>
              </w:rPr>
              <w:t>1</w:t>
            </w:r>
          </w:p>
        </w:tc>
        <w:tc>
          <w:tcPr>
            <w:tcW w:w="2575" w:type="dxa"/>
          </w:tcPr>
          <w:p>
            <w:pPr>
              <w:pStyle w:val="TableParagraph"/>
              <w:ind w:left="13"/>
              <w:jc w:val="center"/>
              <w:rPr>
                <w:sz w:val="20"/>
              </w:rPr>
            </w:pPr>
            <w:r>
              <w:rPr>
                <w:sz w:val="20"/>
              </w:rPr>
              <w:t>2</w:t>
            </w:r>
          </w:p>
        </w:tc>
        <w:tc>
          <w:tcPr>
            <w:tcW w:w="959" w:type="dxa"/>
          </w:tcPr>
          <w:p>
            <w:pPr>
              <w:pStyle w:val="TableParagraph"/>
              <w:ind w:left="13"/>
              <w:jc w:val="center"/>
              <w:rPr>
                <w:sz w:val="20"/>
              </w:rPr>
            </w:pPr>
            <w:r>
              <w:rPr>
                <w:sz w:val="20"/>
              </w:rPr>
              <w:t>3</w:t>
            </w:r>
          </w:p>
        </w:tc>
        <w:tc>
          <w:tcPr>
            <w:tcW w:w="930" w:type="dxa"/>
          </w:tcPr>
          <w:p>
            <w:pPr>
              <w:pStyle w:val="TableParagraph"/>
              <w:ind w:left="14"/>
              <w:jc w:val="center"/>
              <w:rPr>
                <w:sz w:val="20"/>
              </w:rPr>
            </w:pPr>
            <w:r>
              <w:rPr>
                <w:sz w:val="20"/>
              </w:rPr>
              <w:t>4</w:t>
            </w:r>
          </w:p>
        </w:tc>
        <w:tc>
          <w:tcPr>
            <w:tcW w:w="930" w:type="dxa"/>
          </w:tcPr>
          <w:p>
            <w:pPr>
              <w:pStyle w:val="TableParagraph"/>
              <w:ind w:left="14"/>
              <w:jc w:val="center"/>
              <w:rPr>
                <w:sz w:val="20"/>
              </w:rPr>
            </w:pPr>
            <w:r>
              <w:rPr>
                <w:sz w:val="20"/>
              </w:rPr>
              <w:t>5</w:t>
            </w:r>
          </w:p>
        </w:tc>
        <w:tc>
          <w:tcPr>
            <w:tcW w:w="584" w:type="dxa"/>
          </w:tcPr>
          <w:p>
            <w:pPr>
              <w:pStyle w:val="TableParagraph"/>
              <w:ind w:left="14"/>
              <w:jc w:val="center"/>
              <w:rPr>
                <w:sz w:val="20"/>
              </w:rPr>
            </w:pPr>
            <w:r>
              <w:rPr>
                <w:sz w:val="20"/>
              </w:rPr>
              <w:t>6</w:t>
            </w:r>
          </w:p>
        </w:tc>
        <w:tc>
          <w:tcPr>
            <w:tcW w:w="863" w:type="dxa"/>
          </w:tcPr>
          <w:p>
            <w:pPr>
              <w:pStyle w:val="TableParagraph"/>
              <w:ind w:left="14"/>
              <w:jc w:val="center"/>
              <w:rPr>
                <w:sz w:val="20"/>
              </w:rPr>
            </w:pPr>
            <w:r>
              <w:rPr>
                <w:sz w:val="20"/>
              </w:rPr>
              <w:t>7</w:t>
            </w:r>
          </w:p>
        </w:tc>
        <w:tc>
          <w:tcPr>
            <w:tcW w:w="1289" w:type="dxa"/>
          </w:tcPr>
          <w:p>
            <w:pPr>
              <w:pStyle w:val="TableParagraph"/>
              <w:ind w:left="15"/>
              <w:jc w:val="center"/>
              <w:rPr>
                <w:sz w:val="20"/>
              </w:rPr>
            </w:pPr>
            <w:r>
              <w:rPr>
                <w:sz w:val="20"/>
              </w:rPr>
              <w:t>8</w:t>
            </w:r>
          </w:p>
        </w:tc>
        <w:tc>
          <w:tcPr>
            <w:tcW w:w="861" w:type="dxa"/>
          </w:tcPr>
          <w:p>
            <w:pPr>
              <w:pStyle w:val="TableParagraph"/>
              <w:ind w:left="17"/>
              <w:jc w:val="center"/>
              <w:rPr>
                <w:sz w:val="20"/>
              </w:rPr>
            </w:pPr>
            <w:r>
              <w:rPr>
                <w:sz w:val="20"/>
              </w:rPr>
              <w:t>9</w:t>
            </w:r>
          </w:p>
        </w:tc>
      </w:tr>
      <w:tr>
        <w:trPr>
          <w:trHeight w:val="311" w:hRule="atLeast"/>
        </w:trPr>
        <w:tc>
          <w:tcPr>
            <w:tcW w:w="517" w:type="dxa"/>
          </w:tcPr>
          <w:p>
            <w:pPr>
              <w:pStyle w:val="TableParagraph"/>
              <w:ind w:left="157"/>
              <w:rPr>
                <w:sz w:val="20"/>
              </w:rPr>
            </w:pPr>
            <w:r>
              <w:rPr>
                <w:sz w:val="20"/>
              </w:rPr>
              <w:t>1</w:t>
            </w:r>
          </w:p>
        </w:tc>
        <w:tc>
          <w:tcPr>
            <w:tcW w:w="824" w:type="dxa"/>
          </w:tcPr>
          <w:p>
            <w:pPr>
              <w:pStyle w:val="TableParagraph"/>
              <w:spacing w:before="0"/>
              <w:rPr>
                <w:rFonts w:ascii="Times New Roman"/>
                <w:sz w:val="20"/>
              </w:rPr>
            </w:pPr>
          </w:p>
        </w:tc>
        <w:tc>
          <w:tcPr>
            <w:tcW w:w="2575" w:type="dxa"/>
          </w:tcPr>
          <w:p>
            <w:pPr>
              <w:pStyle w:val="TableParagraph"/>
              <w:ind w:left="108"/>
              <w:rPr>
                <w:sz w:val="20"/>
              </w:rPr>
            </w:pPr>
            <w:r>
              <w:rPr>
                <w:sz w:val="20"/>
              </w:rPr>
              <w:t>合计</w:t>
            </w:r>
          </w:p>
        </w:tc>
        <w:tc>
          <w:tcPr>
            <w:tcW w:w="959" w:type="dxa"/>
          </w:tcPr>
          <w:p>
            <w:pPr>
              <w:pStyle w:val="TableParagraph"/>
              <w:ind w:right="-15"/>
              <w:jc w:val="right"/>
              <w:rPr>
                <w:sz w:val="20"/>
              </w:rPr>
            </w:pPr>
            <w:r>
              <w:rPr>
                <w:sz w:val="20"/>
              </w:rPr>
              <w:t>9,905.06</w:t>
            </w:r>
          </w:p>
        </w:tc>
        <w:tc>
          <w:tcPr>
            <w:tcW w:w="930" w:type="dxa"/>
          </w:tcPr>
          <w:p>
            <w:pPr>
              <w:pStyle w:val="TableParagraph"/>
              <w:ind w:right="-15"/>
              <w:jc w:val="right"/>
              <w:rPr>
                <w:sz w:val="20"/>
              </w:rPr>
            </w:pPr>
            <w:r>
              <w:rPr>
                <w:sz w:val="20"/>
              </w:rPr>
              <w:t>8,290.35</w:t>
            </w:r>
          </w:p>
        </w:tc>
        <w:tc>
          <w:tcPr>
            <w:tcW w:w="930" w:type="dxa"/>
          </w:tcPr>
          <w:p>
            <w:pPr>
              <w:pStyle w:val="TableParagraph"/>
              <w:ind w:right="-15"/>
              <w:jc w:val="right"/>
              <w:rPr>
                <w:sz w:val="20"/>
              </w:rPr>
            </w:pPr>
            <w:r>
              <w:rPr>
                <w:sz w:val="20"/>
              </w:rPr>
              <w:t>1,614.71</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2</w:t>
            </w:r>
          </w:p>
        </w:tc>
        <w:tc>
          <w:tcPr>
            <w:tcW w:w="824" w:type="dxa"/>
          </w:tcPr>
          <w:p>
            <w:pPr>
              <w:pStyle w:val="TableParagraph"/>
              <w:ind w:left="107"/>
              <w:rPr>
                <w:sz w:val="20"/>
              </w:rPr>
            </w:pPr>
            <w:r>
              <w:rPr>
                <w:sz w:val="20"/>
              </w:rPr>
              <w:t>205</w:t>
            </w:r>
          </w:p>
        </w:tc>
        <w:tc>
          <w:tcPr>
            <w:tcW w:w="2575" w:type="dxa"/>
          </w:tcPr>
          <w:p>
            <w:pPr>
              <w:pStyle w:val="TableParagraph"/>
              <w:ind w:left="108"/>
              <w:rPr>
                <w:sz w:val="20"/>
              </w:rPr>
            </w:pPr>
            <w:r>
              <w:rPr>
                <w:sz w:val="20"/>
              </w:rPr>
              <w:t>教育支出</w:t>
            </w:r>
          </w:p>
        </w:tc>
        <w:tc>
          <w:tcPr>
            <w:tcW w:w="959" w:type="dxa"/>
          </w:tcPr>
          <w:p>
            <w:pPr>
              <w:pStyle w:val="TableParagraph"/>
              <w:ind w:right="-15"/>
              <w:jc w:val="right"/>
              <w:rPr>
                <w:sz w:val="20"/>
              </w:rPr>
            </w:pPr>
            <w:r>
              <w:rPr>
                <w:sz w:val="20"/>
              </w:rPr>
              <w:t>8,616.80</w:t>
            </w:r>
          </w:p>
        </w:tc>
        <w:tc>
          <w:tcPr>
            <w:tcW w:w="930" w:type="dxa"/>
          </w:tcPr>
          <w:p>
            <w:pPr>
              <w:pStyle w:val="TableParagraph"/>
              <w:ind w:right="-15"/>
              <w:jc w:val="right"/>
              <w:rPr>
                <w:sz w:val="20"/>
              </w:rPr>
            </w:pPr>
            <w:r>
              <w:rPr>
                <w:sz w:val="20"/>
              </w:rPr>
              <w:t>7,002.09</w:t>
            </w:r>
          </w:p>
        </w:tc>
        <w:tc>
          <w:tcPr>
            <w:tcW w:w="930" w:type="dxa"/>
          </w:tcPr>
          <w:p>
            <w:pPr>
              <w:pStyle w:val="TableParagraph"/>
              <w:ind w:right="-15"/>
              <w:jc w:val="right"/>
              <w:rPr>
                <w:sz w:val="20"/>
              </w:rPr>
            </w:pPr>
            <w:r>
              <w:rPr>
                <w:sz w:val="20"/>
              </w:rPr>
              <w:t>1,614.71</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3</w:t>
            </w:r>
          </w:p>
        </w:tc>
        <w:tc>
          <w:tcPr>
            <w:tcW w:w="824" w:type="dxa"/>
          </w:tcPr>
          <w:p>
            <w:pPr>
              <w:pStyle w:val="TableParagraph"/>
              <w:ind w:left="107"/>
              <w:rPr>
                <w:sz w:val="20"/>
              </w:rPr>
            </w:pPr>
            <w:r>
              <w:rPr>
                <w:sz w:val="20"/>
              </w:rPr>
              <w:t>20502</w:t>
            </w:r>
          </w:p>
        </w:tc>
        <w:tc>
          <w:tcPr>
            <w:tcW w:w="2575" w:type="dxa"/>
          </w:tcPr>
          <w:p>
            <w:pPr>
              <w:pStyle w:val="TableParagraph"/>
              <w:ind w:left="108"/>
              <w:rPr>
                <w:sz w:val="20"/>
              </w:rPr>
            </w:pPr>
            <w:r>
              <w:rPr>
                <w:sz w:val="20"/>
              </w:rPr>
              <w:t>普通教育</w:t>
            </w:r>
          </w:p>
        </w:tc>
        <w:tc>
          <w:tcPr>
            <w:tcW w:w="959" w:type="dxa"/>
          </w:tcPr>
          <w:p>
            <w:pPr>
              <w:pStyle w:val="TableParagraph"/>
              <w:ind w:right="-15"/>
              <w:jc w:val="right"/>
              <w:rPr>
                <w:sz w:val="20"/>
              </w:rPr>
            </w:pPr>
            <w:r>
              <w:rPr>
                <w:sz w:val="20"/>
              </w:rPr>
              <w:t>97.82</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97.82</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4</w:t>
            </w:r>
          </w:p>
        </w:tc>
        <w:tc>
          <w:tcPr>
            <w:tcW w:w="824" w:type="dxa"/>
          </w:tcPr>
          <w:p>
            <w:pPr>
              <w:pStyle w:val="TableParagraph"/>
              <w:jc w:val="right"/>
              <w:rPr>
                <w:sz w:val="20"/>
              </w:rPr>
            </w:pPr>
            <w:r>
              <w:rPr>
                <w:sz w:val="20"/>
              </w:rPr>
              <w:t>2050204</w:t>
            </w:r>
          </w:p>
        </w:tc>
        <w:tc>
          <w:tcPr>
            <w:tcW w:w="2575" w:type="dxa"/>
          </w:tcPr>
          <w:p>
            <w:pPr>
              <w:pStyle w:val="TableParagraph"/>
              <w:ind w:left="108"/>
              <w:rPr>
                <w:sz w:val="20"/>
              </w:rPr>
            </w:pPr>
            <w:r>
              <w:rPr>
                <w:sz w:val="20"/>
              </w:rPr>
              <w:t>高中教育</w:t>
            </w:r>
          </w:p>
        </w:tc>
        <w:tc>
          <w:tcPr>
            <w:tcW w:w="959" w:type="dxa"/>
          </w:tcPr>
          <w:p>
            <w:pPr>
              <w:pStyle w:val="TableParagraph"/>
              <w:ind w:right="-15"/>
              <w:jc w:val="right"/>
              <w:rPr>
                <w:sz w:val="20"/>
              </w:rPr>
            </w:pPr>
            <w:r>
              <w:rPr>
                <w:sz w:val="20"/>
              </w:rPr>
              <w:t>97.82</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97.82</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5</w:t>
            </w:r>
          </w:p>
        </w:tc>
        <w:tc>
          <w:tcPr>
            <w:tcW w:w="824" w:type="dxa"/>
          </w:tcPr>
          <w:p>
            <w:pPr>
              <w:pStyle w:val="TableParagraph"/>
              <w:ind w:left="107"/>
              <w:rPr>
                <w:sz w:val="20"/>
              </w:rPr>
            </w:pPr>
            <w:r>
              <w:rPr>
                <w:sz w:val="20"/>
              </w:rPr>
              <w:t>20503</w:t>
            </w:r>
          </w:p>
        </w:tc>
        <w:tc>
          <w:tcPr>
            <w:tcW w:w="2575" w:type="dxa"/>
          </w:tcPr>
          <w:p>
            <w:pPr>
              <w:pStyle w:val="TableParagraph"/>
              <w:ind w:left="108"/>
              <w:rPr>
                <w:sz w:val="20"/>
              </w:rPr>
            </w:pPr>
            <w:r>
              <w:rPr>
                <w:sz w:val="20"/>
              </w:rPr>
              <w:t>职业教育</w:t>
            </w:r>
          </w:p>
        </w:tc>
        <w:tc>
          <w:tcPr>
            <w:tcW w:w="959" w:type="dxa"/>
          </w:tcPr>
          <w:p>
            <w:pPr>
              <w:pStyle w:val="TableParagraph"/>
              <w:ind w:right="-15"/>
              <w:jc w:val="right"/>
              <w:rPr>
                <w:sz w:val="20"/>
              </w:rPr>
            </w:pPr>
            <w:r>
              <w:rPr>
                <w:sz w:val="20"/>
              </w:rPr>
              <w:t>8,002.70</w:t>
            </w:r>
          </w:p>
        </w:tc>
        <w:tc>
          <w:tcPr>
            <w:tcW w:w="930" w:type="dxa"/>
          </w:tcPr>
          <w:p>
            <w:pPr>
              <w:pStyle w:val="TableParagraph"/>
              <w:ind w:right="-15"/>
              <w:jc w:val="right"/>
              <w:rPr>
                <w:sz w:val="20"/>
              </w:rPr>
            </w:pPr>
            <w:r>
              <w:rPr>
                <w:sz w:val="20"/>
              </w:rPr>
              <w:t>7,002.09</w:t>
            </w:r>
          </w:p>
        </w:tc>
        <w:tc>
          <w:tcPr>
            <w:tcW w:w="930" w:type="dxa"/>
          </w:tcPr>
          <w:p>
            <w:pPr>
              <w:pStyle w:val="TableParagraph"/>
              <w:ind w:right="-15"/>
              <w:jc w:val="right"/>
              <w:rPr>
                <w:sz w:val="20"/>
              </w:rPr>
            </w:pPr>
            <w:r>
              <w:rPr>
                <w:sz w:val="20"/>
              </w:rPr>
              <w:t>1,000.61</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6</w:t>
            </w:r>
          </w:p>
        </w:tc>
        <w:tc>
          <w:tcPr>
            <w:tcW w:w="824" w:type="dxa"/>
          </w:tcPr>
          <w:p>
            <w:pPr>
              <w:pStyle w:val="TableParagraph"/>
              <w:jc w:val="right"/>
              <w:rPr>
                <w:sz w:val="20"/>
              </w:rPr>
            </w:pPr>
            <w:r>
              <w:rPr>
                <w:sz w:val="20"/>
              </w:rPr>
              <w:t>2050302</w:t>
            </w:r>
          </w:p>
        </w:tc>
        <w:tc>
          <w:tcPr>
            <w:tcW w:w="2575" w:type="dxa"/>
          </w:tcPr>
          <w:p>
            <w:pPr>
              <w:pStyle w:val="TableParagraph"/>
              <w:ind w:left="108"/>
              <w:rPr>
                <w:sz w:val="20"/>
              </w:rPr>
            </w:pPr>
            <w:r>
              <w:rPr>
                <w:sz w:val="20"/>
              </w:rPr>
              <w:t>中等职业教育</w:t>
            </w:r>
          </w:p>
        </w:tc>
        <w:tc>
          <w:tcPr>
            <w:tcW w:w="959" w:type="dxa"/>
          </w:tcPr>
          <w:p>
            <w:pPr>
              <w:pStyle w:val="TableParagraph"/>
              <w:ind w:right="-15"/>
              <w:jc w:val="right"/>
              <w:rPr>
                <w:sz w:val="20"/>
              </w:rPr>
            </w:pPr>
            <w:r>
              <w:rPr>
                <w:sz w:val="20"/>
              </w:rPr>
              <w:t>8,002.70</w:t>
            </w:r>
          </w:p>
        </w:tc>
        <w:tc>
          <w:tcPr>
            <w:tcW w:w="930" w:type="dxa"/>
          </w:tcPr>
          <w:p>
            <w:pPr>
              <w:pStyle w:val="TableParagraph"/>
              <w:ind w:right="-15"/>
              <w:jc w:val="right"/>
              <w:rPr>
                <w:sz w:val="20"/>
              </w:rPr>
            </w:pPr>
            <w:r>
              <w:rPr>
                <w:sz w:val="20"/>
              </w:rPr>
              <w:t>7,002.09</w:t>
            </w:r>
          </w:p>
        </w:tc>
        <w:tc>
          <w:tcPr>
            <w:tcW w:w="930" w:type="dxa"/>
          </w:tcPr>
          <w:p>
            <w:pPr>
              <w:pStyle w:val="TableParagraph"/>
              <w:ind w:right="-15"/>
              <w:jc w:val="right"/>
              <w:rPr>
                <w:sz w:val="20"/>
              </w:rPr>
            </w:pPr>
            <w:r>
              <w:rPr>
                <w:sz w:val="20"/>
              </w:rPr>
              <w:t>1,000.61</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7</w:t>
            </w:r>
          </w:p>
        </w:tc>
        <w:tc>
          <w:tcPr>
            <w:tcW w:w="824" w:type="dxa"/>
          </w:tcPr>
          <w:p>
            <w:pPr>
              <w:pStyle w:val="TableParagraph"/>
              <w:ind w:left="107"/>
              <w:rPr>
                <w:sz w:val="20"/>
              </w:rPr>
            </w:pPr>
            <w:r>
              <w:rPr>
                <w:sz w:val="20"/>
              </w:rPr>
              <w:t>20509</w:t>
            </w:r>
          </w:p>
        </w:tc>
        <w:tc>
          <w:tcPr>
            <w:tcW w:w="2575" w:type="dxa"/>
          </w:tcPr>
          <w:p>
            <w:pPr>
              <w:pStyle w:val="TableParagraph"/>
              <w:ind w:left="108"/>
              <w:rPr>
                <w:sz w:val="20"/>
              </w:rPr>
            </w:pPr>
            <w:r>
              <w:rPr>
                <w:sz w:val="20"/>
              </w:rPr>
              <w:t>教育费附加安排的支出</w:t>
            </w:r>
          </w:p>
        </w:tc>
        <w:tc>
          <w:tcPr>
            <w:tcW w:w="959" w:type="dxa"/>
          </w:tcPr>
          <w:p>
            <w:pPr>
              <w:pStyle w:val="TableParagraph"/>
              <w:ind w:right="-15"/>
              <w:jc w:val="right"/>
              <w:rPr>
                <w:sz w:val="20"/>
              </w:rPr>
            </w:pPr>
            <w:r>
              <w:rPr>
                <w:sz w:val="20"/>
              </w:rPr>
              <w:t>369.66</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369.66</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8</w:t>
            </w:r>
          </w:p>
        </w:tc>
        <w:tc>
          <w:tcPr>
            <w:tcW w:w="824" w:type="dxa"/>
          </w:tcPr>
          <w:p>
            <w:pPr>
              <w:pStyle w:val="TableParagraph"/>
              <w:jc w:val="right"/>
              <w:rPr>
                <w:sz w:val="20"/>
              </w:rPr>
            </w:pPr>
            <w:r>
              <w:rPr>
                <w:sz w:val="20"/>
              </w:rPr>
              <w:t>2050903</w:t>
            </w:r>
          </w:p>
        </w:tc>
        <w:tc>
          <w:tcPr>
            <w:tcW w:w="2575" w:type="dxa"/>
          </w:tcPr>
          <w:p>
            <w:pPr>
              <w:pStyle w:val="TableParagraph"/>
              <w:ind w:left="108"/>
              <w:rPr>
                <w:sz w:val="20"/>
              </w:rPr>
            </w:pPr>
            <w:r>
              <w:rPr>
                <w:sz w:val="20"/>
              </w:rPr>
              <w:t>城市中小学校舍建设</w:t>
            </w:r>
          </w:p>
        </w:tc>
        <w:tc>
          <w:tcPr>
            <w:tcW w:w="959" w:type="dxa"/>
          </w:tcPr>
          <w:p>
            <w:pPr>
              <w:pStyle w:val="TableParagraph"/>
              <w:ind w:right="-15"/>
              <w:jc w:val="right"/>
              <w:rPr>
                <w:sz w:val="20"/>
              </w:rPr>
            </w:pPr>
            <w:r>
              <w:rPr>
                <w:sz w:val="20"/>
              </w:rPr>
              <w:t>89.31</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89.31</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9</w:t>
            </w:r>
          </w:p>
        </w:tc>
        <w:tc>
          <w:tcPr>
            <w:tcW w:w="824" w:type="dxa"/>
          </w:tcPr>
          <w:p>
            <w:pPr>
              <w:pStyle w:val="TableParagraph"/>
              <w:jc w:val="right"/>
              <w:rPr>
                <w:sz w:val="20"/>
              </w:rPr>
            </w:pPr>
            <w:r>
              <w:rPr>
                <w:sz w:val="20"/>
              </w:rPr>
              <w:t>2050905</w:t>
            </w:r>
          </w:p>
        </w:tc>
        <w:tc>
          <w:tcPr>
            <w:tcW w:w="2575" w:type="dxa"/>
          </w:tcPr>
          <w:p>
            <w:pPr>
              <w:pStyle w:val="TableParagraph"/>
              <w:ind w:left="108"/>
              <w:rPr>
                <w:sz w:val="20"/>
              </w:rPr>
            </w:pPr>
            <w:r>
              <w:rPr>
                <w:sz w:val="20"/>
              </w:rPr>
              <w:t>中等职业学校教学设施</w:t>
            </w:r>
          </w:p>
        </w:tc>
        <w:tc>
          <w:tcPr>
            <w:tcW w:w="959" w:type="dxa"/>
          </w:tcPr>
          <w:p>
            <w:pPr>
              <w:pStyle w:val="TableParagraph"/>
              <w:ind w:right="-15"/>
              <w:jc w:val="right"/>
              <w:rPr>
                <w:sz w:val="20"/>
              </w:rPr>
            </w:pPr>
            <w:r>
              <w:rPr>
                <w:sz w:val="20"/>
              </w:rPr>
              <w:t>11.60</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11.60</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10</w:t>
            </w:r>
          </w:p>
        </w:tc>
        <w:tc>
          <w:tcPr>
            <w:tcW w:w="824" w:type="dxa"/>
          </w:tcPr>
          <w:p>
            <w:pPr>
              <w:pStyle w:val="TableParagraph"/>
              <w:jc w:val="right"/>
              <w:rPr>
                <w:sz w:val="20"/>
              </w:rPr>
            </w:pPr>
            <w:r>
              <w:rPr>
                <w:sz w:val="20"/>
              </w:rPr>
              <w:t>2050999</w:t>
            </w:r>
          </w:p>
        </w:tc>
        <w:tc>
          <w:tcPr>
            <w:tcW w:w="2575" w:type="dxa"/>
          </w:tcPr>
          <w:p>
            <w:pPr>
              <w:pStyle w:val="TableParagraph"/>
              <w:ind w:left="108"/>
              <w:rPr>
                <w:sz w:val="20"/>
              </w:rPr>
            </w:pPr>
            <w:r>
              <w:rPr>
                <w:sz w:val="20"/>
              </w:rPr>
              <w:t>其他教育费附加安排的支出</w:t>
            </w:r>
          </w:p>
        </w:tc>
        <w:tc>
          <w:tcPr>
            <w:tcW w:w="959" w:type="dxa"/>
          </w:tcPr>
          <w:p>
            <w:pPr>
              <w:pStyle w:val="TableParagraph"/>
              <w:ind w:right="-15"/>
              <w:jc w:val="right"/>
              <w:rPr>
                <w:sz w:val="20"/>
              </w:rPr>
            </w:pPr>
            <w:r>
              <w:rPr>
                <w:sz w:val="20"/>
              </w:rPr>
              <w:t>268.75</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268.75</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11</w:t>
            </w:r>
          </w:p>
        </w:tc>
        <w:tc>
          <w:tcPr>
            <w:tcW w:w="824" w:type="dxa"/>
          </w:tcPr>
          <w:p>
            <w:pPr>
              <w:pStyle w:val="TableParagraph"/>
              <w:ind w:left="107"/>
              <w:rPr>
                <w:sz w:val="20"/>
              </w:rPr>
            </w:pPr>
            <w:r>
              <w:rPr>
                <w:sz w:val="20"/>
              </w:rPr>
              <w:t>20599</w:t>
            </w:r>
          </w:p>
        </w:tc>
        <w:tc>
          <w:tcPr>
            <w:tcW w:w="2575" w:type="dxa"/>
          </w:tcPr>
          <w:p>
            <w:pPr>
              <w:pStyle w:val="TableParagraph"/>
              <w:ind w:left="108"/>
              <w:rPr>
                <w:sz w:val="20"/>
              </w:rPr>
            </w:pPr>
            <w:r>
              <w:rPr>
                <w:sz w:val="20"/>
              </w:rPr>
              <w:t>其他教育支出</w:t>
            </w:r>
          </w:p>
        </w:tc>
        <w:tc>
          <w:tcPr>
            <w:tcW w:w="959" w:type="dxa"/>
          </w:tcPr>
          <w:p>
            <w:pPr>
              <w:pStyle w:val="TableParagraph"/>
              <w:ind w:right="-15"/>
              <w:jc w:val="right"/>
              <w:rPr>
                <w:sz w:val="20"/>
              </w:rPr>
            </w:pPr>
            <w:r>
              <w:rPr>
                <w:sz w:val="20"/>
              </w:rPr>
              <w:t>146.62</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146.62</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12</w:t>
            </w:r>
          </w:p>
        </w:tc>
        <w:tc>
          <w:tcPr>
            <w:tcW w:w="824" w:type="dxa"/>
          </w:tcPr>
          <w:p>
            <w:pPr>
              <w:pStyle w:val="TableParagraph"/>
              <w:jc w:val="right"/>
              <w:rPr>
                <w:sz w:val="20"/>
              </w:rPr>
            </w:pPr>
            <w:r>
              <w:rPr>
                <w:sz w:val="20"/>
              </w:rPr>
              <w:t>2059999</w:t>
            </w:r>
          </w:p>
        </w:tc>
        <w:tc>
          <w:tcPr>
            <w:tcW w:w="2575" w:type="dxa"/>
          </w:tcPr>
          <w:p>
            <w:pPr>
              <w:pStyle w:val="TableParagraph"/>
              <w:ind w:left="108"/>
              <w:rPr>
                <w:sz w:val="20"/>
              </w:rPr>
            </w:pPr>
            <w:r>
              <w:rPr>
                <w:sz w:val="20"/>
              </w:rPr>
              <w:t>其他教育支出</w:t>
            </w:r>
          </w:p>
        </w:tc>
        <w:tc>
          <w:tcPr>
            <w:tcW w:w="959" w:type="dxa"/>
          </w:tcPr>
          <w:p>
            <w:pPr>
              <w:pStyle w:val="TableParagraph"/>
              <w:ind w:right="-15"/>
              <w:jc w:val="right"/>
              <w:rPr>
                <w:sz w:val="20"/>
              </w:rPr>
            </w:pPr>
            <w:r>
              <w:rPr>
                <w:sz w:val="20"/>
              </w:rPr>
              <w:t>146.62</w:t>
            </w:r>
          </w:p>
        </w:tc>
        <w:tc>
          <w:tcPr>
            <w:tcW w:w="930" w:type="dxa"/>
          </w:tcPr>
          <w:p>
            <w:pPr>
              <w:pStyle w:val="TableParagraph"/>
              <w:ind w:right="-15"/>
              <w:jc w:val="right"/>
              <w:rPr>
                <w:sz w:val="20"/>
              </w:rPr>
            </w:pPr>
            <w:r>
              <w:rPr>
                <w:sz w:val="20"/>
              </w:rPr>
              <w:t>0.00</w:t>
            </w:r>
          </w:p>
        </w:tc>
        <w:tc>
          <w:tcPr>
            <w:tcW w:w="930" w:type="dxa"/>
          </w:tcPr>
          <w:p>
            <w:pPr>
              <w:pStyle w:val="TableParagraph"/>
              <w:ind w:right="-15"/>
              <w:jc w:val="right"/>
              <w:rPr>
                <w:sz w:val="20"/>
              </w:rPr>
            </w:pPr>
            <w:r>
              <w:rPr>
                <w:sz w:val="20"/>
              </w:rPr>
              <w:t>146.62</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13</w:t>
            </w:r>
          </w:p>
        </w:tc>
        <w:tc>
          <w:tcPr>
            <w:tcW w:w="824" w:type="dxa"/>
          </w:tcPr>
          <w:p>
            <w:pPr>
              <w:pStyle w:val="TableParagraph"/>
              <w:ind w:left="107"/>
              <w:rPr>
                <w:sz w:val="20"/>
              </w:rPr>
            </w:pPr>
            <w:r>
              <w:rPr>
                <w:sz w:val="20"/>
              </w:rPr>
              <w:t>208</w:t>
            </w:r>
          </w:p>
        </w:tc>
        <w:tc>
          <w:tcPr>
            <w:tcW w:w="2575" w:type="dxa"/>
          </w:tcPr>
          <w:p>
            <w:pPr>
              <w:pStyle w:val="TableParagraph"/>
              <w:ind w:left="108"/>
              <w:rPr>
                <w:sz w:val="20"/>
              </w:rPr>
            </w:pPr>
            <w:r>
              <w:rPr>
                <w:sz w:val="20"/>
              </w:rPr>
              <w:t>社会保障和就业支出</w:t>
            </w:r>
          </w:p>
        </w:tc>
        <w:tc>
          <w:tcPr>
            <w:tcW w:w="959" w:type="dxa"/>
          </w:tcPr>
          <w:p>
            <w:pPr>
              <w:pStyle w:val="TableParagraph"/>
              <w:ind w:right="-15"/>
              <w:jc w:val="right"/>
              <w:rPr>
                <w:sz w:val="20"/>
              </w:rPr>
            </w:pPr>
            <w:r>
              <w:rPr>
                <w:sz w:val="20"/>
              </w:rPr>
              <w:t>753.54</w:t>
            </w:r>
          </w:p>
        </w:tc>
        <w:tc>
          <w:tcPr>
            <w:tcW w:w="930" w:type="dxa"/>
          </w:tcPr>
          <w:p>
            <w:pPr>
              <w:pStyle w:val="TableParagraph"/>
              <w:ind w:right="-15"/>
              <w:jc w:val="right"/>
              <w:rPr>
                <w:sz w:val="20"/>
              </w:rPr>
            </w:pPr>
            <w:r>
              <w:rPr>
                <w:sz w:val="20"/>
              </w:rPr>
              <w:t>753.54</w:t>
            </w:r>
          </w:p>
        </w:tc>
        <w:tc>
          <w:tcPr>
            <w:tcW w:w="930" w:type="dxa"/>
          </w:tcPr>
          <w:p>
            <w:pPr>
              <w:pStyle w:val="TableParagraph"/>
              <w:ind w:right="-15"/>
              <w:jc w:val="right"/>
              <w:rPr>
                <w:sz w:val="20"/>
              </w:rPr>
            </w:pPr>
            <w:r>
              <w:rPr>
                <w:sz w:val="20"/>
              </w:rPr>
              <w:t>0.00</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14</w:t>
            </w:r>
          </w:p>
        </w:tc>
        <w:tc>
          <w:tcPr>
            <w:tcW w:w="824" w:type="dxa"/>
          </w:tcPr>
          <w:p>
            <w:pPr>
              <w:pStyle w:val="TableParagraph"/>
              <w:ind w:left="107"/>
              <w:rPr>
                <w:sz w:val="20"/>
              </w:rPr>
            </w:pPr>
            <w:r>
              <w:rPr>
                <w:sz w:val="20"/>
              </w:rPr>
              <w:t>20805</w:t>
            </w:r>
          </w:p>
        </w:tc>
        <w:tc>
          <w:tcPr>
            <w:tcW w:w="2575" w:type="dxa"/>
          </w:tcPr>
          <w:p>
            <w:pPr>
              <w:pStyle w:val="TableParagraph"/>
              <w:ind w:left="108"/>
              <w:rPr>
                <w:sz w:val="20"/>
              </w:rPr>
            </w:pPr>
            <w:r>
              <w:rPr>
                <w:sz w:val="20"/>
              </w:rPr>
              <w:t>行政事业单位养老支出</w:t>
            </w:r>
          </w:p>
        </w:tc>
        <w:tc>
          <w:tcPr>
            <w:tcW w:w="959" w:type="dxa"/>
          </w:tcPr>
          <w:p>
            <w:pPr>
              <w:pStyle w:val="TableParagraph"/>
              <w:ind w:right="-15"/>
              <w:jc w:val="right"/>
              <w:rPr>
                <w:sz w:val="20"/>
              </w:rPr>
            </w:pPr>
            <w:r>
              <w:rPr>
                <w:sz w:val="20"/>
              </w:rPr>
              <w:t>753.54</w:t>
            </w:r>
          </w:p>
        </w:tc>
        <w:tc>
          <w:tcPr>
            <w:tcW w:w="930" w:type="dxa"/>
          </w:tcPr>
          <w:p>
            <w:pPr>
              <w:pStyle w:val="TableParagraph"/>
              <w:ind w:right="-15"/>
              <w:jc w:val="right"/>
              <w:rPr>
                <w:sz w:val="20"/>
              </w:rPr>
            </w:pPr>
            <w:r>
              <w:rPr>
                <w:sz w:val="20"/>
              </w:rPr>
              <w:t>753.54</w:t>
            </w:r>
          </w:p>
        </w:tc>
        <w:tc>
          <w:tcPr>
            <w:tcW w:w="930" w:type="dxa"/>
          </w:tcPr>
          <w:p>
            <w:pPr>
              <w:pStyle w:val="TableParagraph"/>
              <w:ind w:right="-15"/>
              <w:jc w:val="right"/>
              <w:rPr>
                <w:sz w:val="20"/>
              </w:rPr>
            </w:pPr>
            <w:r>
              <w:rPr>
                <w:sz w:val="20"/>
              </w:rPr>
              <w:t>0.00</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15</w:t>
            </w:r>
          </w:p>
        </w:tc>
        <w:tc>
          <w:tcPr>
            <w:tcW w:w="824" w:type="dxa"/>
          </w:tcPr>
          <w:p>
            <w:pPr>
              <w:pStyle w:val="TableParagraph"/>
              <w:spacing w:before="3"/>
              <w:rPr>
                <w:sz w:val="14"/>
              </w:rPr>
            </w:pPr>
          </w:p>
          <w:p>
            <w:pPr>
              <w:pStyle w:val="TableParagraph"/>
              <w:spacing w:before="1"/>
              <w:jc w:val="right"/>
              <w:rPr>
                <w:sz w:val="20"/>
              </w:rPr>
            </w:pPr>
            <w:r>
              <w:rPr>
                <w:sz w:val="20"/>
              </w:rPr>
              <w:t>2080505</w:t>
            </w:r>
          </w:p>
        </w:tc>
        <w:tc>
          <w:tcPr>
            <w:tcW w:w="2575" w:type="dxa"/>
          </w:tcPr>
          <w:p>
            <w:pPr>
              <w:pStyle w:val="TableParagraph"/>
              <w:ind w:left="108"/>
              <w:rPr>
                <w:sz w:val="20"/>
              </w:rPr>
            </w:pPr>
            <w:r>
              <w:rPr>
                <w:sz w:val="20"/>
              </w:rPr>
              <w:t>机关事业单位基本养老保险</w:t>
            </w:r>
          </w:p>
          <w:p>
            <w:pPr>
              <w:pStyle w:val="TableParagraph"/>
              <w:spacing w:before="56"/>
              <w:ind w:left="7"/>
              <w:rPr>
                <w:sz w:val="20"/>
              </w:rPr>
            </w:pPr>
            <w:r>
              <w:rPr>
                <w:sz w:val="20"/>
              </w:rPr>
              <w:t>缴费支出</w:t>
            </w:r>
          </w:p>
        </w:tc>
        <w:tc>
          <w:tcPr>
            <w:tcW w:w="959" w:type="dxa"/>
          </w:tcPr>
          <w:p>
            <w:pPr>
              <w:pStyle w:val="TableParagraph"/>
              <w:spacing w:before="3"/>
              <w:rPr>
                <w:sz w:val="14"/>
              </w:rPr>
            </w:pPr>
          </w:p>
          <w:p>
            <w:pPr>
              <w:pStyle w:val="TableParagraph"/>
              <w:spacing w:before="1"/>
              <w:ind w:right="-15"/>
              <w:jc w:val="right"/>
              <w:rPr>
                <w:sz w:val="20"/>
              </w:rPr>
            </w:pPr>
            <w:r>
              <w:rPr>
                <w:sz w:val="20"/>
              </w:rPr>
              <w:t>502.36</w:t>
            </w:r>
          </w:p>
        </w:tc>
        <w:tc>
          <w:tcPr>
            <w:tcW w:w="930" w:type="dxa"/>
          </w:tcPr>
          <w:p>
            <w:pPr>
              <w:pStyle w:val="TableParagraph"/>
              <w:spacing w:before="3"/>
              <w:rPr>
                <w:sz w:val="14"/>
              </w:rPr>
            </w:pPr>
          </w:p>
          <w:p>
            <w:pPr>
              <w:pStyle w:val="TableParagraph"/>
              <w:spacing w:before="1"/>
              <w:ind w:right="-15"/>
              <w:jc w:val="right"/>
              <w:rPr>
                <w:sz w:val="20"/>
              </w:rPr>
            </w:pPr>
            <w:r>
              <w:rPr>
                <w:sz w:val="20"/>
              </w:rPr>
              <w:t>502.36</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584" w:type="dxa"/>
          </w:tcPr>
          <w:p>
            <w:pPr>
              <w:pStyle w:val="TableParagraph"/>
              <w:spacing w:before="3"/>
              <w:rPr>
                <w:sz w:val="14"/>
              </w:rPr>
            </w:pPr>
          </w:p>
          <w:p>
            <w:pPr>
              <w:pStyle w:val="TableParagraph"/>
              <w:spacing w:before="1"/>
              <w:ind w:right="-15"/>
              <w:jc w:val="right"/>
              <w:rPr>
                <w:sz w:val="20"/>
              </w:rPr>
            </w:pPr>
            <w:r>
              <w:rPr>
                <w:sz w:val="20"/>
              </w:rPr>
              <w:t>0.00</w:t>
            </w:r>
          </w:p>
        </w:tc>
        <w:tc>
          <w:tcPr>
            <w:tcW w:w="863" w:type="dxa"/>
          </w:tcPr>
          <w:p>
            <w:pPr>
              <w:pStyle w:val="TableParagraph"/>
              <w:spacing w:before="3"/>
              <w:rPr>
                <w:sz w:val="14"/>
              </w:rPr>
            </w:pPr>
          </w:p>
          <w:p>
            <w:pPr>
              <w:pStyle w:val="TableParagraph"/>
              <w:spacing w:before="1"/>
              <w:ind w:right="-15"/>
              <w:jc w:val="right"/>
              <w:rPr>
                <w:sz w:val="20"/>
              </w:rPr>
            </w:pPr>
            <w:r>
              <w:rPr>
                <w:sz w:val="20"/>
              </w:rPr>
              <w:t>0.00</w:t>
            </w:r>
          </w:p>
        </w:tc>
        <w:tc>
          <w:tcPr>
            <w:tcW w:w="1289" w:type="dxa"/>
          </w:tcPr>
          <w:p>
            <w:pPr>
              <w:pStyle w:val="TableParagraph"/>
              <w:spacing w:before="3"/>
              <w:rPr>
                <w:sz w:val="14"/>
              </w:rPr>
            </w:pPr>
          </w:p>
          <w:p>
            <w:pPr>
              <w:pStyle w:val="TableParagraph"/>
              <w:spacing w:before="1"/>
              <w:ind w:right="-15"/>
              <w:jc w:val="right"/>
              <w:rPr>
                <w:sz w:val="20"/>
              </w:rPr>
            </w:pPr>
            <w:r>
              <w:rPr>
                <w:sz w:val="20"/>
              </w:rPr>
              <w:t>0.00</w:t>
            </w:r>
          </w:p>
        </w:tc>
        <w:tc>
          <w:tcPr>
            <w:tcW w:w="861" w:type="dxa"/>
          </w:tcPr>
          <w:p>
            <w:pPr>
              <w:pStyle w:val="TableParagraph"/>
              <w:spacing w:before="3"/>
              <w:rPr>
                <w:sz w:val="14"/>
              </w:rPr>
            </w:pPr>
          </w:p>
          <w:p>
            <w:pPr>
              <w:pStyle w:val="TableParagraph"/>
              <w:spacing w:before="1"/>
              <w:ind w:right="-15"/>
              <w:jc w:val="right"/>
              <w:rPr>
                <w:sz w:val="20"/>
              </w:rPr>
            </w:pPr>
            <w:r>
              <w:rPr>
                <w:sz w:val="20"/>
              </w:rPr>
              <w:t>0.00</w:t>
            </w: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16</w:t>
            </w:r>
          </w:p>
        </w:tc>
        <w:tc>
          <w:tcPr>
            <w:tcW w:w="824" w:type="dxa"/>
          </w:tcPr>
          <w:p>
            <w:pPr>
              <w:pStyle w:val="TableParagraph"/>
              <w:spacing w:before="4"/>
              <w:rPr>
                <w:sz w:val="14"/>
              </w:rPr>
            </w:pPr>
          </w:p>
          <w:p>
            <w:pPr>
              <w:pStyle w:val="TableParagraph"/>
              <w:spacing w:before="0"/>
              <w:jc w:val="right"/>
              <w:rPr>
                <w:sz w:val="20"/>
              </w:rPr>
            </w:pPr>
            <w:r>
              <w:rPr>
                <w:sz w:val="20"/>
              </w:rPr>
              <w:t>2080506</w:t>
            </w:r>
          </w:p>
        </w:tc>
        <w:tc>
          <w:tcPr>
            <w:tcW w:w="2575" w:type="dxa"/>
          </w:tcPr>
          <w:p>
            <w:pPr>
              <w:pStyle w:val="TableParagraph"/>
              <w:ind w:left="108"/>
              <w:rPr>
                <w:sz w:val="20"/>
              </w:rPr>
            </w:pPr>
            <w:r>
              <w:rPr>
                <w:sz w:val="20"/>
              </w:rPr>
              <w:t>机关事业单位职业年金缴费</w:t>
            </w:r>
          </w:p>
          <w:p>
            <w:pPr>
              <w:pStyle w:val="TableParagraph"/>
              <w:spacing w:before="56"/>
              <w:ind w:left="7"/>
              <w:rPr>
                <w:sz w:val="20"/>
              </w:rPr>
            </w:pPr>
            <w:r>
              <w:rPr>
                <w:sz w:val="20"/>
              </w:rPr>
              <w:t>支出</w:t>
            </w:r>
          </w:p>
        </w:tc>
        <w:tc>
          <w:tcPr>
            <w:tcW w:w="959" w:type="dxa"/>
          </w:tcPr>
          <w:p>
            <w:pPr>
              <w:pStyle w:val="TableParagraph"/>
              <w:spacing w:before="4"/>
              <w:rPr>
                <w:sz w:val="14"/>
              </w:rPr>
            </w:pPr>
          </w:p>
          <w:p>
            <w:pPr>
              <w:pStyle w:val="TableParagraph"/>
              <w:spacing w:before="0"/>
              <w:ind w:right="-15"/>
              <w:jc w:val="right"/>
              <w:rPr>
                <w:sz w:val="20"/>
              </w:rPr>
            </w:pPr>
            <w:r>
              <w:rPr>
                <w:sz w:val="20"/>
              </w:rPr>
              <w:t>251.18</w:t>
            </w:r>
          </w:p>
        </w:tc>
        <w:tc>
          <w:tcPr>
            <w:tcW w:w="930" w:type="dxa"/>
          </w:tcPr>
          <w:p>
            <w:pPr>
              <w:pStyle w:val="TableParagraph"/>
              <w:spacing w:before="4"/>
              <w:rPr>
                <w:sz w:val="14"/>
              </w:rPr>
            </w:pPr>
          </w:p>
          <w:p>
            <w:pPr>
              <w:pStyle w:val="TableParagraph"/>
              <w:spacing w:before="0"/>
              <w:ind w:right="-15"/>
              <w:jc w:val="right"/>
              <w:rPr>
                <w:sz w:val="20"/>
              </w:rPr>
            </w:pPr>
            <w:r>
              <w:rPr>
                <w:sz w:val="20"/>
              </w:rPr>
              <w:t>251.18</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584" w:type="dxa"/>
          </w:tcPr>
          <w:p>
            <w:pPr>
              <w:pStyle w:val="TableParagraph"/>
              <w:spacing w:before="4"/>
              <w:rPr>
                <w:sz w:val="14"/>
              </w:rPr>
            </w:pPr>
          </w:p>
          <w:p>
            <w:pPr>
              <w:pStyle w:val="TableParagraph"/>
              <w:spacing w:before="0"/>
              <w:ind w:right="-15"/>
              <w:jc w:val="right"/>
              <w:rPr>
                <w:sz w:val="20"/>
              </w:rPr>
            </w:pPr>
            <w:r>
              <w:rPr>
                <w:sz w:val="20"/>
              </w:rPr>
              <w:t>0.00</w:t>
            </w:r>
          </w:p>
        </w:tc>
        <w:tc>
          <w:tcPr>
            <w:tcW w:w="863" w:type="dxa"/>
          </w:tcPr>
          <w:p>
            <w:pPr>
              <w:pStyle w:val="TableParagraph"/>
              <w:spacing w:before="4"/>
              <w:rPr>
                <w:sz w:val="14"/>
              </w:rPr>
            </w:pPr>
          </w:p>
          <w:p>
            <w:pPr>
              <w:pStyle w:val="TableParagraph"/>
              <w:spacing w:before="0"/>
              <w:ind w:right="-15"/>
              <w:jc w:val="right"/>
              <w:rPr>
                <w:sz w:val="20"/>
              </w:rPr>
            </w:pPr>
            <w:r>
              <w:rPr>
                <w:sz w:val="20"/>
              </w:rPr>
              <w:t>0.00</w:t>
            </w:r>
          </w:p>
        </w:tc>
        <w:tc>
          <w:tcPr>
            <w:tcW w:w="1289" w:type="dxa"/>
          </w:tcPr>
          <w:p>
            <w:pPr>
              <w:pStyle w:val="TableParagraph"/>
              <w:spacing w:before="4"/>
              <w:rPr>
                <w:sz w:val="14"/>
              </w:rPr>
            </w:pPr>
          </w:p>
          <w:p>
            <w:pPr>
              <w:pStyle w:val="TableParagraph"/>
              <w:spacing w:before="0"/>
              <w:ind w:right="-15"/>
              <w:jc w:val="right"/>
              <w:rPr>
                <w:sz w:val="20"/>
              </w:rPr>
            </w:pPr>
            <w:r>
              <w:rPr>
                <w:sz w:val="20"/>
              </w:rPr>
              <w:t>0.00</w:t>
            </w:r>
          </w:p>
        </w:tc>
        <w:tc>
          <w:tcPr>
            <w:tcW w:w="861" w:type="dxa"/>
          </w:tcPr>
          <w:p>
            <w:pPr>
              <w:pStyle w:val="TableParagraph"/>
              <w:spacing w:before="4"/>
              <w:rPr>
                <w:sz w:val="14"/>
              </w:rPr>
            </w:pPr>
          </w:p>
          <w:p>
            <w:pPr>
              <w:pStyle w:val="TableParagraph"/>
              <w:spacing w:before="0"/>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17</w:t>
            </w:r>
          </w:p>
        </w:tc>
        <w:tc>
          <w:tcPr>
            <w:tcW w:w="824" w:type="dxa"/>
          </w:tcPr>
          <w:p>
            <w:pPr>
              <w:pStyle w:val="TableParagraph"/>
              <w:ind w:left="107"/>
              <w:rPr>
                <w:sz w:val="20"/>
              </w:rPr>
            </w:pPr>
            <w:r>
              <w:rPr>
                <w:sz w:val="20"/>
              </w:rPr>
              <w:t>221</w:t>
            </w:r>
          </w:p>
        </w:tc>
        <w:tc>
          <w:tcPr>
            <w:tcW w:w="2575" w:type="dxa"/>
          </w:tcPr>
          <w:p>
            <w:pPr>
              <w:pStyle w:val="TableParagraph"/>
              <w:ind w:left="108"/>
              <w:rPr>
                <w:sz w:val="20"/>
              </w:rPr>
            </w:pPr>
            <w:r>
              <w:rPr>
                <w:sz w:val="20"/>
              </w:rPr>
              <w:t>住房保障支出</w:t>
            </w:r>
          </w:p>
        </w:tc>
        <w:tc>
          <w:tcPr>
            <w:tcW w:w="959" w:type="dxa"/>
          </w:tcPr>
          <w:p>
            <w:pPr>
              <w:pStyle w:val="TableParagraph"/>
              <w:ind w:right="-15"/>
              <w:jc w:val="right"/>
              <w:rPr>
                <w:sz w:val="20"/>
              </w:rPr>
            </w:pPr>
            <w:r>
              <w:rPr>
                <w:sz w:val="20"/>
              </w:rPr>
              <w:t>534.72</w:t>
            </w:r>
          </w:p>
        </w:tc>
        <w:tc>
          <w:tcPr>
            <w:tcW w:w="930" w:type="dxa"/>
          </w:tcPr>
          <w:p>
            <w:pPr>
              <w:pStyle w:val="TableParagraph"/>
              <w:ind w:right="-15"/>
              <w:jc w:val="right"/>
              <w:rPr>
                <w:sz w:val="20"/>
              </w:rPr>
            </w:pPr>
            <w:r>
              <w:rPr>
                <w:sz w:val="20"/>
              </w:rPr>
              <w:t>534.72</w:t>
            </w:r>
          </w:p>
        </w:tc>
        <w:tc>
          <w:tcPr>
            <w:tcW w:w="930" w:type="dxa"/>
          </w:tcPr>
          <w:p>
            <w:pPr>
              <w:pStyle w:val="TableParagraph"/>
              <w:ind w:right="-15"/>
              <w:jc w:val="right"/>
              <w:rPr>
                <w:sz w:val="20"/>
              </w:rPr>
            </w:pPr>
            <w:r>
              <w:rPr>
                <w:sz w:val="20"/>
              </w:rPr>
              <w:t>0.00</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18</w:t>
            </w:r>
          </w:p>
        </w:tc>
        <w:tc>
          <w:tcPr>
            <w:tcW w:w="824" w:type="dxa"/>
          </w:tcPr>
          <w:p>
            <w:pPr>
              <w:pStyle w:val="TableParagraph"/>
              <w:ind w:left="107"/>
              <w:rPr>
                <w:sz w:val="20"/>
              </w:rPr>
            </w:pPr>
            <w:r>
              <w:rPr>
                <w:sz w:val="20"/>
              </w:rPr>
              <w:t>22102</w:t>
            </w:r>
          </w:p>
        </w:tc>
        <w:tc>
          <w:tcPr>
            <w:tcW w:w="2575" w:type="dxa"/>
          </w:tcPr>
          <w:p>
            <w:pPr>
              <w:pStyle w:val="TableParagraph"/>
              <w:ind w:left="108"/>
              <w:rPr>
                <w:sz w:val="20"/>
              </w:rPr>
            </w:pPr>
            <w:r>
              <w:rPr>
                <w:sz w:val="20"/>
              </w:rPr>
              <w:t>住房改革支出</w:t>
            </w:r>
          </w:p>
        </w:tc>
        <w:tc>
          <w:tcPr>
            <w:tcW w:w="959" w:type="dxa"/>
          </w:tcPr>
          <w:p>
            <w:pPr>
              <w:pStyle w:val="TableParagraph"/>
              <w:ind w:right="-15"/>
              <w:jc w:val="right"/>
              <w:rPr>
                <w:sz w:val="20"/>
              </w:rPr>
            </w:pPr>
            <w:r>
              <w:rPr>
                <w:sz w:val="20"/>
              </w:rPr>
              <w:t>534.72</w:t>
            </w:r>
          </w:p>
        </w:tc>
        <w:tc>
          <w:tcPr>
            <w:tcW w:w="930" w:type="dxa"/>
          </w:tcPr>
          <w:p>
            <w:pPr>
              <w:pStyle w:val="TableParagraph"/>
              <w:ind w:right="-15"/>
              <w:jc w:val="right"/>
              <w:rPr>
                <w:sz w:val="20"/>
              </w:rPr>
            </w:pPr>
            <w:r>
              <w:rPr>
                <w:sz w:val="20"/>
              </w:rPr>
              <w:t>534.72</w:t>
            </w:r>
          </w:p>
        </w:tc>
        <w:tc>
          <w:tcPr>
            <w:tcW w:w="930" w:type="dxa"/>
          </w:tcPr>
          <w:p>
            <w:pPr>
              <w:pStyle w:val="TableParagraph"/>
              <w:ind w:right="-15"/>
              <w:jc w:val="right"/>
              <w:rPr>
                <w:sz w:val="20"/>
              </w:rPr>
            </w:pPr>
            <w:r>
              <w:rPr>
                <w:sz w:val="20"/>
              </w:rPr>
              <w:t>0.00</w:t>
            </w:r>
          </w:p>
        </w:tc>
        <w:tc>
          <w:tcPr>
            <w:tcW w:w="584" w:type="dxa"/>
          </w:tcPr>
          <w:p>
            <w:pPr>
              <w:pStyle w:val="TableParagraph"/>
              <w:ind w:right="-15"/>
              <w:jc w:val="right"/>
              <w:rPr>
                <w:sz w:val="20"/>
              </w:rPr>
            </w:pPr>
            <w:r>
              <w:rPr>
                <w:sz w:val="20"/>
              </w:rPr>
              <w:t>0.00</w:t>
            </w:r>
          </w:p>
        </w:tc>
        <w:tc>
          <w:tcPr>
            <w:tcW w:w="863" w:type="dxa"/>
          </w:tcPr>
          <w:p>
            <w:pPr>
              <w:pStyle w:val="TableParagraph"/>
              <w:ind w:right="-15"/>
              <w:jc w:val="right"/>
              <w:rPr>
                <w:sz w:val="20"/>
              </w:rPr>
            </w:pPr>
            <w:r>
              <w:rPr>
                <w:sz w:val="20"/>
              </w:rPr>
              <w:t>0.00</w:t>
            </w:r>
          </w:p>
        </w:tc>
        <w:tc>
          <w:tcPr>
            <w:tcW w:w="1289" w:type="dxa"/>
          </w:tcPr>
          <w:p>
            <w:pPr>
              <w:pStyle w:val="TableParagraph"/>
              <w:ind w:right="-15"/>
              <w:jc w:val="right"/>
              <w:rPr>
                <w:sz w:val="20"/>
              </w:rPr>
            </w:pPr>
            <w:r>
              <w:rPr>
                <w:sz w:val="20"/>
              </w:rPr>
              <w:t>0.00</w:t>
            </w:r>
          </w:p>
        </w:tc>
        <w:tc>
          <w:tcPr>
            <w:tcW w:w="861"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left="108"/>
              <w:rPr>
                <w:sz w:val="20"/>
              </w:rPr>
            </w:pPr>
            <w:r>
              <w:rPr>
                <w:sz w:val="20"/>
              </w:rPr>
              <w:t>19</w:t>
            </w:r>
          </w:p>
        </w:tc>
        <w:tc>
          <w:tcPr>
            <w:tcW w:w="824" w:type="dxa"/>
            <w:tcBorders>
              <w:bottom w:val="single" w:sz="8" w:space="0" w:color="000000"/>
            </w:tcBorders>
          </w:tcPr>
          <w:p>
            <w:pPr>
              <w:pStyle w:val="TableParagraph"/>
              <w:jc w:val="right"/>
              <w:rPr>
                <w:sz w:val="20"/>
              </w:rPr>
            </w:pPr>
            <w:r>
              <w:rPr>
                <w:sz w:val="20"/>
              </w:rPr>
              <w:t>2210201</w:t>
            </w:r>
          </w:p>
        </w:tc>
        <w:tc>
          <w:tcPr>
            <w:tcW w:w="2575" w:type="dxa"/>
            <w:tcBorders>
              <w:bottom w:val="single" w:sz="8" w:space="0" w:color="000000"/>
            </w:tcBorders>
          </w:tcPr>
          <w:p>
            <w:pPr>
              <w:pStyle w:val="TableParagraph"/>
              <w:ind w:left="108"/>
              <w:rPr>
                <w:sz w:val="20"/>
              </w:rPr>
            </w:pPr>
            <w:r>
              <w:rPr>
                <w:sz w:val="20"/>
              </w:rPr>
              <w:t>住房公积金</w:t>
            </w:r>
          </w:p>
        </w:tc>
        <w:tc>
          <w:tcPr>
            <w:tcW w:w="959" w:type="dxa"/>
            <w:tcBorders>
              <w:bottom w:val="single" w:sz="8" w:space="0" w:color="000000"/>
            </w:tcBorders>
          </w:tcPr>
          <w:p>
            <w:pPr>
              <w:pStyle w:val="TableParagraph"/>
              <w:ind w:right="-15"/>
              <w:jc w:val="right"/>
              <w:rPr>
                <w:sz w:val="20"/>
              </w:rPr>
            </w:pPr>
            <w:r>
              <w:rPr>
                <w:sz w:val="20"/>
              </w:rPr>
              <w:t>534.72</w:t>
            </w:r>
          </w:p>
        </w:tc>
        <w:tc>
          <w:tcPr>
            <w:tcW w:w="930" w:type="dxa"/>
            <w:tcBorders>
              <w:bottom w:val="single" w:sz="8" w:space="0" w:color="000000"/>
            </w:tcBorders>
          </w:tcPr>
          <w:p>
            <w:pPr>
              <w:pStyle w:val="TableParagraph"/>
              <w:ind w:right="-15"/>
              <w:jc w:val="right"/>
              <w:rPr>
                <w:sz w:val="20"/>
              </w:rPr>
            </w:pPr>
            <w:r>
              <w:rPr>
                <w:sz w:val="20"/>
              </w:rPr>
              <w:t>534.72</w:t>
            </w:r>
          </w:p>
        </w:tc>
        <w:tc>
          <w:tcPr>
            <w:tcW w:w="930" w:type="dxa"/>
            <w:tcBorders>
              <w:bottom w:val="single" w:sz="8" w:space="0" w:color="000000"/>
            </w:tcBorders>
          </w:tcPr>
          <w:p>
            <w:pPr>
              <w:pStyle w:val="TableParagraph"/>
              <w:ind w:right="-15"/>
              <w:jc w:val="right"/>
              <w:rPr>
                <w:sz w:val="20"/>
              </w:rPr>
            </w:pPr>
            <w:r>
              <w:rPr>
                <w:sz w:val="20"/>
              </w:rPr>
              <w:t>0.00</w:t>
            </w:r>
          </w:p>
        </w:tc>
        <w:tc>
          <w:tcPr>
            <w:tcW w:w="584" w:type="dxa"/>
            <w:tcBorders>
              <w:bottom w:val="single" w:sz="8" w:space="0" w:color="000000"/>
            </w:tcBorders>
          </w:tcPr>
          <w:p>
            <w:pPr>
              <w:pStyle w:val="TableParagraph"/>
              <w:ind w:right="-15"/>
              <w:jc w:val="right"/>
              <w:rPr>
                <w:sz w:val="20"/>
              </w:rPr>
            </w:pPr>
            <w:r>
              <w:rPr>
                <w:sz w:val="20"/>
              </w:rPr>
              <w:t>0.00</w:t>
            </w:r>
          </w:p>
        </w:tc>
        <w:tc>
          <w:tcPr>
            <w:tcW w:w="863" w:type="dxa"/>
            <w:tcBorders>
              <w:bottom w:val="single" w:sz="8" w:space="0" w:color="000000"/>
            </w:tcBorders>
          </w:tcPr>
          <w:p>
            <w:pPr>
              <w:pStyle w:val="TableParagraph"/>
              <w:ind w:right="-15"/>
              <w:jc w:val="right"/>
              <w:rPr>
                <w:sz w:val="20"/>
              </w:rPr>
            </w:pPr>
            <w:r>
              <w:rPr>
                <w:sz w:val="20"/>
              </w:rPr>
              <w:t>0.00</w:t>
            </w:r>
          </w:p>
        </w:tc>
        <w:tc>
          <w:tcPr>
            <w:tcW w:w="1289" w:type="dxa"/>
            <w:tcBorders>
              <w:bottom w:val="single" w:sz="8" w:space="0" w:color="000000"/>
            </w:tcBorders>
          </w:tcPr>
          <w:p>
            <w:pPr>
              <w:pStyle w:val="TableParagraph"/>
              <w:ind w:right="-15"/>
              <w:jc w:val="right"/>
              <w:rPr>
                <w:sz w:val="20"/>
              </w:rPr>
            </w:pPr>
            <w:r>
              <w:rPr>
                <w:sz w:val="20"/>
              </w:rPr>
              <w:t>0.00</w:t>
            </w:r>
          </w:p>
        </w:tc>
        <w:tc>
          <w:tcPr>
            <w:tcW w:w="861" w:type="dxa"/>
            <w:tcBorders>
              <w:bottom w:val="single" w:sz="8" w:space="0" w:color="000000"/>
            </w:tcBorders>
          </w:tcPr>
          <w:p>
            <w:pPr>
              <w:pStyle w:val="TableParagraph"/>
              <w:ind w:right="-15"/>
              <w:jc w:val="right"/>
              <w:rPr>
                <w:sz w:val="20"/>
              </w:rPr>
            </w:pPr>
            <w:r>
              <w:rPr>
                <w:sz w:val="20"/>
              </w:rPr>
              <w:t>0.00</w:t>
            </w:r>
          </w:p>
        </w:tc>
      </w:tr>
    </w:tbl>
    <w:p>
      <w:pPr>
        <w:spacing w:line="213" w:lineRule="exact" w:before="0"/>
        <w:ind w:left="100" w:right="0" w:firstLine="0"/>
        <w:jc w:val="left"/>
        <w:rPr>
          <w:sz w:val="18"/>
        </w:rPr>
      </w:pPr>
      <w:r>
        <w:rPr>
          <w:sz w:val="18"/>
        </w:rPr>
        <w:t>注：报表金额单位转换时可能存在四舍五入尾数误差。</w:t>
      </w:r>
    </w:p>
    <w:p>
      <w:pPr>
        <w:spacing w:after="0" w:line="213" w:lineRule="exact"/>
        <w:jc w:val="left"/>
        <w:rPr>
          <w:sz w:val="18"/>
        </w:rPr>
        <w:sectPr>
          <w:headerReference w:type="default" r:id="rId13"/>
          <w:footerReference w:type="default" r:id="rId14"/>
          <w:pgSz w:w="11910" w:h="16840"/>
          <w:pgMar w:header="954" w:footer="257" w:top="1140" w:bottom="440" w:left="740" w:right="600"/>
        </w:sectPr>
      </w:pPr>
    </w:p>
    <w:p>
      <w:pPr>
        <w:pStyle w:val="BodyText"/>
        <w:spacing w:before="10"/>
        <w:rPr>
          <w:sz w:val="16"/>
        </w:rPr>
      </w:pPr>
    </w:p>
    <w:p>
      <w:pPr>
        <w:spacing w:before="64"/>
        <w:ind w:left="2178" w:right="2192" w:firstLine="0"/>
        <w:jc w:val="center"/>
        <w:rPr>
          <w:sz w:val="26"/>
        </w:rPr>
      </w:pPr>
      <w:r>
        <w:rPr>
          <w:sz w:val="26"/>
        </w:rPr>
        <w:t>单位预算财政拨款收支总表</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738"/>
        <w:gridCol w:w="930"/>
        <w:gridCol w:w="2079"/>
        <w:gridCol w:w="930"/>
        <w:gridCol w:w="1255"/>
        <w:gridCol w:w="1383"/>
        <w:gridCol w:w="1499"/>
      </w:tblGrid>
      <w:tr>
        <w:trPr>
          <w:trHeight w:val="312" w:hRule="atLeast"/>
        </w:trPr>
        <w:tc>
          <w:tcPr>
            <w:tcW w:w="517" w:type="dxa"/>
            <w:vMerge w:val="restart"/>
          </w:tcPr>
          <w:p>
            <w:pPr>
              <w:pStyle w:val="TableParagraph"/>
              <w:spacing w:before="0"/>
              <w:rPr>
                <w:sz w:val="27"/>
              </w:rPr>
            </w:pPr>
          </w:p>
          <w:p>
            <w:pPr>
              <w:pStyle w:val="TableParagraph"/>
              <w:spacing w:before="1"/>
              <w:ind w:left="57"/>
              <w:rPr>
                <w:sz w:val="20"/>
              </w:rPr>
            </w:pPr>
            <w:r>
              <w:rPr>
                <w:sz w:val="20"/>
              </w:rPr>
              <w:t>序号</w:t>
            </w:r>
          </w:p>
        </w:tc>
        <w:tc>
          <w:tcPr>
            <w:tcW w:w="2668" w:type="dxa"/>
            <w:gridSpan w:val="2"/>
          </w:tcPr>
          <w:p>
            <w:pPr>
              <w:pStyle w:val="TableParagraph"/>
              <w:ind w:left="1113" w:right="1100"/>
              <w:jc w:val="center"/>
              <w:rPr>
                <w:sz w:val="20"/>
              </w:rPr>
            </w:pPr>
            <w:r>
              <w:rPr>
                <w:sz w:val="20"/>
              </w:rPr>
              <w:t>收入</w:t>
            </w:r>
          </w:p>
        </w:tc>
        <w:tc>
          <w:tcPr>
            <w:tcW w:w="7146" w:type="dxa"/>
            <w:gridSpan w:val="5"/>
          </w:tcPr>
          <w:p>
            <w:pPr>
              <w:pStyle w:val="TableParagraph"/>
              <w:ind w:left="3354" w:right="3336"/>
              <w:jc w:val="center"/>
              <w:rPr>
                <w:sz w:val="20"/>
              </w:rPr>
            </w:pPr>
            <w:r>
              <w:rPr>
                <w:sz w:val="20"/>
              </w:rPr>
              <w:t>支出</w:t>
            </w:r>
          </w:p>
        </w:tc>
      </w:tr>
      <w:tr>
        <w:trPr>
          <w:trHeight w:val="623" w:hRule="atLeast"/>
        </w:trPr>
        <w:tc>
          <w:tcPr>
            <w:tcW w:w="517" w:type="dxa"/>
            <w:vMerge/>
            <w:tcBorders>
              <w:top w:val="nil"/>
            </w:tcBorders>
          </w:tcPr>
          <w:p>
            <w:pPr>
              <w:rPr>
                <w:sz w:val="2"/>
                <w:szCs w:val="2"/>
              </w:rPr>
            </w:pPr>
          </w:p>
        </w:tc>
        <w:tc>
          <w:tcPr>
            <w:tcW w:w="1738" w:type="dxa"/>
          </w:tcPr>
          <w:p>
            <w:pPr>
              <w:pStyle w:val="TableParagraph"/>
              <w:spacing w:before="3"/>
              <w:rPr>
                <w:sz w:val="14"/>
              </w:rPr>
            </w:pPr>
          </w:p>
          <w:p>
            <w:pPr>
              <w:pStyle w:val="TableParagraph"/>
              <w:spacing w:before="1"/>
              <w:ind w:left="648" w:right="635"/>
              <w:jc w:val="center"/>
              <w:rPr>
                <w:sz w:val="20"/>
              </w:rPr>
            </w:pPr>
            <w:r>
              <w:rPr>
                <w:sz w:val="20"/>
              </w:rPr>
              <w:t>项目</w:t>
            </w:r>
          </w:p>
        </w:tc>
        <w:tc>
          <w:tcPr>
            <w:tcW w:w="930" w:type="dxa"/>
          </w:tcPr>
          <w:p>
            <w:pPr>
              <w:pStyle w:val="TableParagraph"/>
              <w:spacing w:before="3"/>
              <w:rPr>
                <w:sz w:val="14"/>
              </w:rPr>
            </w:pPr>
          </w:p>
          <w:p>
            <w:pPr>
              <w:pStyle w:val="TableParagraph"/>
              <w:spacing w:before="1"/>
              <w:ind w:left="264"/>
              <w:rPr>
                <w:sz w:val="20"/>
              </w:rPr>
            </w:pPr>
            <w:r>
              <w:rPr>
                <w:sz w:val="20"/>
              </w:rPr>
              <w:t>金额</w:t>
            </w:r>
          </w:p>
        </w:tc>
        <w:tc>
          <w:tcPr>
            <w:tcW w:w="2079" w:type="dxa"/>
          </w:tcPr>
          <w:p>
            <w:pPr>
              <w:pStyle w:val="TableParagraph"/>
              <w:spacing w:before="3"/>
              <w:rPr>
                <w:sz w:val="14"/>
              </w:rPr>
            </w:pPr>
          </w:p>
          <w:p>
            <w:pPr>
              <w:pStyle w:val="TableParagraph"/>
              <w:spacing w:before="1"/>
              <w:ind w:left="818" w:right="805"/>
              <w:jc w:val="center"/>
              <w:rPr>
                <w:sz w:val="20"/>
              </w:rPr>
            </w:pPr>
            <w:r>
              <w:rPr>
                <w:sz w:val="20"/>
              </w:rPr>
              <w:t>项目</w:t>
            </w:r>
          </w:p>
        </w:tc>
        <w:tc>
          <w:tcPr>
            <w:tcW w:w="930" w:type="dxa"/>
          </w:tcPr>
          <w:p>
            <w:pPr>
              <w:pStyle w:val="TableParagraph"/>
              <w:spacing w:before="3"/>
              <w:rPr>
                <w:sz w:val="14"/>
              </w:rPr>
            </w:pPr>
          </w:p>
          <w:p>
            <w:pPr>
              <w:pStyle w:val="TableParagraph"/>
              <w:spacing w:before="1"/>
              <w:ind w:left="264"/>
              <w:rPr>
                <w:sz w:val="20"/>
              </w:rPr>
            </w:pPr>
            <w:r>
              <w:rPr>
                <w:sz w:val="20"/>
              </w:rPr>
              <w:t>合计</w:t>
            </w:r>
          </w:p>
        </w:tc>
        <w:tc>
          <w:tcPr>
            <w:tcW w:w="1255" w:type="dxa"/>
          </w:tcPr>
          <w:p>
            <w:pPr>
              <w:pStyle w:val="TableParagraph"/>
              <w:ind w:left="14"/>
              <w:jc w:val="center"/>
              <w:rPr>
                <w:sz w:val="20"/>
              </w:rPr>
            </w:pPr>
            <w:r>
              <w:rPr>
                <w:sz w:val="20"/>
              </w:rPr>
              <w:t>一般公共预算</w:t>
            </w:r>
          </w:p>
          <w:p>
            <w:pPr>
              <w:pStyle w:val="TableParagraph"/>
              <w:spacing w:before="56"/>
              <w:ind w:left="14"/>
              <w:jc w:val="center"/>
              <w:rPr>
                <w:sz w:val="20"/>
              </w:rPr>
            </w:pPr>
            <w:r>
              <w:rPr>
                <w:sz w:val="20"/>
              </w:rPr>
              <w:t>财政拨款</w:t>
            </w:r>
          </w:p>
        </w:tc>
        <w:tc>
          <w:tcPr>
            <w:tcW w:w="1383" w:type="dxa"/>
          </w:tcPr>
          <w:p>
            <w:pPr>
              <w:pStyle w:val="TableParagraph"/>
              <w:ind w:right="74"/>
              <w:jc w:val="right"/>
              <w:rPr>
                <w:sz w:val="20"/>
              </w:rPr>
            </w:pPr>
            <w:r>
              <w:rPr>
                <w:sz w:val="20"/>
              </w:rPr>
              <w:t>政府性基金预</w:t>
            </w:r>
          </w:p>
          <w:p>
            <w:pPr>
              <w:pStyle w:val="TableParagraph"/>
              <w:spacing w:before="56"/>
              <w:ind w:right="173"/>
              <w:jc w:val="right"/>
              <w:rPr>
                <w:sz w:val="20"/>
              </w:rPr>
            </w:pPr>
            <w:r>
              <w:rPr>
                <w:sz w:val="20"/>
              </w:rPr>
              <w:t>算财政拨款</w:t>
            </w:r>
          </w:p>
        </w:tc>
        <w:tc>
          <w:tcPr>
            <w:tcW w:w="1499" w:type="dxa"/>
          </w:tcPr>
          <w:p>
            <w:pPr>
              <w:pStyle w:val="TableParagraph"/>
              <w:ind w:left="31" w:right="12"/>
              <w:jc w:val="center"/>
              <w:rPr>
                <w:sz w:val="20"/>
              </w:rPr>
            </w:pPr>
            <w:r>
              <w:rPr>
                <w:sz w:val="20"/>
              </w:rPr>
              <w:t>国有资本经营预</w:t>
            </w:r>
          </w:p>
          <w:p>
            <w:pPr>
              <w:pStyle w:val="TableParagraph"/>
              <w:spacing w:before="56"/>
              <w:ind w:left="31" w:right="12"/>
              <w:jc w:val="center"/>
              <w:rPr>
                <w:sz w:val="20"/>
              </w:rPr>
            </w:pPr>
            <w:r>
              <w:rPr>
                <w:sz w:val="20"/>
              </w:rPr>
              <w:t>算财政拨款</w:t>
            </w:r>
          </w:p>
        </w:tc>
      </w:tr>
      <w:tr>
        <w:trPr>
          <w:trHeight w:val="311" w:hRule="atLeast"/>
        </w:trPr>
        <w:tc>
          <w:tcPr>
            <w:tcW w:w="517" w:type="dxa"/>
          </w:tcPr>
          <w:p>
            <w:pPr>
              <w:pStyle w:val="TableParagraph"/>
              <w:ind w:left="57"/>
              <w:rPr>
                <w:sz w:val="20"/>
              </w:rPr>
            </w:pPr>
            <w:r>
              <w:rPr>
                <w:sz w:val="20"/>
              </w:rPr>
              <w:t>栏次</w:t>
            </w:r>
          </w:p>
        </w:tc>
        <w:tc>
          <w:tcPr>
            <w:tcW w:w="1738" w:type="dxa"/>
          </w:tcPr>
          <w:p>
            <w:pPr>
              <w:pStyle w:val="TableParagraph"/>
              <w:ind w:left="13"/>
              <w:jc w:val="center"/>
              <w:rPr>
                <w:sz w:val="20"/>
              </w:rPr>
            </w:pPr>
            <w:r>
              <w:rPr>
                <w:sz w:val="20"/>
              </w:rPr>
              <w:t>1</w:t>
            </w:r>
          </w:p>
        </w:tc>
        <w:tc>
          <w:tcPr>
            <w:tcW w:w="930" w:type="dxa"/>
          </w:tcPr>
          <w:p>
            <w:pPr>
              <w:pStyle w:val="TableParagraph"/>
              <w:ind w:left="13"/>
              <w:jc w:val="center"/>
              <w:rPr>
                <w:sz w:val="20"/>
              </w:rPr>
            </w:pPr>
            <w:r>
              <w:rPr>
                <w:sz w:val="20"/>
              </w:rPr>
              <w:t>2</w:t>
            </w:r>
          </w:p>
        </w:tc>
        <w:tc>
          <w:tcPr>
            <w:tcW w:w="2079" w:type="dxa"/>
          </w:tcPr>
          <w:p>
            <w:pPr>
              <w:pStyle w:val="TableParagraph"/>
              <w:ind w:left="13"/>
              <w:jc w:val="center"/>
              <w:rPr>
                <w:sz w:val="20"/>
              </w:rPr>
            </w:pPr>
            <w:r>
              <w:rPr>
                <w:sz w:val="20"/>
              </w:rPr>
              <w:t>3</w:t>
            </w:r>
          </w:p>
        </w:tc>
        <w:tc>
          <w:tcPr>
            <w:tcW w:w="930" w:type="dxa"/>
          </w:tcPr>
          <w:p>
            <w:pPr>
              <w:pStyle w:val="TableParagraph"/>
              <w:ind w:left="13"/>
              <w:jc w:val="center"/>
              <w:rPr>
                <w:sz w:val="20"/>
              </w:rPr>
            </w:pPr>
            <w:r>
              <w:rPr>
                <w:sz w:val="20"/>
              </w:rPr>
              <w:t>4</w:t>
            </w:r>
          </w:p>
        </w:tc>
        <w:tc>
          <w:tcPr>
            <w:tcW w:w="1255" w:type="dxa"/>
          </w:tcPr>
          <w:p>
            <w:pPr>
              <w:pStyle w:val="TableParagraph"/>
              <w:ind w:left="14"/>
              <w:jc w:val="center"/>
              <w:rPr>
                <w:sz w:val="20"/>
              </w:rPr>
            </w:pPr>
            <w:r>
              <w:rPr>
                <w:sz w:val="20"/>
              </w:rPr>
              <w:t>5</w:t>
            </w:r>
          </w:p>
        </w:tc>
        <w:tc>
          <w:tcPr>
            <w:tcW w:w="1383" w:type="dxa"/>
          </w:tcPr>
          <w:p>
            <w:pPr>
              <w:pStyle w:val="TableParagraph"/>
              <w:ind w:left="14"/>
              <w:jc w:val="center"/>
              <w:rPr>
                <w:sz w:val="20"/>
              </w:rPr>
            </w:pPr>
            <w:r>
              <w:rPr>
                <w:sz w:val="20"/>
              </w:rPr>
              <w:t>6</w:t>
            </w:r>
          </w:p>
        </w:tc>
        <w:tc>
          <w:tcPr>
            <w:tcW w:w="1499" w:type="dxa"/>
          </w:tcPr>
          <w:p>
            <w:pPr>
              <w:pStyle w:val="TableParagraph"/>
              <w:ind w:left="18"/>
              <w:jc w:val="center"/>
              <w:rPr>
                <w:sz w:val="20"/>
              </w:rPr>
            </w:pPr>
            <w:r>
              <w:rPr>
                <w:sz w:val="20"/>
              </w:rPr>
              <w:t>7</w:t>
            </w:r>
          </w:p>
        </w:tc>
      </w:tr>
      <w:tr>
        <w:trPr>
          <w:trHeight w:val="624" w:hRule="atLeast"/>
        </w:trPr>
        <w:tc>
          <w:tcPr>
            <w:tcW w:w="517" w:type="dxa"/>
          </w:tcPr>
          <w:p>
            <w:pPr>
              <w:pStyle w:val="TableParagraph"/>
              <w:spacing w:before="4"/>
              <w:rPr>
                <w:sz w:val="14"/>
              </w:rPr>
            </w:pPr>
          </w:p>
          <w:p>
            <w:pPr>
              <w:pStyle w:val="TableParagraph"/>
              <w:spacing w:before="0"/>
              <w:ind w:left="157"/>
              <w:rPr>
                <w:sz w:val="20"/>
              </w:rPr>
            </w:pPr>
            <w:r>
              <w:rPr>
                <w:sz w:val="20"/>
              </w:rPr>
              <w:t>1</w:t>
            </w:r>
          </w:p>
        </w:tc>
        <w:tc>
          <w:tcPr>
            <w:tcW w:w="1738" w:type="dxa"/>
          </w:tcPr>
          <w:p>
            <w:pPr>
              <w:pStyle w:val="TableParagraph"/>
              <w:ind w:left="107"/>
              <w:rPr>
                <w:sz w:val="20"/>
              </w:rPr>
            </w:pPr>
            <w:r>
              <w:rPr>
                <w:sz w:val="20"/>
              </w:rPr>
              <w:t>一、一般公共预算</w:t>
            </w:r>
          </w:p>
          <w:p>
            <w:pPr>
              <w:pStyle w:val="TableParagraph"/>
              <w:spacing w:before="56"/>
              <w:ind w:left="7"/>
              <w:rPr>
                <w:sz w:val="20"/>
              </w:rPr>
            </w:pPr>
            <w:r>
              <w:rPr>
                <w:sz w:val="20"/>
              </w:rPr>
              <w:t>拨款</w:t>
            </w:r>
          </w:p>
        </w:tc>
        <w:tc>
          <w:tcPr>
            <w:tcW w:w="930" w:type="dxa"/>
          </w:tcPr>
          <w:p>
            <w:pPr>
              <w:pStyle w:val="TableParagraph"/>
              <w:spacing w:before="4"/>
              <w:rPr>
                <w:sz w:val="14"/>
              </w:rPr>
            </w:pPr>
          </w:p>
          <w:p>
            <w:pPr>
              <w:pStyle w:val="TableParagraph"/>
              <w:spacing w:before="0"/>
              <w:ind w:right="-15"/>
              <w:jc w:val="right"/>
              <w:rPr>
                <w:sz w:val="20"/>
              </w:rPr>
            </w:pPr>
            <w:r>
              <w:rPr>
                <w:sz w:val="20"/>
              </w:rPr>
              <w:t>9,505.06</w:t>
            </w:r>
          </w:p>
        </w:tc>
        <w:tc>
          <w:tcPr>
            <w:tcW w:w="2079" w:type="dxa"/>
          </w:tcPr>
          <w:p>
            <w:pPr>
              <w:pStyle w:val="TableParagraph"/>
              <w:ind w:left="107"/>
              <w:rPr>
                <w:sz w:val="20"/>
              </w:rPr>
            </w:pPr>
            <w:r>
              <w:rPr>
                <w:sz w:val="20"/>
              </w:rPr>
              <w:t>一、一般公共服务支</w:t>
            </w:r>
          </w:p>
          <w:p>
            <w:pPr>
              <w:pStyle w:val="TableParagraph"/>
              <w:spacing w:before="56"/>
              <w:ind w:left="7"/>
              <w:rPr>
                <w:sz w:val="20"/>
              </w:rPr>
            </w:pPr>
            <w:r>
              <w:rPr>
                <w:sz w:val="20"/>
              </w:rPr>
              <w:t>出</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1255" w:type="dxa"/>
          </w:tcPr>
          <w:p>
            <w:pPr>
              <w:pStyle w:val="TableParagraph"/>
              <w:spacing w:before="4"/>
              <w:rPr>
                <w:sz w:val="14"/>
              </w:rPr>
            </w:pPr>
          </w:p>
          <w:p>
            <w:pPr>
              <w:pStyle w:val="TableParagraph"/>
              <w:spacing w:before="0"/>
              <w:ind w:right="-15"/>
              <w:jc w:val="right"/>
              <w:rPr>
                <w:sz w:val="20"/>
              </w:rPr>
            </w:pPr>
            <w:r>
              <w:rPr>
                <w:sz w:val="20"/>
              </w:rPr>
              <w:t>0.00</w:t>
            </w:r>
          </w:p>
        </w:tc>
        <w:tc>
          <w:tcPr>
            <w:tcW w:w="1383" w:type="dxa"/>
          </w:tcPr>
          <w:p>
            <w:pPr>
              <w:pStyle w:val="TableParagraph"/>
              <w:spacing w:before="4"/>
              <w:rPr>
                <w:sz w:val="14"/>
              </w:rPr>
            </w:pPr>
          </w:p>
          <w:p>
            <w:pPr>
              <w:pStyle w:val="TableParagraph"/>
              <w:spacing w:before="0"/>
              <w:ind w:right="-15"/>
              <w:jc w:val="right"/>
              <w:rPr>
                <w:sz w:val="20"/>
              </w:rPr>
            </w:pPr>
            <w:r>
              <w:rPr>
                <w:sz w:val="20"/>
              </w:rPr>
              <w:t>0.00</w:t>
            </w:r>
          </w:p>
        </w:tc>
        <w:tc>
          <w:tcPr>
            <w:tcW w:w="1499" w:type="dxa"/>
          </w:tcPr>
          <w:p>
            <w:pPr>
              <w:pStyle w:val="TableParagraph"/>
              <w:spacing w:before="4"/>
              <w:rPr>
                <w:sz w:val="14"/>
              </w:rPr>
            </w:pPr>
          </w:p>
          <w:p>
            <w:pPr>
              <w:pStyle w:val="TableParagraph"/>
              <w:spacing w:before="0"/>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57"/>
              <w:rPr>
                <w:sz w:val="20"/>
              </w:rPr>
            </w:pPr>
            <w:r>
              <w:rPr>
                <w:sz w:val="20"/>
              </w:rPr>
              <w:t>2</w:t>
            </w:r>
          </w:p>
        </w:tc>
        <w:tc>
          <w:tcPr>
            <w:tcW w:w="1738" w:type="dxa"/>
          </w:tcPr>
          <w:p>
            <w:pPr>
              <w:pStyle w:val="TableParagraph"/>
              <w:ind w:left="107"/>
              <w:rPr>
                <w:sz w:val="20"/>
              </w:rPr>
            </w:pPr>
            <w:r>
              <w:rPr>
                <w:sz w:val="20"/>
              </w:rPr>
              <w:t>二、政府性基金预</w:t>
            </w:r>
          </w:p>
          <w:p>
            <w:pPr>
              <w:pStyle w:val="TableParagraph"/>
              <w:spacing w:before="56"/>
              <w:ind w:left="7"/>
              <w:rPr>
                <w:sz w:val="20"/>
              </w:rPr>
            </w:pPr>
            <w:r>
              <w:rPr>
                <w:sz w:val="20"/>
              </w:rPr>
              <w:t>算拨款</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2079" w:type="dxa"/>
          </w:tcPr>
          <w:p>
            <w:pPr>
              <w:pStyle w:val="TableParagraph"/>
              <w:spacing w:before="3"/>
              <w:rPr>
                <w:sz w:val="14"/>
              </w:rPr>
            </w:pPr>
          </w:p>
          <w:p>
            <w:pPr>
              <w:pStyle w:val="TableParagraph"/>
              <w:spacing w:before="1"/>
              <w:ind w:left="107"/>
              <w:rPr>
                <w:sz w:val="20"/>
              </w:rPr>
            </w:pPr>
            <w:r>
              <w:rPr>
                <w:sz w:val="20"/>
              </w:rPr>
              <w:t>二、外交支出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57"/>
              <w:rPr>
                <w:sz w:val="20"/>
              </w:rPr>
            </w:pPr>
            <w:r>
              <w:rPr>
                <w:sz w:val="20"/>
              </w:rPr>
              <w:t>3</w:t>
            </w:r>
          </w:p>
        </w:tc>
        <w:tc>
          <w:tcPr>
            <w:tcW w:w="1738" w:type="dxa"/>
          </w:tcPr>
          <w:p>
            <w:pPr>
              <w:pStyle w:val="TableParagraph"/>
              <w:ind w:left="107"/>
              <w:rPr>
                <w:sz w:val="20"/>
              </w:rPr>
            </w:pPr>
            <w:r>
              <w:rPr>
                <w:sz w:val="20"/>
              </w:rPr>
              <w:t>三、国有资本经营</w:t>
            </w:r>
          </w:p>
          <w:p>
            <w:pPr>
              <w:pStyle w:val="TableParagraph"/>
              <w:spacing w:before="56"/>
              <w:ind w:left="7"/>
              <w:rPr>
                <w:sz w:val="20"/>
              </w:rPr>
            </w:pPr>
            <w:r>
              <w:rPr>
                <w:sz w:val="20"/>
              </w:rPr>
              <w:t>预算拨款</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2079" w:type="dxa"/>
          </w:tcPr>
          <w:p>
            <w:pPr>
              <w:pStyle w:val="TableParagraph"/>
              <w:spacing w:before="3"/>
              <w:rPr>
                <w:sz w:val="14"/>
              </w:rPr>
            </w:pPr>
          </w:p>
          <w:p>
            <w:pPr>
              <w:pStyle w:val="TableParagraph"/>
              <w:spacing w:before="1"/>
              <w:ind w:left="107"/>
              <w:rPr>
                <w:sz w:val="20"/>
              </w:rPr>
            </w:pPr>
            <w:r>
              <w:rPr>
                <w:sz w:val="20"/>
              </w:rPr>
              <w:t>三、国防支出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4</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四、公共安全支出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5</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五、教育支出</w:t>
            </w:r>
          </w:p>
        </w:tc>
        <w:tc>
          <w:tcPr>
            <w:tcW w:w="930" w:type="dxa"/>
          </w:tcPr>
          <w:p>
            <w:pPr>
              <w:pStyle w:val="TableParagraph"/>
              <w:ind w:right="-15"/>
              <w:jc w:val="right"/>
              <w:rPr>
                <w:sz w:val="20"/>
              </w:rPr>
            </w:pPr>
            <w:r>
              <w:rPr>
                <w:sz w:val="20"/>
              </w:rPr>
              <w:t>8,216.80</w:t>
            </w:r>
          </w:p>
        </w:tc>
        <w:tc>
          <w:tcPr>
            <w:tcW w:w="1255" w:type="dxa"/>
          </w:tcPr>
          <w:p>
            <w:pPr>
              <w:pStyle w:val="TableParagraph"/>
              <w:ind w:right="-15"/>
              <w:jc w:val="right"/>
              <w:rPr>
                <w:sz w:val="20"/>
              </w:rPr>
            </w:pPr>
            <w:r>
              <w:rPr>
                <w:sz w:val="20"/>
              </w:rPr>
              <w:t>8,216.80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6</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六、科学技术支出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624" w:hRule="atLeast"/>
        </w:trPr>
        <w:tc>
          <w:tcPr>
            <w:tcW w:w="517" w:type="dxa"/>
          </w:tcPr>
          <w:p>
            <w:pPr>
              <w:pStyle w:val="TableParagraph"/>
              <w:spacing w:before="3"/>
              <w:rPr>
                <w:sz w:val="14"/>
              </w:rPr>
            </w:pPr>
          </w:p>
          <w:p>
            <w:pPr>
              <w:pStyle w:val="TableParagraph"/>
              <w:spacing w:before="1"/>
              <w:ind w:left="157"/>
              <w:rPr>
                <w:sz w:val="20"/>
              </w:rPr>
            </w:pPr>
            <w:r>
              <w:rPr>
                <w:sz w:val="20"/>
              </w:rPr>
              <w:t>7</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七、文化旅游体育与</w:t>
            </w:r>
          </w:p>
          <w:p>
            <w:pPr>
              <w:pStyle w:val="TableParagraph"/>
              <w:spacing w:before="56"/>
              <w:ind w:left="7"/>
              <w:rPr>
                <w:sz w:val="20"/>
              </w:rPr>
            </w:pPr>
            <w:r>
              <w:rPr>
                <w:sz w:val="20"/>
              </w:rPr>
              <w:t>传媒支出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57"/>
              <w:rPr>
                <w:sz w:val="20"/>
              </w:rPr>
            </w:pPr>
            <w:r>
              <w:rPr>
                <w:sz w:val="20"/>
              </w:rPr>
              <w:t>8</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八、社会保障和就业</w:t>
            </w:r>
          </w:p>
          <w:p>
            <w:pPr>
              <w:pStyle w:val="TableParagraph"/>
              <w:spacing w:before="56"/>
              <w:ind w:left="7"/>
              <w:rPr>
                <w:sz w:val="20"/>
              </w:rPr>
            </w:pPr>
            <w:r>
              <w:rPr>
                <w:sz w:val="20"/>
              </w:rPr>
              <w:t>支出</w:t>
            </w:r>
          </w:p>
        </w:tc>
        <w:tc>
          <w:tcPr>
            <w:tcW w:w="930" w:type="dxa"/>
          </w:tcPr>
          <w:p>
            <w:pPr>
              <w:pStyle w:val="TableParagraph"/>
              <w:spacing w:before="3"/>
              <w:rPr>
                <w:sz w:val="14"/>
              </w:rPr>
            </w:pPr>
          </w:p>
          <w:p>
            <w:pPr>
              <w:pStyle w:val="TableParagraph"/>
              <w:spacing w:before="1"/>
              <w:ind w:right="-15"/>
              <w:jc w:val="right"/>
              <w:rPr>
                <w:sz w:val="20"/>
              </w:rPr>
            </w:pPr>
            <w:r>
              <w:rPr>
                <w:sz w:val="20"/>
              </w:rPr>
              <w:t>753.54</w:t>
            </w:r>
          </w:p>
        </w:tc>
        <w:tc>
          <w:tcPr>
            <w:tcW w:w="1255" w:type="dxa"/>
          </w:tcPr>
          <w:p>
            <w:pPr>
              <w:pStyle w:val="TableParagraph"/>
              <w:spacing w:before="3"/>
              <w:rPr>
                <w:sz w:val="14"/>
              </w:rPr>
            </w:pPr>
          </w:p>
          <w:p>
            <w:pPr>
              <w:pStyle w:val="TableParagraph"/>
              <w:spacing w:before="1"/>
              <w:ind w:right="-15"/>
              <w:jc w:val="right"/>
              <w:rPr>
                <w:sz w:val="20"/>
              </w:rPr>
            </w:pPr>
            <w:r>
              <w:rPr>
                <w:sz w:val="20"/>
              </w:rPr>
              <w:t>753.54</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57"/>
              <w:rPr>
                <w:sz w:val="20"/>
              </w:rPr>
            </w:pPr>
            <w:r>
              <w:rPr>
                <w:sz w:val="20"/>
              </w:rPr>
              <w:t>9</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九、社会保险基金支</w:t>
            </w:r>
          </w:p>
          <w:p>
            <w:pPr>
              <w:pStyle w:val="TableParagraph"/>
              <w:spacing w:before="56"/>
              <w:ind w:left="7"/>
              <w:rPr>
                <w:sz w:val="20"/>
              </w:rPr>
            </w:pPr>
            <w:r>
              <w:rPr>
                <w:sz w:val="20"/>
              </w:rPr>
              <w:t>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10</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十、卫生健康支出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11</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十一、节能环保支出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12</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十二、城乡社区支出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13</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十三、农林水支出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14</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十四、交通运输支出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15</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十五、资源勘探工业</w:t>
            </w:r>
          </w:p>
          <w:p>
            <w:pPr>
              <w:pStyle w:val="TableParagraph"/>
              <w:spacing w:before="56"/>
              <w:ind w:left="7"/>
              <w:rPr>
                <w:sz w:val="20"/>
              </w:rPr>
            </w:pPr>
            <w:r>
              <w:rPr>
                <w:sz w:val="20"/>
              </w:rPr>
              <w:t>信息等支出</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1255" w:type="dxa"/>
          </w:tcPr>
          <w:p>
            <w:pPr>
              <w:pStyle w:val="TableParagraph"/>
              <w:spacing w:before="4"/>
              <w:rPr>
                <w:sz w:val="14"/>
              </w:rPr>
            </w:pPr>
          </w:p>
          <w:p>
            <w:pPr>
              <w:pStyle w:val="TableParagraph"/>
              <w:spacing w:before="0"/>
              <w:ind w:right="-15"/>
              <w:jc w:val="right"/>
              <w:rPr>
                <w:sz w:val="20"/>
              </w:rPr>
            </w:pPr>
            <w:r>
              <w:rPr>
                <w:sz w:val="20"/>
              </w:rPr>
              <w:t>0.00</w:t>
            </w:r>
          </w:p>
        </w:tc>
        <w:tc>
          <w:tcPr>
            <w:tcW w:w="1383" w:type="dxa"/>
          </w:tcPr>
          <w:p>
            <w:pPr>
              <w:pStyle w:val="TableParagraph"/>
              <w:spacing w:before="4"/>
              <w:rPr>
                <w:sz w:val="14"/>
              </w:rPr>
            </w:pPr>
          </w:p>
          <w:p>
            <w:pPr>
              <w:pStyle w:val="TableParagraph"/>
              <w:spacing w:before="0"/>
              <w:ind w:right="-15"/>
              <w:jc w:val="right"/>
              <w:rPr>
                <w:sz w:val="20"/>
              </w:rPr>
            </w:pPr>
            <w:r>
              <w:rPr>
                <w:sz w:val="20"/>
              </w:rPr>
              <w:t>0.00</w:t>
            </w:r>
          </w:p>
        </w:tc>
        <w:tc>
          <w:tcPr>
            <w:tcW w:w="1499" w:type="dxa"/>
          </w:tcPr>
          <w:p>
            <w:pPr>
              <w:pStyle w:val="TableParagraph"/>
              <w:spacing w:before="4"/>
              <w:rPr>
                <w:sz w:val="14"/>
              </w:rPr>
            </w:pPr>
          </w:p>
          <w:p>
            <w:pPr>
              <w:pStyle w:val="TableParagraph"/>
              <w:spacing w:before="0"/>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16</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十六、商业服务业等</w:t>
            </w:r>
          </w:p>
          <w:p>
            <w:pPr>
              <w:pStyle w:val="TableParagraph"/>
              <w:spacing w:before="56"/>
              <w:ind w:left="7"/>
              <w:rPr>
                <w:sz w:val="20"/>
              </w:rPr>
            </w:pPr>
            <w:r>
              <w:rPr>
                <w:sz w:val="20"/>
              </w:rPr>
              <w:t>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17</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十七、金融支出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18</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十八、援助其他地区</w:t>
            </w:r>
          </w:p>
          <w:p>
            <w:pPr>
              <w:pStyle w:val="TableParagraph"/>
              <w:spacing w:before="56"/>
              <w:ind w:left="7"/>
              <w:rPr>
                <w:sz w:val="20"/>
              </w:rPr>
            </w:pPr>
            <w:r>
              <w:rPr>
                <w:sz w:val="20"/>
              </w:rPr>
              <w:t>支出</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1255" w:type="dxa"/>
          </w:tcPr>
          <w:p>
            <w:pPr>
              <w:pStyle w:val="TableParagraph"/>
              <w:spacing w:before="4"/>
              <w:rPr>
                <w:sz w:val="14"/>
              </w:rPr>
            </w:pPr>
          </w:p>
          <w:p>
            <w:pPr>
              <w:pStyle w:val="TableParagraph"/>
              <w:spacing w:before="0"/>
              <w:ind w:right="-15"/>
              <w:jc w:val="right"/>
              <w:rPr>
                <w:sz w:val="20"/>
              </w:rPr>
            </w:pPr>
            <w:r>
              <w:rPr>
                <w:sz w:val="20"/>
              </w:rPr>
              <w:t>0.00</w:t>
            </w:r>
          </w:p>
        </w:tc>
        <w:tc>
          <w:tcPr>
            <w:tcW w:w="1383" w:type="dxa"/>
          </w:tcPr>
          <w:p>
            <w:pPr>
              <w:pStyle w:val="TableParagraph"/>
              <w:spacing w:before="4"/>
              <w:rPr>
                <w:sz w:val="14"/>
              </w:rPr>
            </w:pPr>
          </w:p>
          <w:p>
            <w:pPr>
              <w:pStyle w:val="TableParagraph"/>
              <w:spacing w:before="0"/>
              <w:ind w:right="-15"/>
              <w:jc w:val="right"/>
              <w:rPr>
                <w:sz w:val="20"/>
              </w:rPr>
            </w:pPr>
            <w:r>
              <w:rPr>
                <w:sz w:val="20"/>
              </w:rPr>
              <w:t>0.00</w:t>
            </w:r>
          </w:p>
        </w:tc>
        <w:tc>
          <w:tcPr>
            <w:tcW w:w="1499" w:type="dxa"/>
          </w:tcPr>
          <w:p>
            <w:pPr>
              <w:pStyle w:val="TableParagraph"/>
              <w:spacing w:before="4"/>
              <w:rPr>
                <w:sz w:val="14"/>
              </w:rPr>
            </w:pPr>
          </w:p>
          <w:p>
            <w:pPr>
              <w:pStyle w:val="TableParagraph"/>
              <w:spacing w:before="0"/>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19</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十九、自然资源海洋</w:t>
            </w:r>
          </w:p>
          <w:p>
            <w:pPr>
              <w:pStyle w:val="TableParagraph"/>
              <w:spacing w:before="56"/>
              <w:ind w:left="7"/>
              <w:rPr>
                <w:sz w:val="20"/>
              </w:rPr>
            </w:pPr>
            <w:r>
              <w:rPr>
                <w:sz w:val="20"/>
              </w:rPr>
              <w:t>气象等支出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20</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二十、住房保障支出</w:t>
            </w:r>
          </w:p>
        </w:tc>
        <w:tc>
          <w:tcPr>
            <w:tcW w:w="930" w:type="dxa"/>
          </w:tcPr>
          <w:p>
            <w:pPr>
              <w:pStyle w:val="TableParagraph"/>
              <w:ind w:right="-15"/>
              <w:jc w:val="right"/>
              <w:rPr>
                <w:sz w:val="20"/>
              </w:rPr>
            </w:pPr>
            <w:r>
              <w:rPr>
                <w:sz w:val="20"/>
              </w:rPr>
              <w:t>534.72</w:t>
            </w:r>
          </w:p>
        </w:tc>
        <w:tc>
          <w:tcPr>
            <w:tcW w:w="1255" w:type="dxa"/>
          </w:tcPr>
          <w:p>
            <w:pPr>
              <w:pStyle w:val="TableParagraph"/>
              <w:ind w:right="-15"/>
              <w:jc w:val="right"/>
              <w:rPr>
                <w:sz w:val="20"/>
              </w:rPr>
            </w:pPr>
            <w:r>
              <w:rPr>
                <w:sz w:val="20"/>
              </w:rPr>
              <w:t>534.72</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21</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二十一、粮油物资储</w:t>
            </w:r>
          </w:p>
          <w:p>
            <w:pPr>
              <w:pStyle w:val="TableParagraph"/>
              <w:spacing w:before="56"/>
              <w:ind w:left="7"/>
              <w:rPr>
                <w:sz w:val="20"/>
              </w:rPr>
            </w:pPr>
            <w:r>
              <w:rPr>
                <w:sz w:val="20"/>
              </w:rPr>
              <w:t>备支出</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1255" w:type="dxa"/>
          </w:tcPr>
          <w:p>
            <w:pPr>
              <w:pStyle w:val="TableParagraph"/>
              <w:spacing w:before="4"/>
              <w:rPr>
                <w:sz w:val="14"/>
              </w:rPr>
            </w:pPr>
          </w:p>
          <w:p>
            <w:pPr>
              <w:pStyle w:val="TableParagraph"/>
              <w:spacing w:before="0"/>
              <w:ind w:right="-15"/>
              <w:jc w:val="right"/>
              <w:rPr>
                <w:sz w:val="20"/>
              </w:rPr>
            </w:pPr>
            <w:r>
              <w:rPr>
                <w:sz w:val="20"/>
              </w:rPr>
              <w:t>0.00</w:t>
            </w:r>
          </w:p>
        </w:tc>
        <w:tc>
          <w:tcPr>
            <w:tcW w:w="1383" w:type="dxa"/>
          </w:tcPr>
          <w:p>
            <w:pPr>
              <w:pStyle w:val="TableParagraph"/>
              <w:spacing w:before="4"/>
              <w:rPr>
                <w:sz w:val="14"/>
              </w:rPr>
            </w:pPr>
          </w:p>
          <w:p>
            <w:pPr>
              <w:pStyle w:val="TableParagraph"/>
              <w:spacing w:before="0"/>
              <w:ind w:right="-15"/>
              <w:jc w:val="right"/>
              <w:rPr>
                <w:sz w:val="20"/>
              </w:rPr>
            </w:pPr>
            <w:r>
              <w:rPr>
                <w:sz w:val="20"/>
              </w:rPr>
              <w:t>0.00</w:t>
            </w:r>
          </w:p>
        </w:tc>
        <w:tc>
          <w:tcPr>
            <w:tcW w:w="1499" w:type="dxa"/>
          </w:tcPr>
          <w:p>
            <w:pPr>
              <w:pStyle w:val="TableParagraph"/>
              <w:spacing w:before="4"/>
              <w:rPr>
                <w:sz w:val="14"/>
              </w:rPr>
            </w:pPr>
          </w:p>
          <w:p>
            <w:pPr>
              <w:pStyle w:val="TableParagraph"/>
              <w:spacing w:before="0"/>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22</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二十二、国有资本经</w:t>
            </w:r>
          </w:p>
          <w:p>
            <w:pPr>
              <w:pStyle w:val="TableParagraph"/>
              <w:spacing w:before="56"/>
              <w:ind w:left="7"/>
              <w:rPr>
                <w:sz w:val="20"/>
              </w:rPr>
            </w:pPr>
            <w:r>
              <w:rPr>
                <w:sz w:val="20"/>
              </w:rPr>
              <w:t>营预算支出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4" w:hRule="atLeast"/>
        </w:trPr>
        <w:tc>
          <w:tcPr>
            <w:tcW w:w="517" w:type="dxa"/>
          </w:tcPr>
          <w:p>
            <w:pPr>
              <w:pStyle w:val="TableParagraph"/>
              <w:spacing w:before="3"/>
              <w:rPr>
                <w:sz w:val="14"/>
              </w:rPr>
            </w:pPr>
          </w:p>
          <w:p>
            <w:pPr>
              <w:pStyle w:val="TableParagraph"/>
              <w:spacing w:before="1"/>
              <w:ind w:left="108"/>
              <w:rPr>
                <w:sz w:val="20"/>
              </w:rPr>
            </w:pPr>
            <w:r>
              <w:rPr>
                <w:sz w:val="20"/>
              </w:rPr>
              <w:t>23</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二十三、灾害防治及</w:t>
            </w:r>
          </w:p>
          <w:p>
            <w:pPr>
              <w:pStyle w:val="TableParagraph"/>
              <w:spacing w:before="56"/>
              <w:ind w:left="7"/>
              <w:rPr>
                <w:sz w:val="20"/>
              </w:rPr>
            </w:pPr>
            <w:r>
              <w:rPr>
                <w:sz w:val="20"/>
              </w:rPr>
              <w:t>应急管理支出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24</w:t>
            </w:r>
          </w:p>
        </w:tc>
        <w:tc>
          <w:tcPr>
            <w:tcW w:w="1738" w:type="dxa"/>
          </w:tcPr>
          <w:p>
            <w:pPr>
              <w:pStyle w:val="TableParagraph"/>
              <w:spacing w:before="0"/>
              <w:rPr>
                <w:rFonts w:ascii="Times New Roman"/>
                <w:sz w:val="20"/>
              </w:rPr>
            </w:pPr>
          </w:p>
        </w:tc>
        <w:tc>
          <w:tcPr>
            <w:tcW w:w="930" w:type="dxa"/>
          </w:tcPr>
          <w:p>
            <w:pPr>
              <w:pStyle w:val="TableParagraph"/>
              <w:spacing w:before="0"/>
              <w:rPr>
                <w:rFonts w:ascii="Times New Roman"/>
                <w:sz w:val="20"/>
              </w:rPr>
            </w:pPr>
          </w:p>
        </w:tc>
        <w:tc>
          <w:tcPr>
            <w:tcW w:w="2079" w:type="dxa"/>
          </w:tcPr>
          <w:p>
            <w:pPr>
              <w:pStyle w:val="TableParagraph"/>
              <w:ind w:left="107"/>
              <w:rPr>
                <w:sz w:val="20"/>
              </w:rPr>
            </w:pPr>
            <w:r>
              <w:rPr>
                <w:sz w:val="20"/>
              </w:rPr>
              <w:t>二十四、预备费</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left="108"/>
              <w:rPr>
                <w:sz w:val="20"/>
              </w:rPr>
            </w:pPr>
            <w:r>
              <w:rPr>
                <w:sz w:val="20"/>
              </w:rPr>
              <w:t>25</w:t>
            </w:r>
          </w:p>
        </w:tc>
        <w:tc>
          <w:tcPr>
            <w:tcW w:w="1738" w:type="dxa"/>
            <w:tcBorders>
              <w:bottom w:val="single" w:sz="8" w:space="0" w:color="000000"/>
            </w:tcBorders>
          </w:tcPr>
          <w:p>
            <w:pPr>
              <w:pStyle w:val="TableParagraph"/>
              <w:spacing w:before="0"/>
              <w:rPr>
                <w:rFonts w:ascii="Times New Roman"/>
                <w:sz w:val="20"/>
              </w:rPr>
            </w:pPr>
          </w:p>
        </w:tc>
        <w:tc>
          <w:tcPr>
            <w:tcW w:w="930" w:type="dxa"/>
            <w:tcBorders>
              <w:bottom w:val="single" w:sz="8" w:space="0" w:color="000000"/>
            </w:tcBorders>
          </w:tcPr>
          <w:p>
            <w:pPr>
              <w:pStyle w:val="TableParagraph"/>
              <w:spacing w:before="0"/>
              <w:rPr>
                <w:rFonts w:ascii="Times New Roman"/>
                <w:sz w:val="20"/>
              </w:rPr>
            </w:pPr>
          </w:p>
        </w:tc>
        <w:tc>
          <w:tcPr>
            <w:tcW w:w="2079" w:type="dxa"/>
            <w:tcBorders>
              <w:bottom w:val="single" w:sz="8" w:space="0" w:color="000000"/>
            </w:tcBorders>
          </w:tcPr>
          <w:p>
            <w:pPr>
              <w:pStyle w:val="TableParagraph"/>
              <w:ind w:left="107"/>
              <w:rPr>
                <w:sz w:val="20"/>
              </w:rPr>
            </w:pPr>
            <w:r>
              <w:rPr>
                <w:sz w:val="20"/>
              </w:rPr>
              <w:t>二十五、其他支出</w:t>
            </w:r>
          </w:p>
        </w:tc>
        <w:tc>
          <w:tcPr>
            <w:tcW w:w="930" w:type="dxa"/>
            <w:tcBorders>
              <w:bottom w:val="single" w:sz="8" w:space="0" w:color="000000"/>
            </w:tcBorders>
          </w:tcPr>
          <w:p>
            <w:pPr>
              <w:pStyle w:val="TableParagraph"/>
              <w:ind w:right="-15"/>
              <w:jc w:val="right"/>
              <w:rPr>
                <w:sz w:val="20"/>
              </w:rPr>
            </w:pPr>
            <w:r>
              <w:rPr>
                <w:sz w:val="20"/>
              </w:rPr>
              <w:t>0.00</w:t>
            </w:r>
          </w:p>
        </w:tc>
        <w:tc>
          <w:tcPr>
            <w:tcW w:w="1255" w:type="dxa"/>
            <w:tcBorders>
              <w:bottom w:val="single" w:sz="8" w:space="0" w:color="000000"/>
            </w:tcBorders>
          </w:tcPr>
          <w:p>
            <w:pPr>
              <w:pStyle w:val="TableParagraph"/>
              <w:ind w:right="-15"/>
              <w:jc w:val="right"/>
              <w:rPr>
                <w:sz w:val="20"/>
              </w:rPr>
            </w:pPr>
            <w:r>
              <w:rPr>
                <w:sz w:val="20"/>
              </w:rPr>
              <w:t>0.00</w:t>
            </w:r>
          </w:p>
        </w:tc>
        <w:tc>
          <w:tcPr>
            <w:tcW w:w="1383" w:type="dxa"/>
            <w:tcBorders>
              <w:bottom w:val="single" w:sz="8" w:space="0" w:color="000000"/>
            </w:tcBorders>
          </w:tcPr>
          <w:p>
            <w:pPr>
              <w:pStyle w:val="TableParagraph"/>
              <w:ind w:right="-15"/>
              <w:jc w:val="right"/>
              <w:rPr>
                <w:sz w:val="20"/>
              </w:rPr>
            </w:pPr>
            <w:r>
              <w:rPr>
                <w:sz w:val="20"/>
              </w:rPr>
              <w:t>0.00</w:t>
            </w:r>
          </w:p>
        </w:tc>
        <w:tc>
          <w:tcPr>
            <w:tcW w:w="1499" w:type="dxa"/>
            <w:tcBorders>
              <w:bottom w:val="single" w:sz="8" w:space="0" w:color="000000"/>
            </w:tcBorders>
          </w:tcPr>
          <w:p>
            <w:pPr>
              <w:pStyle w:val="TableParagraph"/>
              <w:ind w:right="-15"/>
              <w:jc w:val="right"/>
              <w:rPr>
                <w:sz w:val="20"/>
              </w:rPr>
            </w:pPr>
            <w:r>
              <w:rPr>
                <w:sz w:val="20"/>
              </w:rPr>
              <w:t>0.00</w:t>
            </w:r>
          </w:p>
        </w:tc>
      </w:tr>
    </w:tbl>
    <w:p>
      <w:pPr>
        <w:spacing w:after="0"/>
        <w:jc w:val="right"/>
        <w:rPr>
          <w:sz w:val="20"/>
        </w:rPr>
        <w:sectPr>
          <w:headerReference w:type="default" r:id="rId15"/>
          <w:footerReference w:type="default" r:id="rId16"/>
          <w:pgSz w:w="11910" w:h="16840"/>
          <w:pgMar w:header="954" w:footer="257" w:top="1140" w:bottom="440" w:left="740" w:right="6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738"/>
        <w:gridCol w:w="930"/>
        <w:gridCol w:w="2079"/>
        <w:gridCol w:w="930"/>
        <w:gridCol w:w="1255"/>
        <w:gridCol w:w="1383"/>
        <w:gridCol w:w="1499"/>
      </w:tblGrid>
      <w:tr>
        <w:trPr>
          <w:trHeight w:val="312" w:hRule="atLeast"/>
        </w:trPr>
        <w:tc>
          <w:tcPr>
            <w:tcW w:w="517" w:type="dxa"/>
            <w:vMerge w:val="restart"/>
          </w:tcPr>
          <w:p>
            <w:pPr>
              <w:pStyle w:val="TableParagraph"/>
              <w:spacing w:before="0"/>
              <w:rPr>
                <w:sz w:val="27"/>
              </w:rPr>
            </w:pPr>
          </w:p>
          <w:p>
            <w:pPr>
              <w:pStyle w:val="TableParagraph"/>
              <w:spacing w:before="1"/>
              <w:ind w:left="57"/>
              <w:rPr>
                <w:sz w:val="20"/>
              </w:rPr>
            </w:pPr>
            <w:r>
              <w:rPr>
                <w:sz w:val="20"/>
              </w:rPr>
              <w:t>序号</w:t>
            </w:r>
          </w:p>
        </w:tc>
        <w:tc>
          <w:tcPr>
            <w:tcW w:w="2668" w:type="dxa"/>
            <w:gridSpan w:val="2"/>
          </w:tcPr>
          <w:p>
            <w:pPr>
              <w:pStyle w:val="TableParagraph"/>
              <w:ind w:left="1113" w:right="1100"/>
              <w:jc w:val="center"/>
              <w:rPr>
                <w:sz w:val="20"/>
              </w:rPr>
            </w:pPr>
            <w:r>
              <w:rPr>
                <w:sz w:val="20"/>
              </w:rPr>
              <w:t>收入</w:t>
            </w:r>
          </w:p>
        </w:tc>
        <w:tc>
          <w:tcPr>
            <w:tcW w:w="7146" w:type="dxa"/>
            <w:gridSpan w:val="5"/>
          </w:tcPr>
          <w:p>
            <w:pPr>
              <w:pStyle w:val="TableParagraph"/>
              <w:ind w:left="3354" w:right="3336"/>
              <w:jc w:val="center"/>
              <w:rPr>
                <w:sz w:val="20"/>
              </w:rPr>
            </w:pPr>
            <w:r>
              <w:rPr>
                <w:sz w:val="20"/>
              </w:rPr>
              <w:t>支出</w:t>
            </w:r>
          </w:p>
        </w:tc>
      </w:tr>
      <w:tr>
        <w:trPr>
          <w:trHeight w:val="623" w:hRule="atLeast"/>
        </w:trPr>
        <w:tc>
          <w:tcPr>
            <w:tcW w:w="517" w:type="dxa"/>
            <w:vMerge/>
            <w:tcBorders>
              <w:top w:val="nil"/>
            </w:tcBorders>
          </w:tcPr>
          <w:p>
            <w:pPr>
              <w:rPr>
                <w:sz w:val="2"/>
                <w:szCs w:val="2"/>
              </w:rPr>
            </w:pPr>
          </w:p>
        </w:tc>
        <w:tc>
          <w:tcPr>
            <w:tcW w:w="1738" w:type="dxa"/>
          </w:tcPr>
          <w:p>
            <w:pPr>
              <w:pStyle w:val="TableParagraph"/>
              <w:spacing w:before="4"/>
              <w:rPr>
                <w:sz w:val="14"/>
              </w:rPr>
            </w:pPr>
          </w:p>
          <w:p>
            <w:pPr>
              <w:pStyle w:val="TableParagraph"/>
              <w:spacing w:before="0"/>
              <w:ind w:left="648" w:right="635"/>
              <w:jc w:val="center"/>
              <w:rPr>
                <w:sz w:val="20"/>
              </w:rPr>
            </w:pPr>
            <w:r>
              <w:rPr>
                <w:sz w:val="20"/>
              </w:rPr>
              <w:t>项目</w:t>
            </w:r>
          </w:p>
        </w:tc>
        <w:tc>
          <w:tcPr>
            <w:tcW w:w="930" w:type="dxa"/>
          </w:tcPr>
          <w:p>
            <w:pPr>
              <w:pStyle w:val="TableParagraph"/>
              <w:spacing w:before="4"/>
              <w:rPr>
                <w:sz w:val="14"/>
              </w:rPr>
            </w:pPr>
          </w:p>
          <w:p>
            <w:pPr>
              <w:pStyle w:val="TableParagraph"/>
              <w:spacing w:before="0"/>
              <w:ind w:left="264"/>
              <w:rPr>
                <w:sz w:val="20"/>
              </w:rPr>
            </w:pPr>
            <w:r>
              <w:rPr>
                <w:sz w:val="20"/>
              </w:rPr>
              <w:t>金额</w:t>
            </w:r>
          </w:p>
        </w:tc>
        <w:tc>
          <w:tcPr>
            <w:tcW w:w="2079" w:type="dxa"/>
          </w:tcPr>
          <w:p>
            <w:pPr>
              <w:pStyle w:val="TableParagraph"/>
              <w:spacing w:before="4"/>
              <w:rPr>
                <w:sz w:val="14"/>
              </w:rPr>
            </w:pPr>
          </w:p>
          <w:p>
            <w:pPr>
              <w:pStyle w:val="TableParagraph"/>
              <w:spacing w:before="0"/>
              <w:ind w:left="818" w:right="805"/>
              <w:jc w:val="center"/>
              <w:rPr>
                <w:sz w:val="20"/>
              </w:rPr>
            </w:pPr>
            <w:r>
              <w:rPr>
                <w:sz w:val="20"/>
              </w:rPr>
              <w:t>项目</w:t>
            </w:r>
          </w:p>
        </w:tc>
        <w:tc>
          <w:tcPr>
            <w:tcW w:w="930" w:type="dxa"/>
          </w:tcPr>
          <w:p>
            <w:pPr>
              <w:pStyle w:val="TableParagraph"/>
              <w:spacing w:before="4"/>
              <w:rPr>
                <w:sz w:val="14"/>
              </w:rPr>
            </w:pPr>
          </w:p>
          <w:p>
            <w:pPr>
              <w:pStyle w:val="TableParagraph"/>
              <w:spacing w:before="0"/>
              <w:ind w:left="264"/>
              <w:rPr>
                <w:sz w:val="20"/>
              </w:rPr>
            </w:pPr>
            <w:r>
              <w:rPr>
                <w:sz w:val="20"/>
              </w:rPr>
              <w:t>合计</w:t>
            </w:r>
          </w:p>
        </w:tc>
        <w:tc>
          <w:tcPr>
            <w:tcW w:w="1255" w:type="dxa"/>
          </w:tcPr>
          <w:p>
            <w:pPr>
              <w:pStyle w:val="TableParagraph"/>
              <w:ind w:left="14"/>
              <w:jc w:val="center"/>
              <w:rPr>
                <w:sz w:val="20"/>
              </w:rPr>
            </w:pPr>
            <w:r>
              <w:rPr>
                <w:sz w:val="20"/>
              </w:rPr>
              <w:t>一般公共预算</w:t>
            </w:r>
          </w:p>
          <w:p>
            <w:pPr>
              <w:pStyle w:val="TableParagraph"/>
              <w:spacing w:before="56"/>
              <w:ind w:left="14"/>
              <w:jc w:val="center"/>
              <w:rPr>
                <w:sz w:val="20"/>
              </w:rPr>
            </w:pPr>
            <w:r>
              <w:rPr>
                <w:sz w:val="20"/>
              </w:rPr>
              <w:t>财政拨款</w:t>
            </w:r>
          </w:p>
        </w:tc>
        <w:tc>
          <w:tcPr>
            <w:tcW w:w="1383" w:type="dxa"/>
          </w:tcPr>
          <w:p>
            <w:pPr>
              <w:pStyle w:val="TableParagraph"/>
              <w:ind w:right="74"/>
              <w:jc w:val="right"/>
              <w:rPr>
                <w:sz w:val="20"/>
              </w:rPr>
            </w:pPr>
            <w:r>
              <w:rPr>
                <w:sz w:val="20"/>
              </w:rPr>
              <w:t>政府性基金预</w:t>
            </w:r>
          </w:p>
          <w:p>
            <w:pPr>
              <w:pStyle w:val="TableParagraph"/>
              <w:spacing w:before="56"/>
              <w:ind w:right="173"/>
              <w:jc w:val="right"/>
              <w:rPr>
                <w:sz w:val="20"/>
              </w:rPr>
            </w:pPr>
            <w:r>
              <w:rPr>
                <w:sz w:val="20"/>
              </w:rPr>
              <w:t>算财政拨款</w:t>
            </w:r>
          </w:p>
        </w:tc>
        <w:tc>
          <w:tcPr>
            <w:tcW w:w="1499" w:type="dxa"/>
          </w:tcPr>
          <w:p>
            <w:pPr>
              <w:pStyle w:val="TableParagraph"/>
              <w:ind w:left="31" w:right="12"/>
              <w:jc w:val="center"/>
              <w:rPr>
                <w:sz w:val="20"/>
              </w:rPr>
            </w:pPr>
            <w:r>
              <w:rPr>
                <w:sz w:val="20"/>
              </w:rPr>
              <w:t>国有资本经营预</w:t>
            </w:r>
          </w:p>
          <w:p>
            <w:pPr>
              <w:pStyle w:val="TableParagraph"/>
              <w:spacing w:before="56"/>
              <w:ind w:left="31" w:right="12"/>
              <w:jc w:val="center"/>
              <w:rPr>
                <w:sz w:val="20"/>
              </w:rPr>
            </w:pPr>
            <w:r>
              <w:rPr>
                <w:sz w:val="20"/>
              </w:rPr>
              <w:t>算财政拨款</w:t>
            </w:r>
          </w:p>
        </w:tc>
      </w:tr>
      <w:tr>
        <w:trPr>
          <w:trHeight w:val="312" w:hRule="atLeast"/>
        </w:trPr>
        <w:tc>
          <w:tcPr>
            <w:tcW w:w="517" w:type="dxa"/>
          </w:tcPr>
          <w:p>
            <w:pPr>
              <w:pStyle w:val="TableParagraph"/>
              <w:ind w:left="57"/>
              <w:rPr>
                <w:sz w:val="20"/>
              </w:rPr>
            </w:pPr>
            <w:r>
              <w:rPr>
                <w:sz w:val="20"/>
              </w:rPr>
              <w:t>栏次</w:t>
            </w:r>
          </w:p>
        </w:tc>
        <w:tc>
          <w:tcPr>
            <w:tcW w:w="1738" w:type="dxa"/>
          </w:tcPr>
          <w:p>
            <w:pPr>
              <w:pStyle w:val="TableParagraph"/>
              <w:ind w:left="13"/>
              <w:jc w:val="center"/>
              <w:rPr>
                <w:sz w:val="20"/>
              </w:rPr>
            </w:pPr>
            <w:r>
              <w:rPr>
                <w:sz w:val="20"/>
              </w:rPr>
              <w:t>1</w:t>
            </w:r>
          </w:p>
        </w:tc>
        <w:tc>
          <w:tcPr>
            <w:tcW w:w="930" w:type="dxa"/>
          </w:tcPr>
          <w:p>
            <w:pPr>
              <w:pStyle w:val="TableParagraph"/>
              <w:ind w:left="13"/>
              <w:jc w:val="center"/>
              <w:rPr>
                <w:sz w:val="20"/>
              </w:rPr>
            </w:pPr>
            <w:r>
              <w:rPr>
                <w:sz w:val="20"/>
              </w:rPr>
              <w:t>2</w:t>
            </w:r>
          </w:p>
        </w:tc>
        <w:tc>
          <w:tcPr>
            <w:tcW w:w="2079" w:type="dxa"/>
          </w:tcPr>
          <w:p>
            <w:pPr>
              <w:pStyle w:val="TableParagraph"/>
              <w:ind w:left="13"/>
              <w:jc w:val="center"/>
              <w:rPr>
                <w:sz w:val="20"/>
              </w:rPr>
            </w:pPr>
            <w:r>
              <w:rPr>
                <w:sz w:val="20"/>
              </w:rPr>
              <w:t>3</w:t>
            </w:r>
          </w:p>
        </w:tc>
        <w:tc>
          <w:tcPr>
            <w:tcW w:w="930" w:type="dxa"/>
          </w:tcPr>
          <w:p>
            <w:pPr>
              <w:pStyle w:val="TableParagraph"/>
              <w:ind w:left="13"/>
              <w:jc w:val="center"/>
              <w:rPr>
                <w:sz w:val="20"/>
              </w:rPr>
            </w:pPr>
            <w:r>
              <w:rPr>
                <w:sz w:val="20"/>
              </w:rPr>
              <w:t>4</w:t>
            </w:r>
          </w:p>
        </w:tc>
        <w:tc>
          <w:tcPr>
            <w:tcW w:w="1255" w:type="dxa"/>
          </w:tcPr>
          <w:p>
            <w:pPr>
              <w:pStyle w:val="TableParagraph"/>
              <w:ind w:left="14"/>
              <w:jc w:val="center"/>
              <w:rPr>
                <w:sz w:val="20"/>
              </w:rPr>
            </w:pPr>
            <w:r>
              <w:rPr>
                <w:sz w:val="20"/>
              </w:rPr>
              <w:t>5</w:t>
            </w:r>
          </w:p>
        </w:tc>
        <w:tc>
          <w:tcPr>
            <w:tcW w:w="1383" w:type="dxa"/>
          </w:tcPr>
          <w:p>
            <w:pPr>
              <w:pStyle w:val="TableParagraph"/>
              <w:ind w:left="14"/>
              <w:jc w:val="center"/>
              <w:rPr>
                <w:sz w:val="20"/>
              </w:rPr>
            </w:pPr>
            <w:r>
              <w:rPr>
                <w:sz w:val="20"/>
              </w:rPr>
              <w:t>6</w:t>
            </w:r>
          </w:p>
        </w:tc>
        <w:tc>
          <w:tcPr>
            <w:tcW w:w="1499" w:type="dxa"/>
          </w:tcPr>
          <w:p>
            <w:pPr>
              <w:pStyle w:val="TableParagraph"/>
              <w:ind w:left="18"/>
              <w:jc w:val="center"/>
              <w:rPr>
                <w:sz w:val="20"/>
              </w:rPr>
            </w:pPr>
            <w:r>
              <w:rPr>
                <w:sz w:val="20"/>
              </w:rPr>
              <w:t>7</w:t>
            </w:r>
          </w:p>
        </w:tc>
      </w:tr>
      <w:tr>
        <w:trPr>
          <w:trHeight w:val="311" w:hRule="atLeast"/>
        </w:trPr>
        <w:tc>
          <w:tcPr>
            <w:tcW w:w="517" w:type="dxa"/>
          </w:tcPr>
          <w:p>
            <w:pPr>
              <w:pStyle w:val="TableParagraph"/>
              <w:ind w:left="108"/>
              <w:rPr>
                <w:sz w:val="20"/>
              </w:rPr>
            </w:pPr>
            <w:r>
              <w:rPr>
                <w:sz w:val="20"/>
              </w:rPr>
              <w:t>26</w:t>
            </w:r>
          </w:p>
        </w:tc>
        <w:tc>
          <w:tcPr>
            <w:tcW w:w="1738"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2079" w:type="dxa"/>
          </w:tcPr>
          <w:p>
            <w:pPr>
              <w:pStyle w:val="TableParagraph"/>
              <w:ind w:left="107"/>
              <w:rPr>
                <w:sz w:val="20"/>
              </w:rPr>
            </w:pPr>
            <w:r>
              <w:rPr>
                <w:sz w:val="20"/>
              </w:rPr>
              <w:t>二十六、转移性支出</w:t>
            </w:r>
          </w:p>
        </w:tc>
        <w:tc>
          <w:tcPr>
            <w:tcW w:w="930" w:type="dxa"/>
          </w:tcPr>
          <w:p>
            <w:pPr>
              <w:pStyle w:val="TableParagraph"/>
              <w:ind w:right="-15"/>
              <w:jc w:val="right"/>
              <w:rPr>
                <w:sz w:val="20"/>
              </w:rPr>
            </w:pPr>
            <w:r>
              <w:rPr>
                <w:sz w:val="20"/>
              </w:rPr>
              <w:t>0.00</w:t>
            </w:r>
          </w:p>
        </w:tc>
        <w:tc>
          <w:tcPr>
            <w:tcW w:w="1255" w:type="dxa"/>
          </w:tcPr>
          <w:p>
            <w:pPr>
              <w:pStyle w:val="TableParagraph"/>
              <w:ind w:right="-15"/>
              <w:jc w:val="right"/>
              <w:rPr>
                <w:sz w:val="20"/>
              </w:rPr>
            </w:pPr>
            <w:r>
              <w:rPr>
                <w:sz w:val="20"/>
              </w:rPr>
              <w:t>0.00</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27</w:t>
            </w:r>
          </w:p>
        </w:tc>
        <w:tc>
          <w:tcPr>
            <w:tcW w:w="1738"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2079" w:type="dxa"/>
          </w:tcPr>
          <w:p>
            <w:pPr>
              <w:pStyle w:val="TableParagraph"/>
              <w:ind w:left="107"/>
              <w:rPr>
                <w:sz w:val="20"/>
              </w:rPr>
            </w:pPr>
            <w:r>
              <w:rPr>
                <w:sz w:val="20"/>
              </w:rPr>
              <w:t>二十七、债务还本支</w:t>
            </w:r>
          </w:p>
          <w:p>
            <w:pPr>
              <w:pStyle w:val="TableParagraph"/>
              <w:spacing w:before="56"/>
              <w:ind w:left="7"/>
              <w:rPr>
                <w:sz w:val="20"/>
              </w:rPr>
            </w:pPr>
            <w:r>
              <w:rPr>
                <w:sz w:val="20"/>
              </w:rPr>
              <w:t>出</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1255" w:type="dxa"/>
          </w:tcPr>
          <w:p>
            <w:pPr>
              <w:pStyle w:val="TableParagraph"/>
              <w:spacing w:before="4"/>
              <w:rPr>
                <w:sz w:val="14"/>
              </w:rPr>
            </w:pPr>
          </w:p>
          <w:p>
            <w:pPr>
              <w:pStyle w:val="TableParagraph"/>
              <w:spacing w:before="0"/>
              <w:ind w:right="-15"/>
              <w:jc w:val="right"/>
              <w:rPr>
                <w:sz w:val="20"/>
              </w:rPr>
            </w:pPr>
            <w:r>
              <w:rPr>
                <w:sz w:val="20"/>
              </w:rPr>
              <w:t>0.00</w:t>
            </w:r>
          </w:p>
        </w:tc>
        <w:tc>
          <w:tcPr>
            <w:tcW w:w="1383" w:type="dxa"/>
          </w:tcPr>
          <w:p>
            <w:pPr>
              <w:pStyle w:val="TableParagraph"/>
              <w:spacing w:before="4"/>
              <w:rPr>
                <w:sz w:val="14"/>
              </w:rPr>
            </w:pPr>
          </w:p>
          <w:p>
            <w:pPr>
              <w:pStyle w:val="TableParagraph"/>
              <w:spacing w:before="0"/>
              <w:ind w:right="-15"/>
              <w:jc w:val="right"/>
              <w:rPr>
                <w:sz w:val="20"/>
              </w:rPr>
            </w:pPr>
            <w:r>
              <w:rPr>
                <w:sz w:val="20"/>
              </w:rPr>
              <w:t>0.00</w:t>
            </w:r>
          </w:p>
        </w:tc>
        <w:tc>
          <w:tcPr>
            <w:tcW w:w="1499" w:type="dxa"/>
          </w:tcPr>
          <w:p>
            <w:pPr>
              <w:pStyle w:val="TableParagraph"/>
              <w:spacing w:before="4"/>
              <w:rPr>
                <w:sz w:val="14"/>
              </w:rPr>
            </w:pPr>
          </w:p>
          <w:p>
            <w:pPr>
              <w:pStyle w:val="TableParagraph"/>
              <w:spacing w:before="0"/>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28</w:t>
            </w:r>
          </w:p>
        </w:tc>
        <w:tc>
          <w:tcPr>
            <w:tcW w:w="1738"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2079" w:type="dxa"/>
          </w:tcPr>
          <w:p>
            <w:pPr>
              <w:pStyle w:val="TableParagraph"/>
              <w:ind w:left="107"/>
              <w:rPr>
                <w:sz w:val="20"/>
              </w:rPr>
            </w:pPr>
            <w:r>
              <w:rPr>
                <w:sz w:val="20"/>
              </w:rPr>
              <w:t>二十八、债务付息支</w:t>
            </w:r>
          </w:p>
          <w:p>
            <w:pPr>
              <w:pStyle w:val="TableParagraph"/>
              <w:spacing w:before="56"/>
              <w:ind w:left="7"/>
              <w:rPr>
                <w:sz w:val="20"/>
              </w:rPr>
            </w:pPr>
            <w:r>
              <w:rPr>
                <w:sz w:val="20"/>
              </w:rPr>
              <w:t>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29</w:t>
            </w:r>
          </w:p>
        </w:tc>
        <w:tc>
          <w:tcPr>
            <w:tcW w:w="1738"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2079" w:type="dxa"/>
          </w:tcPr>
          <w:p>
            <w:pPr>
              <w:pStyle w:val="TableParagraph"/>
              <w:ind w:left="107"/>
              <w:rPr>
                <w:sz w:val="20"/>
              </w:rPr>
            </w:pPr>
            <w:r>
              <w:rPr>
                <w:sz w:val="20"/>
              </w:rPr>
              <w:t>二十九、债务发行费</w:t>
            </w:r>
          </w:p>
          <w:p>
            <w:pPr>
              <w:pStyle w:val="TableParagraph"/>
              <w:spacing w:before="56"/>
              <w:ind w:left="7"/>
              <w:rPr>
                <w:sz w:val="20"/>
              </w:rPr>
            </w:pPr>
            <w:r>
              <w:rPr>
                <w:sz w:val="20"/>
              </w:rPr>
              <w:t>用支出</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3" w:hRule="atLeast"/>
        </w:trPr>
        <w:tc>
          <w:tcPr>
            <w:tcW w:w="517" w:type="dxa"/>
          </w:tcPr>
          <w:p>
            <w:pPr>
              <w:pStyle w:val="TableParagraph"/>
              <w:spacing w:before="4"/>
              <w:rPr>
                <w:sz w:val="14"/>
              </w:rPr>
            </w:pPr>
          </w:p>
          <w:p>
            <w:pPr>
              <w:pStyle w:val="TableParagraph"/>
              <w:spacing w:before="0"/>
              <w:ind w:left="108"/>
              <w:rPr>
                <w:sz w:val="20"/>
              </w:rPr>
            </w:pPr>
            <w:r>
              <w:rPr>
                <w:sz w:val="20"/>
              </w:rPr>
              <w:t>30</w:t>
            </w:r>
          </w:p>
        </w:tc>
        <w:tc>
          <w:tcPr>
            <w:tcW w:w="1738"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2079" w:type="dxa"/>
          </w:tcPr>
          <w:p>
            <w:pPr>
              <w:pStyle w:val="TableParagraph"/>
              <w:ind w:left="107"/>
              <w:rPr>
                <w:sz w:val="20"/>
              </w:rPr>
            </w:pPr>
            <w:r>
              <w:rPr>
                <w:sz w:val="20"/>
              </w:rPr>
              <w:t>三十、抗疫特别国债</w:t>
            </w:r>
          </w:p>
          <w:p>
            <w:pPr>
              <w:pStyle w:val="TableParagraph"/>
              <w:spacing w:before="56"/>
              <w:ind w:left="7"/>
              <w:rPr>
                <w:sz w:val="20"/>
              </w:rPr>
            </w:pPr>
            <w:r>
              <w:rPr>
                <w:sz w:val="20"/>
              </w:rPr>
              <w:t>安排的支出</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1255" w:type="dxa"/>
          </w:tcPr>
          <w:p>
            <w:pPr>
              <w:pStyle w:val="TableParagraph"/>
              <w:spacing w:before="4"/>
              <w:rPr>
                <w:sz w:val="14"/>
              </w:rPr>
            </w:pPr>
          </w:p>
          <w:p>
            <w:pPr>
              <w:pStyle w:val="TableParagraph"/>
              <w:spacing w:before="0"/>
              <w:ind w:right="-15"/>
              <w:jc w:val="right"/>
              <w:rPr>
                <w:sz w:val="20"/>
              </w:rPr>
            </w:pPr>
            <w:r>
              <w:rPr>
                <w:sz w:val="20"/>
              </w:rPr>
              <w:t>0.00</w:t>
            </w:r>
          </w:p>
        </w:tc>
        <w:tc>
          <w:tcPr>
            <w:tcW w:w="1383" w:type="dxa"/>
          </w:tcPr>
          <w:p>
            <w:pPr>
              <w:pStyle w:val="TableParagraph"/>
              <w:spacing w:before="4"/>
              <w:rPr>
                <w:sz w:val="14"/>
              </w:rPr>
            </w:pPr>
          </w:p>
          <w:p>
            <w:pPr>
              <w:pStyle w:val="TableParagraph"/>
              <w:spacing w:before="0"/>
              <w:ind w:right="-15"/>
              <w:jc w:val="right"/>
              <w:rPr>
                <w:sz w:val="20"/>
              </w:rPr>
            </w:pPr>
            <w:r>
              <w:rPr>
                <w:sz w:val="20"/>
              </w:rPr>
              <w:t>0.00</w:t>
            </w:r>
          </w:p>
        </w:tc>
        <w:tc>
          <w:tcPr>
            <w:tcW w:w="1499" w:type="dxa"/>
          </w:tcPr>
          <w:p>
            <w:pPr>
              <w:pStyle w:val="TableParagraph"/>
              <w:spacing w:before="4"/>
              <w:rPr>
                <w:sz w:val="14"/>
              </w:rPr>
            </w:pPr>
          </w:p>
          <w:p>
            <w:pPr>
              <w:pStyle w:val="TableParagraph"/>
              <w:spacing w:before="0"/>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31</w:t>
            </w:r>
          </w:p>
        </w:tc>
        <w:tc>
          <w:tcPr>
            <w:tcW w:w="1738" w:type="dxa"/>
          </w:tcPr>
          <w:p>
            <w:pPr>
              <w:pStyle w:val="TableParagraph"/>
              <w:ind w:left="107"/>
              <w:rPr>
                <w:sz w:val="20"/>
              </w:rPr>
            </w:pPr>
            <w:r>
              <w:rPr>
                <w:sz w:val="20"/>
              </w:rPr>
              <w:t>本年收入合计</w:t>
            </w:r>
          </w:p>
        </w:tc>
        <w:tc>
          <w:tcPr>
            <w:tcW w:w="930" w:type="dxa"/>
          </w:tcPr>
          <w:p>
            <w:pPr>
              <w:pStyle w:val="TableParagraph"/>
              <w:ind w:right="-15"/>
              <w:jc w:val="right"/>
              <w:rPr>
                <w:sz w:val="20"/>
              </w:rPr>
            </w:pPr>
            <w:r>
              <w:rPr>
                <w:sz w:val="20"/>
              </w:rPr>
              <w:t>9,505.06</w:t>
            </w:r>
          </w:p>
        </w:tc>
        <w:tc>
          <w:tcPr>
            <w:tcW w:w="2079" w:type="dxa"/>
          </w:tcPr>
          <w:p>
            <w:pPr>
              <w:pStyle w:val="TableParagraph"/>
              <w:ind w:left="107"/>
              <w:rPr>
                <w:sz w:val="20"/>
              </w:rPr>
            </w:pPr>
            <w:r>
              <w:rPr>
                <w:sz w:val="20"/>
              </w:rPr>
              <w:t>本年支出合计</w:t>
            </w:r>
          </w:p>
        </w:tc>
        <w:tc>
          <w:tcPr>
            <w:tcW w:w="930" w:type="dxa"/>
          </w:tcPr>
          <w:p>
            <w:pPr>
              <w:pStyle w:val="TableParagraph"/>
              <w:ind w:right="-15"/>
              <w:jc w:val="right"/>
              <w:rPr>
                <w:sz w:val="20"/>
              </w:rPr>
            </w:pPr>
            <w:r>
              <w:rPr>
                <w:sz w:val="20"/>
              </w:rPr>
              <w:t>9,505.06</w:t>
            </w:r>
          </w:p>
        </w:tc>
        <w:tc>
          <w:tcPr>
            <w:tcW w:w="1255" w:type="dxa"/>
          </w:tcPr>
          <w:p>
            <w:pPr>
              <w:pStyle w:val="TableParagraph"/>
              <w:ind w:right="-15"/>
              <w:jc w:val="right"/>
              <w:rPr>
                <w:sz w:val="20"/>
              </w:rPr>
            </w:pPr>
            <w:r>
              <w:rPr>
                <w:sz w:val="20"/>
              </w:rPr>
              <w:t>9,505.06</w:t>
            </w:r>
          </w:p>
        </w:tc>
        <w:tc>
          <w:tcPr>
            <w:tcW w:w="1383" w:type="dxa"/>
          </w:tcPr>
          <w:p>
            <w:pPr>
              <w:pStyle w:val="TableParagraph"/>
              <w:ind w:right="-15"/>
              <w:jc w:val="right"/>
              <w:rPr>
                <w:sz w:val="20"/>
              </w:rPr>
            </w:pPr>
            <w:r>
              <w:rPr>
                <w:sz w:val="20"/>
              </w:rPr>
              <w:t>0.00</w:t>
            </w:r>
          </w:p>
        </w:tc>
        <w:tc>
          <w:tcPr>
            <w:tcW w:w="1499" w:type="dxa"/>
          </w:tcPr>
          <w:p>
            <w:pPr>
              <w:pStyle w:val="TableParagraph"/>
              <w:ind w:right="-15"/>
              <w:jc w:val="right"/>
              <w:rPr>
                <w:sz w:val="20"/>
              </w:rPr>
            </w:pPr>
            <w:r>
              <w:rPr>
                <w:sz w:val="20"/>
              </w:rPr>
              <w:t>0.00</w:t>
            </w: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32</w:t>
            </w:r>
          </w:p>
        </w:tc>
        <w:tc>
          <w:tcPr>
            <w:tcW w:w="1738" w:type="dxa"/>
          </w:tcPr>
          <w:p>
            <w:pPr>
              <w:pStyle w:val="TableParagraph"/>
              <w:ind w:left="107"/>
              <w:rPr>
                <w:sz w:val="20"/>
              </w:rPr>
            </w:pPr>
            <w:r>
              <w:rPr>
                <w:sz w:val="20"/>
              </w:rPr>
              <w:t>年初财政拨款结转</w:t>
            </w:r>
          </w:p>
          <w:p>
            <w:pPr>
              <w:pStyle w:val="TableParagraph"/>
              <w:spacing w:before="56"/>
              <w:ind w:left="7"/>
              <w:rPr>
                <w:sz w:val="20"/>
              </w:rPr>
            </w:pPr>
            <w:r>
              <w:rPr>
                <w:sz w:val="20"/>
              </w:rPr>
              <w:t>和结余</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2079" w:type="dxa"/>
          </w:tcPr>
          <w:p>
            <w:pPr>
              <w:pStyle w:val="TableParagraph"/>
              <w:ind w:left="107"/>
              <w:rPr>
                <w:sz w:val="20"/>
              </w:rPr>
            </w:pPr>
            <w:r>
              <w:rPr>
                <w:sz w:val="20"/>
              </w:rPr>
              <w:t>年末财政拨款结转和</w:t>
            </w:r>
          </w:p>
          <w:p>
            <w:pPr>
              <w:pStyle w:val="TableParagraph"/>
              <w:spacing w:before="56"/>
              <w:ind w:left="7"/>
              <w:rPr>
                <w:sz w:val="20"/>
              </w:rPr>
            </w:pPr>
            <w:r>
              <w:rPr>
                <w:sz w:val="20"/>
              </w:rPr>
              <w:t>结余</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1255" w:type="dxa"/>
          </w:tcPr>
          <w:p>
            <w:pPr>
              <w:pStyle w:val="TableParagraph"/>
              <w:spacing w:before="3"/>
              <w:rPr>
                <w:sz w:val="14"/>
              </w:rPr>
            </w:pPr>
          </w:p>
          <w:p>
            <w:pPr>
              <w:pStyle w:val="TableParagraph"/>
              <w:spacing w:before="1"/>
              <w:ind w:right="-15"/>
              <w:jc w:val="right"/>
              <w:rPr>
                <w:sz w:val="20"/>
              </w:rPr>
            </w:pPr>
            <w:r>
              <w:rPr>
                <w:sz w:val="20"/>
              </w:rPr>
              <w:t>0.00</w:t>
            </w:r>
          </w:p>
        </w:tc>
        <w:tc>
          <w:tcPr>
            <w:tcW w:w="1383" w:type="dxa"/>
          </w:tcPr>
          <w:p>
            <w:pPr>
              <w:pStyle w:val="TableParagraph"/>
              <w:spacing w:before="3"/>
              <w:rPr>
                <w:sz w:val="14"/>
              </w:rPr>
            </w:pPr>
          </w:p>
          <w:p>
            <w:pPr>
              <w:pStyle w:val="TableParagraph"/>
              <w:spacing w:before="1"/>
              <w:ind w:right="-15"/>
              <w:jc w:val="right"/>
              <w:rPr>
                <w:sz w:val="20"/>
              </w:rPr>
            </w:pPr>
            <w:r>
              <w:rPr>
                <w:sz w:val="20"/>
              </w:rPr>
              <w:t>0.00</w:t>
            </w:r>
          </w:p>
        </w:tc>
        <w:tc>
          <w:tcPr>
            <w:tcW w:w="1499" w:type="dxa"/>
          </w:tcPr>
          <w:p>
            <w:pPr>
              <w:pStyle w:val="TableParagraph"/>
              <w:spacing w:before="3"/>
              <w:rPr>
                <w:sz w:val="14"/>
              </w:rPr>
            </w:pPr>
          </w:p>
          <w:p>
            <w:pPr>
              <w:pStyle w:val="TableParagraph"/>
              <w:spacing w:before="1"/>
              <w:ind w:right="-15"/>
              <w:jc w:val="right"/>
              <w:rPr>
                <w:sz w:val="20"/>
              </w:rPr>
            </w:pPr>
            <w:r>
              <w:rPr>
                <w:sz w:val="20"/>
              </w:rPr>
              <w:t>0.00</w:t>
            </w: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33</w:t>
            </w:r>
          </w:p>
        </w:tc>
        <w:tc>
          <w:tcPr>
            <w:tcW w:w="1738" w:type="dxa"/>
          </w:tcPr>
          <w:p>
            <w:pPr>
              <w:pStyle w:val="TableParagraph"/>
              <w:ind w:left="107"/>
              <w:rPr>
                <w:sz w:val="20"/>
              </w:rPr>
            </w:pPr>
            <w:r>
              <w:rPr>
                <w:sz w:val="20"/>
              </w:rPr>
              <w:t>一、一般公共预算</w:t>
            </w:r>
          </w:p>
          <w:p>
            <w:pPr>
              <w:pStyle w:val="TableParagraph"/>
              <w:spacing w:before="56"/>
              <w:ind w:left="7"/>
              <w:rPr>
                <w:sz w:val="20"/>
              </w:rPr>
            </w:pPr>
            <w:r>
              <w:rPr>
                <w:sz w:val="20"/>
              </w:rPr>
              <w:t>拨款</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2079"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1255" w:type="dxa"/>
          </w:tcPr>
          <w:p>
            <w:pPr>
              <w:pStyle w:val="TableParagraph"/>
              <w:spacing w:before="0"/>
              <w:rPr>
                <w:rFonts w:ascii="Times New Roman"/>
                <w:sz w:val="18"/>
              </w:rPr>
            </w:pPr>
          </w:p>
        </w:tc>
        <w:tc>
          <w:tcPr>
            <w:tcW w:w="1383" w:type="dxa"/>
          </w:tcPr>
          <w:p>
            <w:pPr>
              <w:pStyle w:val="TableParagraph"/>
              <w:spacing w:before="0"/>
              <w:rPr>
                <w:rFonts w:ascii="Times New Roman"/>
                <w:sz w:val="18"/>
              </w:rPr>
            </w:pPr>
          </w:p>
        </w:tc>
        <w:tc>
          <w:tcPr>
            <w:tcW w:w="1499" w:type="dxa"/>
          </w:tcPr>
          <w:p>
            <w:pPr>
              <w:pStyle w:val="TableParagraph"/>
              <w:spacing w:before="0"/>
              <w:rPr>
                <w:rFonts w:ascii="Times New Roman"/>
                <w:sz w:val="18"/>
              </w:rPr>
            </w:pPr>
          </w:p>
        </w:tc>
      </w:tr>
      <w:tr>
        <w:trPr>
          <w:trHeight w:val="623" w:hRule="atLeast"/>
        </w:trPr>
        <w:tc>
          <w:tcPr>
            <w:tcW w:w="517" w:type="dxa"/>
          </w:tcPr>
          <w:p>
            <w:pPr>
              <w:pStyle w:val="TableParagraph"/>
              <w:spacing w:before="3"/>
              <w:rPr>
                <w:sz w:val="14"/>
              </w:rPr>
            </w:pPr>
          </w:p>
          <w:p>
            <w:pPr>
              <w:pStyle w:val="TableParagraph"/>
              <w:spacing w:before="1"/>
              <w:ind w:left="108"/>
              <w:rPr>
                <w:sz w:val="20"/>
              </w:rPr>
            </w:pPr>
            <w:r>
              <w:rPr>
                <w:sz w:val="20"/>
              </w:rPr>
              <w:t>34</w:t>
            </w:r>
          </w:p>
        </w:tc>
        <w:tc>
          <w:tcPr>
            <w:tcW w:w="1738" w:type="dxa"/>
          </w:tcPr>
          <w:p>
            <w:pPr>
              <w:pStyle w:val="TableParagraph"/>
              <w:ind w:left="107"/>
              <w:rPr>
                <w:sz w:val="20"/>
              </w:rPr>
            </w:pPr>
            <w:r>
              <w:rPr>
                <w:sz w:val="20"/>
              </w:rPr>
              <w:t>二、政府性基金预</w:t>
            </w:r>
          </w:p>
          <w:p>
            <w:pPr>
              <w:pStyle w:val="TableParagraph"/>
              <w:spacing w:before="56"/>
              <w:ind w:left="7"/>
              <w:rPr>
                <w:sz w:val="20"/>
              </w:rPr>
            </w:pPr>
            <w:r>
              <w:rPr>
                <w:sz w:val="20"/>
              </w:rPr>
              <w:t>算拨款</w:t>
            </w:r>
          </w:p>
        </w:tc>
        <w:tc>
          <w:tcPr>
            <w:tcW w:w="930" w:type="dxa"/>
          </w:tcPr>
          <w:p>
            <w:pPr>
              <w:pStyle w:val="TableParagraph"/>
              <w:spacing w:before="3"/>
              <w:rPr>
                <w:sz w:val="14"/>
              </w:rPr>
            </w:pPr>
          </w:p>
          <w:p>
            <w:pPr>
              <w:pStyle w:val="TableParagraph"/>
              <w:spacing w:before="1"/>
              <w:ind w:right="-15"/>
              <w:jc w:val="right"/>
              <w:rPr>
                <w:sz w:val="20"/>
              </w:rPr>
            </w:pPr>
            <w:r>
              <w:rPr>
                <w:sz w:val="20"/>
              </w:rPr>
              <w:t>0.00</w:t>
            </w:r>
          </w:p>
        </w:tc>
        <w:tc>
          <w:tcPr>
            <w:tcW w:w="2079"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1255" w:type="dxa"/>
          </w:tcPr>
          <w:p>
            <w:pPr>
              <w:pStyle w:val="TableParagraph"/>
              <w:spacing w:before="0"/>
              <w:rPr>
                <w:rFonts w:ascii="Times New Roman"/>
                <w:sz w:val="18"/>
              </w:rPr>
            </w:pPr>
          </w:p>
        </w:tc>
        <w:tc>
          <w:tcPr>
            <w:tcW w:w="1383" w:type="dxa"/>
          </w:tcPr>
          <w:p>
            <w:pPr>
              <w:pStyle w:val="TableParagraph"/>
              <w:spacing w:before="0"/>
              <w:rPr>
                <w:rFonts w:ascii="Times New Roman"/>
                <w:sz w:val="18"/>
              </w:rPr>
            </w:pPr>
          </w:p>
        </w:tc>
        <w:tc>
          <w:tcPr>
            <w:tcW w:w="1499" w:type="dxa"/>
          </w:tcPr>
          <w:p>
            <w:pPr>
              <w:pStyle w:val="TableParagraph"/>
              <w:spacing w:before="0"/>
              <w:rPr>
                <w:rFonts w:ascii="Times New Roman"/>
                <w:sz w:val="18"/>
              </w:rPr>
            </w:pPr>
          </w:p>
        </w:tc>
      </w:tr>
      <w:tr>
        <w:trPr>
          <w:trHeight w:val="624" w:hRule="atLeast"/>
        </w:trPr>
        <w:tc>
          <w:tcPr>
            <w:tcW w:w="517" w:type="dxa"/>
          </w:tcPr>
          <w:p>
            <w:pPr>
              <w:pStyle w:val="TableParagraph"/>
              <w:spacing w:before="4"/>
              <w:rPr>
                <w:sz w:val="14"/>
              </w:rPr>
            </w:pPr>
          </w:p>
          <w:p>
            <w:pPr>
              <w:pStyle w:val="TableParagraph"/>
              <w:spacing w:before="0"/>
              <w:ind w:left="108"/>
              <w:rPr>
                <w:sz w:val="20"/>
              </w:rPr>
            </w:pPr>
            <w:r>
              <w:rPr>
                <w:sz w:val="20"/>
              </w:rPr>
              <w:t>35</w:t>
            </w:r>
          </w:p>
        </w:tc>
        <w:tc>
          <w:tcPr>
            <w:tcW w:w="1738" w:type="dxa"/>
          </w:tcPr>
          <w:p>
            <w:pPr>
              <w:pStyle w:val="TableParagraph"/>
              <w:ind w:left="107"/>
              <w:rPr>
                <w:sz w:val="20"/>
              </w:rPr>
            </w:pPr>
            <w:r>
              <w:rPr>
                <w:sz w:val="20"/>
              </w:rPr>
              <w:t>三、国有资本经营</w:t>
            </w:r>
          </w:p>
          <w:p>
            <w:pPr>
              <w:pStyle w:val="TableParagraph"/>
              <w:spacing w:before="56"/>
              <w:ind w:left="7"/>
              <w:rPr>
                <w:sz w:val="20"/>
              </w:rPr>
            </w:pPr>
            <w:r>
              <w:rPr>
                <w:sz w:val="20"/>
              </w:rPr>
              <w:t>预算拨款</w:t>
            </w:r>
          </w:p>
        </w:tc>
        <w:tc>
          <w:tcPr>
            <w:tcW w:w="930" w:type="dxa"/>
          </w:tcPr>
          <w:p>
            <w:pPr>
              <w:pStyle w:val="TableParagraph"/>
              <w:spacing w:before="4"/>
              <w:rPr>
                <w:sz w:val="14"/>
              </w:rPr>
            </w:pPr>
          </w:p>
          <w:p>
            <w:pPr>
              <w:pStyle w:val="TableParagraph"/>
              <w:spacing w:before="0"/>
              <w:ind w:right="-15"/>
              <w:jc w:val="right"/>
              <w:rPr>
                <w:sz w:val="20"/>
              </w:rPr>
            </w:pPr>
            <w:r>
              <w:rPr>
                <w:sz w:val="20"/>
              </w:rPr>
              <w:t>0.00</w:t>
            </w:r>
          </w:p>
        </w:tc>
        <w:tc>
          <w:tcPr>
            <w:tcW w:w="2079" w:type="dxa"/>
          </w:tcPr>
          <w:p>
            <w:pPr>
              <w:pStyle w:val="TableParagraph"/>
              <w:spacing w:before="0"/>
              <w:rPr>
                <w:rFonts w:ascii="Times New Roman"/>
                <w:sz w:val="18"/>
              </w:rPr>
            </w:pPr>
          </w:p>
        </w:tc>
        <w:tc>
          <w:tcPr>
            <w:tcW w:w="930" w:type="dxa"/>
          </w:tcPr>
          <w:p>
            <w:pPr>
              <w:pStyle w:val="TableParagraph"/>
              <w:spacing w:before="0"/>
              <w:rPr>
                <w:rFonts w:ascii="Times New Roman"/>
                <w:sz w:val="18"/>
              </w:rPr>
            </w:pPr>
          </w:p>
        </w:tc>
        <w:tc>
          <w:tcPr>
            <w:tcW w:w="1255" w:type="dxa"/>
          </w:tcPr>
          <w:p>
            <w:pPr>
              <w:pStyle w:val="TableParagraph"/>
              <w:spacing w:before="0"/>
              <w:rPr>
                <w:rFonts w:ascii="Times New Roman"/>
                <w:sz w:val="18"/>
              </w:rPr>
            </w:pPr>
          </w:p>
        </w:tc>
        <w:tc>
          <w:tcPr>
            <w:tcW w:w="1383" w:type="dxa"/>
          </w:tcPr>
          <w:p>
            <w:pPr>
              <w:pStyle w:val="TableParagraph"/>
              <w:spacing w:before="0"/>
              <w:rPr>
                <w:rFonts w:ascii="Times New Roman"/>
                <w:sz w:val="18"/>
              </w:rPr>
            </w:pPr>
          </w:p>
        </w:tc>
        <w:tc>
          <w:tcPr>
            <w:tcW w:w="1499" w:type="dxa"/>
          </w:tcPr>
          <w:p>
            <w:pPr>
              <w:pStyle w:val="TableParagraph"/>
              <w:spacing w:before="0"/>
              <w:rPr>
                <w:rFonts w:ascii="Times New Roman"/>
                <w:sz w:val="18"/>
              </w:rPr>
            </w:pPr>
          </w:p>
        </w:tc>
      </w:tr>
      <w:tr>
        <w:trPr>
          <w:trHeight w:val="309" w:hRule="atLeast"/>
        </w:trPr>
        <w:tc>
          <w:tcPr>
            <w:tcW w:w="517" w:type="dxa"/>
            <w:tcBorders>
              <w:bottom w:val="single" w:sz="8" w:space="0" w:color="000000"/>
            </w:tcBorders>
          </w:tcPr>
          <w:p>
            <w:pPr>
              <w:pStyle w:val="TableParagraph"/>
              <w:ind w:left="108"/>
              <w:rPr>
                <w:sz w:val="20"/>
              </w:rPr>
            </w:pPr>
            <w:r>
              <w:rPr>
                <w:sz w:val="20"/>
              </w:rPr>
              <w:t>36</w:t>
            </w:r>
          </w:p>
        </w:tc>
        <w:tc>
          <w:tcPr>
            <w:tcW w:w="1738" w:type="dxa"/>
            <w:tcBorders>
              <w:bottom w:val="single" w:sz="8" w:space="0" w:color="000000"/>
            </w:tcBorders>
          </w:tcPr>
          <w:p>
            <w:pPr>
              <w:pStyle w:val="TableParagraph"/>
              <w:ind w:left="107"/>
              <w:rPr>
                <w:sz w:val="20"/>
              </w:rPr>
            </w:pPr>
            <w:r>
              <w:rPr>
                <w:sz w:val="20"/>
              </w:rPr>
              <w:t>收入总计</w:t>
            </w:r>
          </w:p>
        </w:tc>
        <w:tc>
          <w:tcPr>
            <w:tcW w:w="930" w:type="dxa"/>
            <w:tcBorders>
              <w:bottom w:val="single" w:sz="8" w:space="0" w:color="000000"/>
            </w:tcBorders>
          </w:tcPr>
          <w:p>
            <w:pPr>
              <w:pStyle w:val="TableParagraph"/>
              <w:ind w:right="-15"/>
              <w:jc w:val="right"/>
              <w:rPr>
                <w:sz w:val="20"/>
              </w:rPr>
            </w:pPr>
            <w:r>
              <w:rPr>
                <w:sz w:val="20"/>
              </w:rPr>
              <w:t>9,505.06</w:t>
            </w:r>
          </w:p>
        </w:tc>
        <w:tc>
          <w:tcPr>
            <w:tcW w:w="2079" w:type="dxa"/>
            <w:tcBorders>
              <w:bottom w:val="single" w:sz="8" w:space="0" w:color="000000"/>
            </w:tcBorders>
          </w:tcPr>
          <w:p>
            <w:pPr>
              <w:pStyle w:val="TableParagraph"/>
              <w:ind w:left="107"/>
              <w:rPr>
                <w:sz w:val="20"/>
              </w:rPr>
            </w:pPr>
            <w:r>
              <w:rPr>
                <w:sz w:val="20"/>
              </w:rPr>
              <w:t>支出总计</w:t>
            </w:r>
          </w:p>
        </w:tc>
        <w:tc>
          <w:tcPr>
            <w:tcW w:w="930" w:type="dxa"/>
            <w:tcBorders>
              <w:bottom w:val="single" w:sz="8" w:space="0" w:color="000000"/>
            </w:tcBorders>
          </w:tcPr>
          <w:p>
            <w:pPr>
              <w:pStyle w:val="TableParagraph"/>
              <w:ind w:right="-15"/>
              <w:jc w:val="right"/>
              <w:rPr>
                <w:sz w:val="20"/>
              </w:rPr>
            </w:pPr>
            <w:r>
              <w:rPr>
                <w:sz w:val="20"/>
              </w:rPr>
              <w:t>9,505.06</w:t>
            </w:r>
          </w:p>
        </w:tc>
        <w:tc>
          <w:tcPr>
            <w:tcW w:w="1255" w:type="dxa"/>
            <w:tcBorders>
              <w:bottom w:val="single" w:sz="8" w:space="0" w:color="000000"/>
            </w:tcBorders>
          </w:tcPr>
          <w:p>
            <w:pPr>
              <w:pStyle w:val="TableParagraph"/>
              <w:ind w:right="-15"/>
              <w:jc w:val="right"/>
              <w:rPr>
                <w:sz w:val="20"/>
              </w:rPr>
            </w:pPr>
            <w:r>
              <w:rPr>
                <w:sz w:val="20"/>
              </w:rPr>
              <w:t>9,505.06</w:t>
            </w:r>
          </w:p>
        </w:tc>
        <w:tc>
          <w:tcPr>
            <w:tcW w:w="1383" w:type="dxa"/>
            <w:tcBorders>
              <w:bottom w:val="single" w:sz="8" w:space="0" w:color="000000"/>
            </w:tcBorders>
          </w:tcPr>
          <w:p>
            <w:pPr>
              <w:pStyle w:val="TableParagraph"/>
              <w:ind w:right="-15"/>
              <w:jc w:val="right"/>
              <w:rPr>
                <w:sz w:val="20"/>
              </w:rPr>
            </w:pPr>
            <w:r>
              <w:rPr>
                <w:sz w:val="20"/>
              </w:rPr>
              <w:t>0.00</w:t>
            </w:r>
          </w:p>
        </w:tc>
        <w:tc>
          <w:tcPr>
            <w:tcW w:w="1499" w:type="dxa"/>
            <w:tcBorders>
              <w:bottom w:val="single" w:sz="8" w:space="0" w:color="000000"/>
            </w:tcBorders>
          </w:tcPr>
          <w:p>
            <w:pPr>
              <w:pStyle w:val="TableParagraph"/>
              <w:ind w:right="-15"/>
              <w:jc w:val="right"/>
              <w:rPr>
                <w:sz w:val="20"/>
              </w:rPr>
            </w:pPr>
            <w:r>
              <w:rPr>
                <w:sz w:val="20"/>
              </w:rPr>
              <w:t>0.00</w:t>
            </w:r>
          </w:p>
        </w:tc>
      </w:tr>
    </w:tbl>
    <w:p>
      <w:pPr>
        <w:spacing w:line="215" w:lineRule="exact" w:before="0"/>
        <w:ind w:left="100" w:right="0" w:firstLine="0"/>
        <w:jc w:val="left"/>
        <w:rPr>
          <w:sz w:val="18"/>
        </w:rPr>
      </w:pPr>
      <w:r>
        <w:rPr>
          <w:sz w:val="18"/>
        </w:rPr>
        <w:t>注：报表金额单位转换时可能存在四舍五入尾数误差。</w:t>
      </w:r>
    </w:p>
    <w:p>
      <w:pPr>
        <w:spacing w:after="0" w:line="215" w:lineRule="exact"/>
        <w:jc w:val="left"/>
        <w:rPr>
          <w:sz w:val="18"/>
        </w:rPr>
        <w:sectPr>
          <w:headerReference w:type="default" r:id="rId17"/>
          <w:footerReference w:type="default" r:id="rId18"/>
          <w:pgSz w:w="11910" w:h="16840"/>
          <w:pgMar w:header="0" w:footer="257" w:top="700" w:bottom="440" w:left="740" w:right="600"/>
        </w:sectPr>
      </w:pPr>
    </w:p>
    <w:p>
      <w:pPr>
        <w:pStyle w:val="BodyText"/>
        <w:spacing w:before="10"/>
        <w:rPr>
          <w:sz w:val="16"/>
        </w:rPr>
      </w:pPr>
    </w:p>
    <w:p>
      <w:pPr>
        <w:spacing w:before="64"/>
        <w:ind w:left="2178" w:right="2191" w:firstLine="0"/>
        <w:jc w:val="center"/>
        <w:rPr>
          <w:sz w:val="26"/>
        </w:rPr>
      </w:pPr>
      <w:r>
        <w:rPr>
          <w:sz w:val="26"/>
        </w:rPr>
        <w:t>一般公共预算财政拨款支出表</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943"/>
        <w:gridCol w:w="3743"/>
        <w:gridCol w:w="1049"/>
        <w:gridCol w:w="1049"/>
        <w:gridCol w:w="1049"/>
        <w:gridCol w:w="939"/>
        <w:gridCol w:w="1046"/>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4686" w:type="dxa"/>
            <w:gridSpan w:val="2"/>
          </w:tcPr>
          <w:p>
            <w:pPr>
              <w:pStyle w:val="TableParagraph"/>
              <w:ind w:left="1541"/>
              <w:rPr>
                <w:sz w:val="20"/>
              </w:rPr>
            </w:pPr>
            <w:r>
              <w:rPr>
                <w:sz w:val="20"/>
              </w:rPr>
              <w:t>支出功能分类科目</w:t>
            </w:r>
          </w:p>
        </w:tc>
        <w:tc>
          <w:tcPr>
            <w:tcW w:w="1049" w:type="dxa"/>
            <w:vMerge w:val="restart"/>
          </w:tcPr>
          <w:p>
            <w:pPr>
              <w:pStyle w:val="TableParagraph"/>
              <w:spacing w:before="11"/>
              <w:rPr>
                <w:sz w:val="14"/>
              </w:rPr>
            </w:pPr>
          </w:p>
          <w:p>
            <w:pPr>
              <w:pStyle w:val="TableParagraph"/>
              <w:spacing w:before="0"/>
              <w:ind w:left="323"/>
              <w:rPr>
                <w:sz w:val="20"/>
              </w:rPr>
            </w:pPr>
            <w:r>
              <w:rPr>
                <w:sz w:val="20"/>
              </w:rPr>
              <w:t>合计</w:t>
            </w:r>
          </w:p>
        </w:tc>
        <w:tc>
          <w:tcPr>
            <w:tcW w:w="3037" w:type="dxa"/>
            <w:gridSpan w:val="3"/>
          </w:tcPr>
          <w:p>
            <w:pPr>
              <w:pStyle w:val="TableParagraph"/>
              <w:ind w:left="1096" w:right="1085"/>
              <w:jc w:val="center"/>
              <w:rPr>
                <w:sz w:val="20"/>
              </w:rPr>
            </w:pPr>
            <w:r>
              <w:rPr>
                <w:sz w:val="20"/>
              </w:rPr>
              <w:t>基本支出</w:t>
            </w:r>
          </w:p>
        </w:tc>
        <w:tc>
          <w:tcPr>
            <w:tcW w:w="1046" w:type="dxa"/>
            <w:vMerge w:val="restart"/>
          </w:tcPr>
          <w:p>
            <w:pPr>
              <w:pStyle w:val="TableParagraph"/>
              <w:spacing w:before="11"/>
              <w:rPr>
                <w:sz w:val="14"/>
              </w:rPr>
            </w:pPr>
          </w:p>
          <w:p>
            <w:pPr>
              <w:pStyle w:val="TableParagraph"/>
              <w:spacing w:before="0"/>
              <w:ind w:left="121"/>
              <w:rPr>
                <w:sz w:val="20"/>
              </w:rPr>
            </w:pPr>
            <w:r>
              <w:rPr>
                <w:sz w:val="20"/>
              </w:rPr>
              <w:t>项目支出</w:t>
            </w:r>
          </w:p>
        </w:tc>
      </w:tr>
      <w:tr>
        <w:trPr>
          <w:trHeight w:val="311" w:hRule="atLeast"/>
        </w:trPr>
        <w:tc>
          <w:tcPr>
            <w:tcW w:w="517" w:type="dxa"/>
            <w:vMerge/>
            <w:tcBorders>
              <w:top w:val="nil"/>
            </w:tcBorders>
          </w:tcPr>
          <w:p>
            <w:pPr>
              <w:rPr>
                <w:sz w:val="2"/>
                <w:szCs w:val="2"/>
              </w:rPr>
            </w:pPr>
          </w:p>
        </w:tc>
        <w:tc>
          <w:tcPr>
            <w:tcW w:w="943" w:type="dxa"/>
          </w:tcPr>
          <w:p>
            <w:pPr>
              <w:pStyle w:val="TableParagraph"/>
              <w:ind w:left="70"/>
              <w:rPr>
                <w:sz w:val="20"/>
              </w:rPr>
            </w:pPr>
            <w:r>
              <w:rPr>
                <w:sz w:val="20"/>
              </w:rPr>
              <w:t>科目编码</w:t>
            </w:r>
          </w:p>
        </w:tc>
        <w:tc>
          <w:tcPr>
            <w:tcW w:w="3743" w:type="dxa"/>
          </w:tcPr>
          <w:p>
            <w:pPr>
              <w:pStyle w:val="TableParagraph"/>
              <w:ind w:left="1450" w:right="1437"/>
              <w:jc w:val="center"/>
              <w:rPr>
                <w:sz w:val="20"/>
              </w:rPr>
            </w:pPr>
            <w:r>
              <w:rPr>
                <w:sz w:val="20"/>
              </w:rPr>
              <w:t>科目名称</w:t>
            </w:r>
          </w:p>
        </w:tc>
        <w:tc>
          <w:tcPr>
            <w:tcW w:w="1049" w:type="dxa"/>
            <w:vMerge/>
            <w:tcBorders>
              <w:top w:val="nil"/>
            </w:tcBorders>
          </w:tcPr>
          <w:p>
            <w:pPr>
              <w:rPr>
                <w:sz w:val="2"/>
                <w:szCs w:val="2"/>
              </w:rPr>
            </w:pPr>
          </w:p>
        </w:tc>
        <w:tc>
          <w:tcPr>
            <w:tcW w:w="1049" w:type="dxa"/>
          </w:tcPr>
          <w:p>
            <w:pPr>
              <w:pStyle w:val="TableParagraph"/>
              <w:ind w:left="322"/>
              <w:rPr>
                <w:sz w:val="20"/>
              </w:rPr>
            </w:pPr>
            <w:r>
              <w:rPr>
                <w:sz w:val="20"/>
              </w:rPr>
              <w:t>小计</w:t>
            </w:r>
          </w:p>
        </w:tc>
        <w:tc>
          <w:tcPr>
            <w:tcW w:w="1049" w:type="dxa"/>
          </w:tcPr>
          <w:p>
            <w:pPr>
              <w:pStyle w:val="TableParagraph"/>
              <w:ind w:left="121"/>
              <w:rPr>
                <w:sz w:val="20"/>
              </w:rPr>
            </w:pPr>
            <w:r>
              <w:rPr>
                <w:sz w:val="20"/>
              </w:rPr>
              <w:t>人员经费</w:t>
            </w:r>
          </w:p>
        </w:tc>
        <w:tc>
          <w:tcPr>
            <w:tcW w:w="939" w:type="dxa"/>
          </w:tcPr>
          <w:p>
            <w:pPr>
              <w:pStyle w:val="TableParagraph"/>
              <w:ind w:left="66"/>
              <w:rPr>
                <w:sz w:val="20"/>
              </w:rPr>
            </w:pPr>
            <w:r>
              <w:rPr>
                <w:sz w:val="20"/>
              </w:rPr>
              <w:t>公用经费</w:t>
            </w:r>
          </w:p>
        </w:tc>
        <w:tc>
          <w:tcPr>
            <w:tcW w:w="1046" w:type="dxa"/>
            <w:vMerge/>
            <w:tcBorders>
              <w:top w:val="nil"/>
            </w:tcBorders>
          </w:tcPr>
          <w:p>
            <w:pPr>
              <w:rPr>
                <w:sz w:val="2"/>
                <w:szCs w:val="2"/>
              </w:rPr>
            </w:pPr>
          </w:p>
        </w:tc>
      </w:tr>
      <w:tr>
        <w:trPr>
          <w:trHeight w:val="312" w:hRule="atLeast"/>
        </w:trPr>
        <w:tc>
          <w:tcPr>
            <w:tcW w:w="517" w:type="dxa"/>
          </w:tcPr>
          <w:p>
            <w:pPr>
              <w:pStyle w:val="TableParagraph"/>
              <w:ind w:left="57"/>
              <w:rPr>
                <w:sz w:val="20"/>
              </w:rPr>
            </w:pPr>
            <w:r>
              <w:rPr>
                <w:sz w:val="20"/>
              </w:rPr>
              <w:t>栏次</w:t>
            </w:r>
          </w:p>
        </w:tc>
        <w:tc>
          <w:tcPr>
            <w:tcW w:w="943" w:type="dxa"/>
          </w:tcPr>
          <w:p>
            <w:pPr>
              <w:pStyle w:val="TableParagraph"/>
              <w:ind w:left="13"/>
              <w:jc w:val="center"/>
              <w:rPr>
                <w:sz w:val="20"/>
              </w:rPr>
            </w:pPr>
            <w:r>
              <w:rPr>
                <w:sz w:val="20"/>
              </w:rPr>
              <w:t>1</w:t>
            </w:r>
          </w:p>
        </w:tc>
        <w:tc>
          <w:tcPr>
            <w:tcW w:w="3743" w:type="dxa"/>
          </w:tcPr>
          <w:p>
            <w:pPr>
              <w:pStyle w:val="TableParagraph"/>
              <w:ind w:left="13"/>
              <w:jc w:val="center"/>
              <w:rPr>
                <w:sz w:val="20"/>
              </w:rPr>
            </w:pPr>
            <w:r>
              <w:rPr>
                <w:sz w:val="20"/>
              </w:rPr>
              <w:t>2</w:t>
            </w:r>
          </w:p>
        </w:tc>
        <w:tc>
          <w:tcPr>
            <w:tcW w:w="1049" w:type="dxa"/>
          </w:tcPr>
          <w:p>
            <w:pPr>
              <w:pStyle w:val="TableParagraph"/>
              <w:ind w:left="12"/>
              <w:jc w:val="center"/>
              <w:rPr>
                <w:sz w:val="20"/>
              </w:rPr>
            </w:pPr>
            <w:r>
              <w:rPr>
                <w:sz w:val="20"/>
              </w:rPr>
              <w:t>3</w:t>
            </w:r>
          </w:p>
        </w:tc>
        <w:tc>
          <w:tcPr>
            <w:tcW w:w="1049" w:type="dxa"/>
          </w:tcPr>
          <w:p>
            <w:pPr>
              <w:pStyle w:val="TableParagraph"/>
              <w:ind w:left="11"/>
              <w:jc w:val="center"/>
              <w:rPr>
                <w:sz w:val="20"/>
              </w:rPr>
            </w:pPr>
            <w:r>
              <w:rPr>
                <w:sz w:val="20"/>
              </w:rPr>
              <w:t>4</w:t>
            </w:r>
          </w:p>
        </w:tc>
        <w:tc>
          <w:tcPr>
            <w:tcW w:w="1049" w:type="dxa"/>
          </w:tcPr>
          <w:p>
            <w:pPr>
              <w:pStyle w:val="TableParagraph"/>
              <w:ind w:left="10"/>
              <w:jc w:val="center"/>
              <w:rPr>
                <w:sz w:val="20"/>
              </w:rPr>
            </w:pPr>
            <w:r>
              <w:rPr>
                <w:sz w:val="20"/>
              </w:rPr>
              <w:t>5</w:t>
            </w:r>
          </w:p>
        </w:tc>
        <w:tc>
          <w:tcPr>
            <w:tcW w:w="939" w:type="dxa"/>
          </w:tcPr>
          <w:p>
            <w:pPr>
              <w:pStyle w:val="TableParagraph"/>
              <w:ind w:left="9"/>
              <w:jc w:val="center"/>
              <w:rPr>
                <w:sz w:val="20"/>
              </w:rPr>
            </w:pPr>
            <w:r>
              <w:rPr>
                <w:sz w:val="20"/>
              </w:rPr>
              <w:t>6</w:t>
            </w:r>
          </w:p>
        </w:tc>
        <w:tc>
          <w:tcPr>
            <w:tcW w:w="1046" w:type="dxa"/>
          </w:tcPr>
          <w:p>
            <w:pPr>
              <w:pStyle w:val="TableParagraph"/>
              <w:ind w:left="12"/>
              <w:jc w:val="center"/>
              <w:rPr>
                <w:sz w:val="20"/>
              </w:rPr>
            </w:pPr>
            <w:r>
              <w:rPr>
                <w:sz w:val="20"/>
              </w:rPr>
              <w:t>7</w:t>
            </w:r>
          </w:p>
        </w:tc>
      </w:tr>
      <w:tr>
        <w:trPr>
          <w:trHeight w:val="311" w:hRule="atLeast"/>
        </w:trPr>
        <w:tc>
          <w:tcPr>
            <w:tcW w:w="517" w:type="dxa"/>
          </w:tcPr>
          <w:p>
            <w:pPr>
              <w:pStyle w:val="TableParagraph"/>
              <w:ind w:left="157"/>
              <w:rPr>
                <w:sz w:val="20"/>
              </w:rPr>
            </w:pPr>
            <w:r>
              <w:rPr>
                <w:sz w:val="20"/>
              </w:rPr>
              <w:t>1</w:t>
            </w:r>
          </w:p>
        </w:tc>
        <w:tc>
          <w:tcPr>
            <w:tcW w:w="943" w:type="dxa"/>
          </w:tcPr>
          <w:p>
            <w:pPr>
              <w:pStyle w:val="TableParagraph"/>
              <w:spacing w:before="0"/>
              <w:rPr>
                <w:rFonts w:ascii="Times New Roman"/>
                <w:sz w:val="20"/>
              </w:rPr>
            </w:pPr>
          </w:p>
        </w:tc>
        <w:tc>
          <w:tcPr>
            <w:tcW w:w="3743" w:type="dxa"/>
          </w:tcPr>
          <w:p>
            <w:pPr>
              <w:pStyle w:val="TableParagraph"/>
              <w:ind w:left="107"/>
              <w:rPr>
                <w:sz w:val="20"/>
              </w:rPr>
            </w:pPr>
            <w:r>
              <w:rPr>
                <w:sz w:val="20"/>
              </w:rPr>
              <w:t>合计</w:t>
            </w:r>
          </w:p>
        </w:tc>
        <w:tc>
          <w:tcPr>
            <w:tcW w:w="1049" w:type="dxa"/>
          </w:tcPr>
          <w:p>
            <w:pPr>
              <w:pStyle w:val="TableParagraph"/>
              <w:ind w:right="-15"/>
              <w:jc w:val="right"/>
              <w:rPr>
                <w:sz w:val="20"/>
              </w:rPr>
            </w:pPr>
            <w:r>
              <w:rPr>
                <w:sz w:val="20"/>
              </w:rPr>
              <w:t>9,505.06</w:t>
            </w:r>
          </w:p>
        </w:tc>
        <w:tc>
          <w:tcPr>
            <w:tcW w:w="1049" w:type="dxa"/>
          </w:tcPr>
          <w:p>
            <w:pPr>
              <w:pStyle w:val="TableParagraph"/>
              <w:ind w:right="-15"/>
              <w:jc w:val="right"/>
              <w:rPr>
                <w:sz w:val="20"/>
              </w:rPr>
            </w:pPr>
            <w:r>
              <w:rPr>
                <w:sz w:val="20"/>
              </w:rPr>
              <w:t>7,890.35</w:t>
            </w:r>
          </w:p>
        </w:tc>
        <w:tc>
          <w:tcPr>
            <w:tcW w:w="1049" w:type="dxa"/>
          </w:tcPr>
          <w:p>
            <w:pPr>
              <w:pStyle w:val="TableParagraph"/>
              <w:ind w:right="-15"/>
              <w:jc w:val="right"/>
              <w:rPr>
                <w:sz w:val="20"/>
              </w:rPr>
            </w:pPr>
            <w:r>
              <w:rPr>
                <w:sz w:val="20"/>
              </w:rPr>
              <w:t>7,890.35</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1,614.71</w:t>
            </w:r>
          </w:p>
        </w:tc>
      </w:tr>
      <w:tr>
        <w:trPr>
          <w:trHeight w:val="312" w:hRule="atLeast"/>
        </w:trPr>
        <w:tc>
          <w:tcPr>
            <w:tcW w:w="517" w:type="dxa"/>
          </w:tcPr>
          <w:p>
            <w:pPr>
              <w:pStyle w:val="TableParagraph"/>
              <w:ind w:left="157"/>
              <w:rPr>
                <w:sz w:val="20"/>
              </w:rPr>
            </w:pPr>
            <w:r>
              <w:rPr>
                <w:sz w:val="20"/>
              </w:rPr>
              <w:t>2</w:t>
            </w:r>
          </w:p>
        </w:tc>
        <w:tc>
          <w:tcPr>
            <w:tcW w:w="943" w:type="dxa"/>
          </w:tcPr>
          <w:p>
            <w:pPr>
              <w:pStyle w:val="TableParagraph"/>
              <w:ind w:left="107"/>
              <w:rPr>
                <w:sz w:val="20"/>
              </w:rPr>
            </w:pPr>
            <w:r>
              <w:rPr>
                <w:sz w:val="20"/>
              </w:rPr>
              <w:t>205</w:t>
            </w:r>
          </w:p>
        </w:tc>
        <w:tc>
          <w:tcPr>
            <w:tcW w:w="3743" w:type="dxa"/>
          </w:tcPr>
          <w:p>
            <w:pPr>
              <w:pStyle w:val="TableParagraph"/>
              <w:ind w:left="107"/>
              <w:rPr>
                <w:sz w:val="20"/>
              </w:rPr>
            </w:pPr>
            <w:r>
              <w:rPr>
                <w:sz w:val="20"/>
              </w:rPr>
              <w:t>教育支出</w:t>
            </w:r>
          </w:p>
        </w:tc>
        <w:tc>
          <w:tcPr>
            <w:tcW w:w="1049" w:type="dxa"/>
          </w:tcPr>
          <w:p>
            <w:pPr>
              <w:pStyle w:val="TableParagraph"/>
              <w:ind w:right="-15"/>
              <w:jc w:val="right"/>
              <w:rPr>
                <w:sz w:val="20"/>
              </w:rPr>
            </w:pPr>
            <w:r>
              <w:rPr>
                <w:sz w:val="20"/>
              </w:rPr>
              <w:t>8,216.80</w:t>
            </w:r>
          </w:p>
        </w:tc>
        <w:tc>
          <w:tcPr>
            <w:tcW w:w="1049" w:type="dxa"/>
          </w:tcPr>
          <w:p>
            <w:pPr>
              <w:pStyle w:val="TableParagraph"/>
              <w:ind w:right="-15"/>
              <w:jc w:val="right"/>
              <w:rPr>
                <w:sz w:val="20"/>
              </w:rPr>
            </w:pPr>
            <w:r>
              <w:rPr>
                <w:sz w:val="20"/>
              </w:rPr>
              <w:t>6,602.09</w:t>
            </w:r>
          </w:p>
        </w:tc>
        <w:tc>
          <w:tcPr>
            <w:tcW w:w="1049" w:type="dxa"/>
          </w:tcPr>
          <w:p>
            <w:pPr>
              <w:pStyle w:val="TableParagraph"/>
              <w:ind w:right="-15"/>
              <w:jc w:val="right"/>
              <w:rPr>
                <w:sz w:val="20"/>
              </w:rPr>
            </w:pPr>
            <w:r>
              <w:rPr>
                <w:sz w:val="20"/>
              </w:rPr>
              <w:t>6,602.09</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1,614.71</w:t>
            </w:r>
          </w:p>
        </w:tc>
      </w:tr>
      <w:tr>
        <w:trPr>
          <w:trHeight w:val="312" w:hRule="atLeast"/>
        </w:trPr>
        <w:tc>
          <w:tcPr>
            <w:tcW w:w="517" w:type="dxa"/>
          </w:tcPr>
          <w:p>
            <w:pPr>
              <w:pStyle w:val="TableParagraph"/>
              <w:ind w:left="157"/>
              <w:rPr>
                <w:sz w:val="20"/>
              </w:rPr>
            </w:pPr>
            <w:r>
              <w:rPr>
                <w:sz w:val="20"/>
              </w:rPr>
              <w:t>3</w:t>
            </w:r>
          </w:p>
        </w:tc>
        <w:tc>
          <w:tcPr>
            <w:tcW w:w="943" w:type="dxa"/>
          </w:tcPr>
          <w:p>
            <w:pPr>
              <w:pStyle w:val="TableParagraph"/>
              <w:ind w:left="107"/>
              <w:rPr>
                <w:sz w:val="20"/>
              </w:rPr>
            </w:pPr>
            <w:r>
              <w:rPr>
                <w:sz w:val="20"/>
              </w:rPr>
              <w:t>20502</w:t>
            </w:r>
          </w:p>
        </w:tc>
        <w:tc>
          <w:tcPr>
            <w:tcW w:w="3743" w:type="dxa"/>
          </w:tcPr>
          <w:p>
            <w:pPr>
              <w:pStyle w:val="TableParagraph"/>
              <w:ind w:left="107"/>
              <w:rPr>
                <w:sz w:val="20"/>
              </w:rPr>
            </w:pPr>
            <w:r>
              <w:rPr>
                <w:sz w:val="20"/>
              </w:rPr>
              <w:t>普通教育</w:t>
            </w:r>
          </w:p>
        </w:tc>
        <w:tc>
          <w:tcPr>
            <w:tcW w:w="1049" w:type="dxa"/>
          </w:tcPr>
          <w:p>
            <w:pPr>
              <w:pStyle w:val="TableParagraph"/>
              <w:ind w:right="-15"/>
              <w:jc w:val="right"/>
              <w:rPr>
                <w:sz w:val="20"/>
              </w:rPr>
            </w:pPr>
            <w:r>
              <w:rPr>
                <w:sz w:val="20"/>
              </w:rPr>
              <w:t>97.82</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97.82</w:t>
            </w:r>
          </w:p>
        </w:tc>
      </w:tr>
      <w:tr>
        <w:trPr>
          <w:trHeight w:val="311" w:hRule="atLeast"/>
        </w:trPr>
        <w:tc>
          <w:tcPr>
            <w:tcW w:w="517" w:type="dxa"/>
          </w:tcPr>
          <w:p>
            <w:pPr>
              <w:pStyle w:val="TableParagraph"/>
              <w:ind w:left="157"/>
              <w:rPr>
                <w:sz w:val="20"/>
              </w:rPr>
            </w:pPr>
            <w:r>
              <w:rPr>
                <w:sz w:val="20"/>
              </w:rPr>
              <w:t>4</w:t>
            </w:r>
          </w:p>
        </w:tc>
        <w:tc>
          <w:tcPr>
            <w:tcW w:w="943" w:type="dxa"/>
          </w:tcPr>
          <w:p>
            <w:pPr>
              <w:pStyle w:val="TableParagraph"/>
              <w:ind w:left="107"/>
              <w:rPr>
                <w:sz w:val="20"/>
              </w:rPr>
            </w:pPr>
            <w:r>
              <w:rPr>
                <w:sz w:val="20"/>
              </w:rPr>
              <w:t>2050204</w:t>
            </w:r>
          </w:p>
        </w:tc>
        <w:tc>
          <w:tcPr>
            <w:tcW w:w="3743" w:type="dxa"/>
          </w:tcPr>
          <w:p>
            <w:pPr>
              <w:pStyle w:val="TableParagraph"/>
              <w:ind w:left="107"/>
              <w:rPr>
                <w:sz w:val="20"/>
              </w:rPr>
            </w:pPr>
            <w:r>
              <w:rPr>
                <w:sz w:val="20"/>
              </w:rPr>
              <w:t>高中教育</w:t>
            </w:r>
          </w:p>
        </w:tc>
        <w:tc>
          <w:tcPr>
            <w:tcW w:w="1049" w:type="dxa"/>
          </w:tcPr>
          <w:p>
            <w:pPr>
              <w:pStyle w:val="TableParagraph"/>
              <w:ind w:right="-15"/>
              <w:jc w:val="right"/>
              <w:rPr>
                <w:sz w:val="20"/>
              </w:rPr>
            </w:pPr>
            <w:r>
              <w:rPr>
                <w:sz w:val="20"/>
              </w:rPr>
              <w:t>97.82</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97.82</w:t>
            </w:r>
          </w:p>
        </w:tc>
      </w:tr>
      <w:tr>
        <w:trPr>
          <w:trHeight w:val="312" w:hRule="atLeast"/>
        </w:trPr>
        <w:tc>
          <w:tcPr>
            <w:tcW w:w="517" w:type="dxa"/>
          </w:tcPr>
          <w:p>
            <w:pPr>
              <w:pStyle w:val="TableParagraph"/>
              <w:ind w:left="157"/>
              <w:rPr>
                <w:sz w:val="20"/>
              </w:rPr>
            </w:pPr>
            <w:r>
              <w:rPr>
                <w:sz w:val="20"/>
              </w:rPr>
              <w:t>5</w:t>
            </w:r>
          </w:p>
        </w:tc>
        <w:tc>
          <w:tcPr>
            <w:tcW w:w="943" w:type="dxa"/>
          </w:tcPr>
          <w:p>
            <w:pPr>
              <w:pStyle w:val="TableParagraph"/>
              <w:ind w:left="107"/>
              <w:rPr>
                <w:sz w:val="20"/>
              </w:rPr>
            </w:pPr>
            <w:r>
              <w:rPr>
                <w:sz w:val="20"/>
              </w:rPr>
              <w:t>20503</w:t>
            </w:r>
          </w:p>
        </w:tc>
        <w:tc>
          <w:tcPr>
            <w:tcW w:w="3743" w:type="dxa"/>
          </w:tcPr>
          <w:p>
            <w:pPr>
              <w:pStyle w:val="TableParagraph"/>
              <w:ind w:left="107"/>
              <w:rPr>
                <w:sz w:val="20"/>
              </w:rPr>
            </w:pPr>
            <w:r>
              <w:rPr>
                <w:sz w:val="20"/>
              </w:rPr>
              <w:t>职业教育</w:t>
            </w:r>
          </w:p>
        </w:tc>
        <w:tc>
          <w:tcPr>
            <w:tcW w:w="1049" w:type="dxa"/>
          </w:tcPr>
          <w:p>
            <w:pPr>
              <w:pStyle w:val="TableParagraph"/>
              <w:ind w:right="-15"/>
              <w:jc w:val="right"/>
              <w:rPr>
                <w:sz w:val="20"/>
              </w:rPr>
            </w:pPr>
            <w:r>
              <w:rPr>
                <w:sz w:val="20"/>
              </w:rPr>
              <w:t>7,602.70</w:t>
            </w:r>
          </w:p>
        </w:tc>
        <w:tc>
          <w:tcPr>
            <w:tcW w:w="1049" w:type="dxa"/>
          </w:tcPr>
          <w:p>
            <w:pPr>
              <w:pStyle w:val="TableParagraph"/>
              <w:ind w:right="-15"/>
              <w:jc w:val="right"/>
              <w:rPr>
                <w:sz w:val="20"/>
              </w:rPr>
            </w:pPr>
            <w:r>
              <w:rPr>
                <w:sz w:val="20"/>
              </w:rPr>
              <w:t>6,602.09</w:t>
            </w:r>
          </w:p>
        </w:tc>
        <w:tc>
          <w:tcPr>
            <w:tcW w:w="1049" w:type="dxa"/>
          </w:tcPr>
          <w:p>
            <w:pPr>
              <w:pStyle w:val="TableParagraph"/>
              <w:ind w:right="-15"/>
              <w:jc w:val="right"/>
              <w:rPr>
                <w:sz w:val="20"/>
              </w:rPr>
            </w:pPr>
            <w:r>
              <w:rPr>
                <w:sz w:val="20"/>
              </w:rPr>
              <w:t>6,602.09</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1,000.61</w:t>
            </w:r>
          </w:p>
        </w:tc>
      </w:tr>
      <w:tr>
        <w:trPr>
          <w:trHeight w:val="311" w:hRule="atLeast"/>
        </w:trPr>
        <w:tc>
          <w:tcPr>
            <w:tcW w:w="517" w:type="dxa"/>
          </w:tcPr>
          <w:p>
            <w:pPr>
              <w:pStyle w:val="TableParagraph"/>
              <w:ind w:left="157"/>
              <w:rPr>
                <w:sz w:val="20"/>
              </w:rPr>
            </w:pPr>
            <w:r>
              <w:rPr>
                <w:sz w:val="20"/>
              </w:rPr>
              <w:t>6</w:t>
            </w:r>
          </w:p>
        </w:tc>
        <w:tc>
          <w:tcPr>
            <w:tcW w:w="943" w:type="dxa"/>
          </w:tcPr>
          <w:p>
            <w:pPr>
              <w:pStyle w:val="TableParagraph"/>
              <w:ind w:left="107"/>
              <w:rPr>
                <w:sz w:val="20"/>
              </w:rPr>
            </w:pPr>
            <w:r>
              <w:rPr>
                <w:sz w:val="20"/>
              </w:rPr>
              <w:t>2050302</w:t>
            </w:r>
          </w:p>
        </w:tc>
        <w:tc>
          <w:tcPr>
            <w:tcW w:w="3743" w:type="dxa"/>
          </w:tcPr>
          <w:p>
            <w:pPr>
              <w:pStyle w:val="TableParagraph"/>
              <w:ind w:left="107"/>
              <w:rPr>
                <w:sz w:val="20"/>
              </w:rPr>
            </w:pPr>
            <w:r>
              <w:rPr>
                <w:sz w:val="20"/>
              </w:rPr>
              <w:t>中等职业教育</w:t>
            </w:r>
          </w:p>
        </w:tc>
        <w:tc>
          <w:tcPr>
            <w:tcW w:w="1049" w:type="dxa"/>
          </w:tcPr>
          <w:p>
            <w:pPr>
              <w:pStyle w:val="TableParagraph"/>
              <w:ind w:right="-15"/>
              <w:jc w:val="right"/>
              <w:rPr>
                <w:sz w:val="20"/>
              </w:rPr>
            </w:pPr>
            <w:r>
              <w:rPr>
                <w:sz w:val="20"/>
              </w:rPr>
              <w:t>7,602.70</w:t>
            </w:r>
          </w:p>
        </w:tc>
        <w:tc>
          <w:tcPr>
            <w:tcW w:w="1049" w:type="dxa"/>
          </w:tcPr>
          <w:p>
            <w:pPr>
              <w:pStyle w:val="TableParagraph"/>
              <w:ind w:right="-15"/>
              <w:jc w:val="right"/>
              <w:rPr>
                <w:sz w:val="20"/>
              </w:rPr>
            </w:pPr>
            <w:r>
              <w:rPr>
                <w:sz w:val="20"/>
              </w:rPr>
              <w:t>6,602.09</w:t>
            </w:r>
          </w:p>
        </w:tc>
        <w:tc>
          <w:tcPr>
            <w:tcW w:w="1049" w:type="dxa"/>
          </w:tcPr>
          <w:p>
            <w:pPr>
              <w:pStyle w:val="TableParagraph"/>
              <w:ind w:right="-15"/>
              <w:jc w:val="right"/>
              <w:rPr>
                <w:sz w:val="20"/>
              </w:rPr>
            </w:pPr>
            <w:r>
              <w:rPr>
                <w:sz w:val="20"/>
              </w:rPr>
              <w:t>6,602.09</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1,000.61</w:t>
            </w:r>
          </w:p>
        </w:tc>
      </w:tr>
      <w:tr>
        <w:trPr>
          <w:trHeight w:val="312" w:hRule="atLeast"/>
        </w:trPr>
        <w:tc>
          <w:tcPr>
            <w:tcW w:w="517" w:type="dxa"/>
          </w:tcPr>
          <w:p>
            <w:pPr>
              <w:pStyle w:val="TableParagraph"/>
              <w:ind w:left="157"/>
              <w:rPr>
                <w:sz w:val="20"/>
              </w:rPr>
            </w:pPr>
            <w:r>
              <w:rPr>
                <w:sz w:val="20"/>
              </w:rPr>
              <w:t>7</w:t>
            </w:r>
          </w:p>
        </w:tc>
        <w:tc>
          <w:tcPr>
            <w:tcW w:w="943" w:type="dxa"/>
          </w:tcPr>
          <w:p>
            <w:pPr>
              <w:pStyle w:val="TableParagraph"/>
              <w:ind w:left="107"/>
              <w:rPr>
                <w:sz w:val="20"/>
              </w:rPr>
            </w:pPr>
            <w:r>
              <w:rPr>
                <w:sz w:val="20"/>
              </w:rPr>
              <w:t>20509</w:t>
            </w:r>
          </w:p>
        </w:tc>
        <w:tc>
          <w:tcPr>
            <w:tcW w:w="3743" w:type="dxa"/>
          </w:tcPr>
          <w:p>
            <w:pPr>
              <w:pStyle w:val="TableParagraph"/>
              <w:ind w:left="107"/>
              <w:rPr>
                <w:sz w:val="20"/>
              </w:rPr>
            </w:pPr>
            <w:r>
              <w:rPr>
                <w:sz w:val="20"/>
              </w:rPr>
              <w:t>教育费附加安排的支出</w:t>
            </w:r>
          </w:p>
        </w:tc>
        <w:tc>
          <w:tcPr>
            <w:tcW w:w="1049" w:type="dxa"/>
          </w:tcPr>
          <w:p>
            <w:pPr>
              <w:pStyle w:val="TableParagraph"/>
              <w:ind w:right="-15"/>
              <w:jc w:val="right"/>
              <w:rPr>
                <w:sz w:val="20"/>
              </w:rPr>
            </w:pPr>
            <w:r>
              <w:rPr>
                <w:sz w:val="20"/>
              </w:rPr>
              <w:t>369.66</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369.66</w:t>
            </w:r>
          </w:p>
        </w:tc>
      </w:tr>
      <w:tr>
        <w:trPr>
          <w:trHeight w:val="312" w:hRule="atLeast"/>
        </w:trPr>
        <w:tc>
          <w:tcPr>
            <w:tcW w:w="517" w:type="dxa"/>
          </w:tcPr>
          <w:p>
            <w:pPr>
              <w:pStyle w:val="TableParagraph"/>
              <w:ind w:left="157"/>
              <w:rPr>
                <w:sz w:val="20"/>
              </w:rPr>
            </w:pPr>
            <w:r>
              <w:rPr>
                <w:sz w:val="20"/>
              </w:rPr>
              <w:t>8</w:t>
            </w:r>
          </w:p>
        </w:tc>
        <w:tc>
          <w:tcPr>
            <w:tcW w:w="943" w:type="dxa"/>
          </w:tcPr>
          <w:p>
            <w:pPr>
              <w:pStyle w:val="TableParagraph"/>
              <w:ind w:left="107"/>
              <w:rPr>
                <w:sz w:val="20"/>
              </w:rPr>
            </w:pPr>
            <w:r>
              <w:rPr>
                <w:sz w:val="20"/>
              </w:rPr>
              <w:t>2050903</w:t>
            </w:r>
          </w:p>
        </w:tc>
        <w:tc>
          <w:tcPr>
            <w:tcW w:w="3743" w:type="dxa"/>
          </w:tcPr>
          <w:p>
            <w:pPr>
              <w:pStyle w:val="TableParagraph"/>
              <w:ind w:left="107"/>
              <w:rPr>
                <w:sz w:val="20"/>
              </w:rPr>
            </w:pPr>
            <w:r>
              <w:rPr>
                <w:sz w:val="20"/>
              </w:rPr>
              <w:t>城市中小学校舍建设</w:t>
            </w:r>
          </w:p>
        </w:tc>
        <w:tc>
          <w:tcPr>
            <w:tcW w:w="1049" w:type="dxa"/>
          </w:tcPr>
          <w:p>
            <w:pPr>
              <w:pStyle w:val="TableParagraph"/>
              <w:ind w:right="-15"/>
              <w:jc w:val="right"/>
              <w:rPr>
                <w:sz w:val="20"/>
              </w:rPr>
            </w:pPr>
            <w:r>
              <w:rPr>
                <w:sz w:val="20"/>
              </w:rPr>
              <w:t>89.31</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89.31</w:t>
            </w:r>
          </w:p>
        </w:tc>
      </w:tr>
      <w:tr>
        <w:trPr>
          <w:trHeight w:val="311" w:hRule="atLeast"/>
        </w:trPr>
        <w:tc>
          <w:tcPr>
            <w:tcW w:w="517" w:type="dxa"/>
          </w:tcPr>
          <w:p>
            <w:pPr>
              <w:pStyle w:val="TableParagraph"/>
              <w:ind w:left="157"/>
              <w:rPr>
                <w:sz w:val="20"/>
              </w:rPr>
            </w:pPr>
            <w:r>
              <w:rPr>
                <w:sz w:val="20"/>
              </w:rPr>
              <w:t>9</w:t>
            </w:r>
          </w:p>
        </w:tc>
        <w:tc>
          <w:tcPr>
            <w:tcW w:w="943" w:type="dxa"/>
          </w:tcPr>
          <w:p>
            <w:pPr>
              <w:pStyle w:val="TableParagraph"/>
              <w:ind w:left="107"/>
              <w:rPr>
                <w:sz w:val="20"/>
              </w:rPr>
            </w:pPr>
            <w:r>
              <w:rPr>
                <w:sz w:val="20"/>
              </w:rPr>
              <w:t>2050905</w:t>
            </w:r>
          </w:p>
        </w:tc>
        <w:tc>
          <w:tcPr>
            <w:tcW w:w="3743" w:type="dxa"/>
          </w:tcPr>
          <w:p>
            <w:pPr>
              <w:pStyle w:val="TableParagraph"/>
              <w:ind w:left="107"/>
              <w:rPr>
                <w:sz w:val="20"/>
              </w:rPr>
            </w:pPr>
            <w:r>
              <w:rPr>
                <w:sz w:val="20"/>
              </w:rPr>
              <w:t>中等职业学校教学设施</w:t>
            </w:r>
          </w:p>
        </w:tc>
        <w:tc>
          <w:tcPr>
            <w:tcW w:w="1049" w:type="dxa"/>
          </w:tcPr>
          <w:p>
            <w:pPr>
              <w:pStyle w:val="TableParagraph"/>
              <w:ind w:right="-15"/>
              <w:jc w:val="right"/>
              <w:rPr>
                <w:sz w:val="20"/>
              </w:rPr>
            </w:pPr>
            <w:r>
              <w:rPr>
                <w:sz w:val="20"/>
              </w:rPr>
              <w:t>11.60</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11.60</w:t>
            </w:r>
          </w:p>
        </w:tc>
      </w:tr>
      <w:tr>
        <w:trPr>
          <w:trHeight w:val="312" w:hRule="atLeast"/>
        </w:trPr>
        <w:tc>
          <w:tcPr>
            <w:tcW w:w="517" w:type="dxa"/>
          </w:tcPr>
          <w:p>
            <w:pPr>
              <w:pStyle w:val="TableParagraph"/>
              <w:ind w:left="108"/>
              <w:rPr>
                <w:sz w:val="20"/>
              </w:rPr>
            </w:pPr>
            <w:r>
              <w:rPr>
                <w:sz w:val="20"/>
              </w:rPr>
              <w:t>10</w:t>
            </w:r>
          </w:p>
        </w:tc>
        <w:tc>
          <w:tcPr>
            <w:tcW w:w="943" w:type="dxa"/>
          </w:tcPr>
          <w:p>
            <w:pPr>
              <w:pStyle w:val="TableParagraph"/>
              <w:ind w:left="107"/>
              <w:rPr>
                <w:sz w:val="20"/>
              </w:rPr>
            </w:pPr>
            <w:r>
              <w:rPr>
                <w:sz w:val="20"/>
              </w:rPr>
              <w:t>2050999</w:t>
            </w:r>
          </w:p>
        </w:tc>
        <w:tc>
          <w:tcPr>
            <w:tcW w:w="3743" w:type="dxa"/>
          </w:tcPr>
          <w:p>
            <w:pPr>
              <w:pStyle w:val="TableParagraph"/>
              <w:ind w:left="107"/>
              <w:rPr>
                <w:sz w:val="20"/>
              </w:rPr>
            </w:pPr>
            <w:r>
              <w:rPr>
                <w:sz w:val="20"/>
              </w:rPr>
              <w:t>其他教育费附加安排的支出</w:t>
            </w:r>
          </w:p>
        </w:tc>
        <w:tc>
          <w:tcPr>
            <w:tcW w:w="1049" w:type="dxa"/>
          </w:tcPr>
          <w:p>
            <w:pPr>
              <w:pStyle w:val="TableParagraph"/>
              <w:ind w:right="-15"/>
              <w:jc w:val="right"/>
              <w:rPr>
                <w:sz w:val="20"/>
              </w:rPr>
            </w:pPr>
            <w:r>
              <w:rPr>
                <w:sz w:val="20"/>
              </w:rPr>
              <w:t>268.75</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268.75</w:t>
            </w:r>
          </w:p>
        </w:tc>
      </w:tr>
      <w:tr>
        <w:trPr>
          <w:trHeight w:val="311" w:hRule="atLeast"/>
        </w:trPr>
        <w:tc>
          <w:tcPr>
            <w:tcW w:w="517" w:type="dxa"/>
          </w:tcPr>
          <w:p>
            <w:pPr>
              <w:pStyle w:val="TableParagraph"/>
              <w:ind w:left="108"/>
              <w:rPr>
                <w:sz w:val="20"/>
              </w:rPr>
            </w:pPr>
            <w:r>
              <w:rPr>
                <w:sz w:val="20"/>
              </w:rPr>
              <w:t>11</w:t>
            </w:r>
          </w:p>
        </w:tc>
        <w:tc>
          <w:tcPr>
            <w:tcW w:w="943" w:type="dxa"/>
          </w:tcPr>
          <w:p>
            <w:pPr>
              <w:pStyle w:val="TableParagraph"/>
              <w:ind w:left="107"/>
              <w:rPr>
                <w:sz w:val="20"/>
              </w:rPr>
            </w:pPr>
            <w:r>
              <w:rPr>
                <w:sz w:val="20"/>
              </w:rPr>
              <w:t>20599</w:t>
            </w:r>
          </w:p>
        </w:tc>
        <w:tc>
          <w:tcPr>
            <w:tcW w:w="3743" w:type="dxa"/>
          </w:tcPr>
          <w:p>
            <w:pPr>
              <w:pStyle w:val="TableParagraph"/>
              <w:ind w:left="107"/>
              <w:rPr>
                <w:sz w:val="20"/>
              </w:rPr>
            </w:pPr>
            <w:r>
              <w:rPr>
                <w:sz w:val="20"/>
              </w:rPr>
              <w:t>其他教育支出</w:t>
            </w:r>
          </w:p>
        </w:tc>
        <w:tc>
          <w:tcPr>
            <w:tcW w:w="1049" w:type="dxa"/>
          </w:tcPr>
          <w:p>
            <w:pPr>
              <w:pStyle w:val="TableParagraph"/>
              <w:ind w:right="-15"/>
              <w:jc w:val="right"/>
              <w:rPr>
                <w:sz w:val="20"/>
              </w:rPr>
            </w:pPr>
            <w:r>
              <w:rPr>
                <w:sz w:val="20"/>
              </w:rPr>
              <w:t>146.62</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146.62</w:t>
            </w:r>
          </w:p>
        </w:tc>
      </w:tr>
      <w:tr>
        <w:trPr>
          <w:trHeight w:val="312" w:hRule="atLeast"/>
        </w:trPr>
        <w:tc>
          <w:tcPr>
            <w:tcW w:w="517" w:type="dxa"/>
          </w:tcPr>
          <w:p>
            <w:pPr>
              <w:pStyle w:val="TableParagraph"/>
              <w:ind w:left="108"/>
              <w:rPr>
                <w:sz w:val="20"/>
              </w:rPr>
            </w:pPr>
            <w:r>
              <w:rPr>
                <w:sz w:val="20"/>
              </w:rPr>
              <w:t>12</w:t>
            </w:r>
          </w:p>
        </w:tc>
        <w:tc>
          <w:tcPr>
            <w:tcW w:w="943" w:type="dxa"/>
          </w:tcPr>
          <w:p>
            <w:pPr>
              <w:pStyle w:val="TableParagraph"/>
              <w:ind w:left="107"/>
              <w:rPr>
                <w:sz w:val="20"/>
              </w:rPr>
            </w:pPr>
            <w:r>
              <w:rPr>
                <w:sz w:val="20"/>
              </w:rPr>
              <w:t>2059999</w:t>
            </w:r>
          </w:p>
        </w:tc>
        <w:tc>
          <w:tcPr>
            <w:tcW w:w="3743" w:type="dxa"/>
          </w:tcPr>
          <w:p>
            <w:pPr>
              <w:pStyle w:val="TableParagraph"/>
              <w:ind w:left="107"/>
              <w:rPr>
                <w:sz w:val="20"/>
              </w:rPr>
            </w:pPr>
            <w:r>
              <w:rPr>
                <w:sz w:val="20"/>
              </w:rPr>
              <w:t>其他教育支出</w:t>
            </w:r>
          </w:p>
        </w:tc>
        <w:tc>
          <w:tcPr>
            <w:tcW w:w="1049" w:type="dxa"/>
          </w:tcPr>
          <w:p>
            <w:pPr>
              <w:pStyle w:val="TableParagraph"/>
              <w:ind w:right="-15"/>
              <w:jc w:val="right"/>
              <w:rPr>
                <w:sz w:val="20"/>
              </w:rPr>
            </w:pPr>
            <w:r>
              <w:rPr>
                <w:sz w:val="20"/>
              </w:rPr>
              <w:t>146.62</w:t>
            </w:r>
          </w:p>
        </w:tc>
        <w:tc>
          <w:tcPr>
            <w:tcW w:w="1049" w:type="dxa"/>
          </w:tcPr>
          <w:p>
            <w:pPr>
              <w:pStyle w:val="TableParagraph"/>
              <w:ind w:right="-15"/>
              <w:jc w:val="right"/>
              <w:rPr>
                <w:sz w:val="20"/>
              </w:rPr>
            </w:pPr>
            <w:r>
              <w:rPr>
                <w:sz w:val="20"/>
              </w:rPr>
              <w:t>0.00</w:t>
            </w:r>
          </w:p>
        </w:tc>
        <w:tc>
          <w:tcPr>
            <w:tcW w:w="1049" w:type="dxa"/>
          </w:tcPr>
          <w:p>
            <w:pPr>
              <w:pStyle w:val="TableParagraph"/>
              <w:ind w:right="-15"/>
              <w:jc w:val="right"/>
              <w:rPr>
                <w:sz w:val="20"/>
              </w:rPr>
            </w:pPr>
            <w:r>
              <w:rPr>
                <w:sz w:val="20"/>
              </w:rPr>
              <w:t>0.00</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146.62</w:t>
            </w:r>
          </w:p>
        </w:tc>
      </w:tr>
      <w:tr>
        <w:trPr>
          <w:trHeight w:val="311" w:hRule="atLeast"/>
        </w:trPr>
        <w:tc>
          <w:tcPr>
            <w:tcW w:w="517" w:type="dxa"/>
          </w:tcPr>
          <w:p>
            <w:pPr>
              <w:pStyle w:val="TableParagraph"/>
              <w:ind w:left="108"/>
              <w:rPr>
                <w:sz w:val="20"/>
              </w:rPr>
            </w:pPr>
            <w:r>
              <w:rPr>
                <w:sz w:val="20"/>
              </w:rPr>
              <w:t>13</w:t>
            </w:r>
          </w:p>
        </w:tc>
        <w:tc>
          <w:tcPr>
            <w:tcW w:w="943" w:type="dxa"/>
          </w:tcPr>
          <w:p>
            <w:pPr>
              <w:pStyle w:val="TableParagraph"/>
              <w:ind w:left="107"/>
              <w:rPr>
                <w:sz w:val="20"/>
              </w:rPr>
            </w:pPr>
            <w:r>
              <w:rPr>
                <w:sz w:val="20"/>
              </w:rPr>
              <w:t>208</w:t>
            </w:r>
          </w:p>
        </w:tc>
        <w:tc>
          <w:tcPr>
            <w:tcW w:w="3743" w:type="dxa"/>
          </w:tcPr>
          <w:p>
            <w:pPr>
              <w:pStyle w:val="TableParagraph"/>
              <w:ind w:left="107"/>
              <w:rPr>
                <w:sz w:val="20"/>
              </w:rPr>
            </w:pPr>
            <w:r>
              <w:rPr>
                <w:sz w:val="20"/>
              </w:rPr>
              <w:t>社会保障和就业支出</w:t>
            </w:r>
          </w:p>
        </w:tc>
        <w:tc>
          <w:tcPr>
            <w:tcW w:w="1049" w:type="dxa"/>
          </w:tcPr>
          <w:p>
            <w:pPr>
              <w:pStyle w:val="TableParagraph"/>
              <w:ind w:right="-15"/>
              <w:jc w:val="right"/>
              <w:rPr>
                <w:sz w:val="20"/>
              </w:rPr>
            </w:pPr>
            <w:r>
              <w:rPr>
                <w:sz w:val="20"/>
              </w:rPr>
              <w:t>753.54</w:t>
            </w:r>
          </w:p>
        </w:tc>
        <w:tc>
          <w:tcPr>
            <w:tcW w:w="1049" w:type="dxa"/>
          </w:tcPr>
          <w:p>
            <w:pPr>
              <w:pStyle w:val="TableParagraph"/>
              <w:ind w:right="-15"/>
              <w:jc w:val="right"/>
              <w:rPr>
                <w:sz w:val="20"/>
              </w:rPr>
            </w:pPr>
            <w:r>
              <w:rPr>
                <w:sz w:val="20"/>
              </w:rPr>
              <w:t>753.54</w:t>
            </w:r>
          </w:p>
        </w:tc>
        <w:tc>
          <w:tcPr>
            <w:tcW w:w="1049" w:type="dxa"/>
          </w:tcPr>
          <w:p>
            <w:pPr>
              <w:pStyle w:val="TableParagraph"/>
              <w:ind w:right="-15"/>
              <w:jc w:val="right"/>
              <w:rPr>
                <w:sz w:val="20"/>
              </w:rPr>
            </w:pPr>
            <w:r>
              <w:rPr>
                <w:sz w:val="20"/>
              </w:rPr>
              <w:t>753.54</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14</w:t>
            </w:r>
          </w:p>
        </w:tc>
        <w:tc>
          <w:tcPr>
            <w:tcW w:w="943" w:type="dxa"/>
          </w:tcPr>
          <w:p>
            <w:pPr>
              <w:pStyle w:val="TableParagraph"/>
              <w:ind w:left="107"/>
              <w:rPr>
                <w:sz w:val="20"/>
              </w:rPr>
            </w:pPr>
            <w:r>
              <w:rPr>
                <w:sz w:val="20"/>
              </w:rPr>
              <w:t>20805</w:t>
            </w:r>
          </w:p>
        </w:tc>
        <w:tc>
          <w:tcPr>
            <w:tcW w:w="3743" w:type="dxa"/>
          </w:tcPr>
          <w:p>
            <w:pPr>
              <w:pStyle w:val="TableParagraph"/>
              <w:ind w:left="107"/>
              <w:rPr>
                <w:sz w:val="20"/>
              </w:rPr>
            </w:pPr>
            <w:r>
              <w:rPr>
                <w:sz w:val="20"/>
              </w:rPr>
              <w:t>行政事业单位养老支出</w:t>
            </w:r>
          </w:p>
        </w:tc>
        <w:tc>
          <w:tcPr>
            <w:tcW w:w="1049" w:type="dxa"/>
          </w:tcPr>
          <w:p>
            <w:pPr>
              <w:pStyle w:val="TableParagraph"/>
              <w:ind w:right="-15"/>
              <w:jc w:val="right"/>
              <w:rPr>
                <w:sz w:val="20"/>
              </w:rPr>
            </w:pPr>
            <w:r>
              <w:rPr>
                <w:sz w:val="20"/>
              </w:rPr>
              <w:t>753.54</w:t>
            </w:r>
          </w:p>
        </w:tc>
        <w:tc>
          <w:tcPr>
            <w:tcW w:w="1049" w:type="dxa"/>
          </w:tcPr>
          <w:p>
            <w:pPr>
              <w:pStyle w:val="TableParagraph"/>
              <w:ind w:right="-15"/>
              <w:jc w:val="right"/>
              <w:rPr>
                <w:sz w:val="20"/>
              </w:rPr>
            </w:pPr>
            <w:r>
              <w:rPr>
                <w:sz w:val="20"/>
              </w:rPr>
              <w:t>753.54</w:t>
            </w:r>
          </w:p>
        </w:tc>
        <w:tc>
          <w:tcPr>
            <w:tcW w:w="1049" w:type="dxa"/>
          </w:tcPr>
          <w:p>
            <w:pPr>
              <w:pStyle w:val="TableParagraph"/>
              <w:ind w:right="-15"/>
              <w:jc w:val="right"/>
              <w:rPr>
                <w:sz w:val="20"/>
              </w:rPr>
            </w:pPr>
            <w:r>
              <w:rPr>
                <w:sz w:val="20"/>
              </w:rPr>
              <w:t>753.54</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15</w:t>
            </w:r>
          </w:p>
        </w:tc>
        <w:tc>
          <w:tcPr>
            <w:tcW w:w="943" w:type="dxa"/>
          </w:tcPr>
          <w:p>
            <w:pPr>
              <w:pStyle w:val="TableParagraph"/>
              <w:ind w:left="107"/>
              <w:rPr>
                <w:sz w:val="20"/>
              </w:rPr>
            </w:pPr>
            <w:r>
              <w:rPr>
                <w:sz w:val="20"/>
              </w:rPr>
              <w:t>2080505</w:t>
            </w:r>
          </w:p>
        </w:tc>
        <w:tc>
          <w:tcPr>
            <w:tcW w:w="3743" w:type="dxa"/>
          </w:tcPr>
          <w:p>
            <w:pPr>
              <w:pStyle w:val="TableParagraph"/>
              <w:ind w:left="107"/>
              <w:rPr>
                <w:sz w:val="20"/>
              </w:rPr>
            </w:pPr>
            <w:r>
              <w:rPr>
                <w:sz w:val="20"/>
              </w:rPr>
              <w:t>机关事业单位基本养老保险缴费支出</w:t>
            </w:r>
          </w:p>
        </w:tc>
        <w:tc>
          <w:tcPr>
            <w:tcW w:w="1049" w:type="dxa"/>
          </w:tcPr>
          <w:p>
            <w:pPr>
              <w:pStyle w:val="TableParagraph"/>
              <w:ind w:right="-15"/>
              <w:jc w:val="right"/>
              <w:rPr>
                <w:sz w:val="20"/>
              </w:rPr>
            </w:pPr>
            <w:r>
              <w:rPr>
                <w:sz w:val="20"/>
              </w:rPr>
              <w:t>502.36</w:t>
            </w:r>
          </w:p>
        </w:tc>
        <w:tc>
          <w:tcPr>
            <w:tcW w:w="1049" w:type="dxa"/>
          </w:tcPr>
          <w:p>
            <w:pPr>
              <w:pStyle w:val="TableParagraph"/>
              <w:ind w:right="-15"/>
              <w:jc w:val="right"/>
              <w:rPr>
                <w:sz w:val="20"/>
              </w:rPr>
            </w:pPr>
            <w:r>
              <w:rPr>
                <w:sz w:val="20"/>
              </w:rPr>
              <w:t>502.36</w:t>
            </w:r>
          </w:p>
        </w:tc>
        <w:tc>
          <w:tcPr>
            <w:tcW w:w="1049" w:type="dxa"/>
          </w:tcPr>
          <w:p>
            <w:pPr>
              <w:pStyle w:val="TableParagraph"/>
              <w:ind w:right="-15"/>
              <w:jc w:val="right"/>
              <w:rPr>
                <w:sz w:val="20"/>
              </w:rPr>
            </w:pPr>
            <w:r>
              <w:rPr>
                <w:sz w:val="20"/>
              </w:rPr>
              <w:t>502.36</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16</w:t>
            </w:r>
          </w:p>
        </w:tc>
        <w:tc>
          <w:tcPr>
            <w:tcW w:w="943" w:type="dxa"/>
          </w:tcPr>
          <w:p>
            <w:pPr>
              <w:pStyle w:val="TableParagraph"/>
              <w:ind w:left="107"/>
              <w:rPr>
                <w:sz w:val="20"/>
              </w:rPr>
            </w:pPr>
            <w:r>
              <w:rPr>
                <w:sz w:val="20"/>
              </w:rPr>
              <w:t>2080506</w:t>
            </w:r>
          </w:p>
        </w:tc>
        <w:tc>
          <w:tcPr>
            <w:tcW w:w="3743" w:type="dxa"/>
          </w:tcPr>
          <w:p>
            <w:pPr>
              <w:pStyle w:val="TableParagraph"/>
              <w:ind w:left="107"/>
              <w:rPr>
                <w:sz w:val="20"/>
              </w:rPr>
            </w:pPr>
            <w:r>
              <w:rPr>
                <w:sz w:val="20"/>
              </w:rPr>
              <w:t>机关事业单位职业年金缴费支出</w:t>
            </w:r>
          </w:p>
        </w:tc>
        <w:tc>
          <w:tcPr>
            <w:tcW w:w="1049" w:type="dxa"/>
          </w:tcPr>
          <w:p>
            <w:pPr>
              <w:pStyle w:val="TableParagraph"/>
              <w:ind w:right="-15"/>
              <w:jc w:val="right"/>
              <w:rPr>
                <w:sz w:val="20"/>
              </w:rPr>
            </w:pPr>
            <w:r>
              <w:rPr>
                <w:sz w:val="20"/>
              </w:rPr>
              <w:t>251.18</w:t>
            </w:r>
          </w:p>
        </w:tc>
        <w:tc>
          <w:tcPr>
            <w:tcW w:w="1049" w:type="dxa"/>
          </w:tcPr>
          <w:p>
            <w:pPr>
              <w:pStyle w:val="TableParagraph"/>
              <w:ind w:right="-15"/>
              <w:jc w:val="right"/>
              <w:rPr>
                <w:sz w:val="20"/>
              </w:rPr>
            </w:pPr>
            <w:r>
              <w:rPr>
                <w:sz w:val="20"/>
              </w:rPr>
              <w:t>251.18</w:t>
            </w:r>
          </w:p>
        </w:tc>
        <w:tc>
          <w:tcPr>
            <w:tcW w:w="1049" w:type="dxa"/>
          </w:tcPr>
          <w:p>
            <w:pPr>
              <w:pStyle w:val="TableParagraph"/>
              <w:ind w:right="-15"/>
              <w:jc w:val="right"/>
              <w:rPr>
                <w:sz w:val="20"/>
              </w:rPr>
            </w:pPr>
            <w:r>
              <w:rPr>
                <w:sz w:val="20"/>
              </w:rPr>
              <w:t>251.18</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17</w:t>
            </w:r>
          </w:p>
        </w:tc>
        <w:tc>
          <w:tcPr>
            <w:tcW w:w="943" w:type="dxa"/>
          </w:tcPr>
          <w:p>
            <w:pPr>
              <w:pStyle w:val="TableParagraph"/>
              <w:ind w:left="107"/>
              <w:rPr>
                <w:sz w:val="20"/>
              </w:rPr>
            </w:pPr>
            <w:r>
              <w:rPr>
                <w:sz w:val="20"/>
              </w:rPr>
              <w:t>221</w:t>
            </w:r>
          </w:p>
        </w:tc>
        <w:tc>
          <w:tcPr>
            <w:tcW w:w="3743" w:type="dxa"/>
          </w:tcPr>
          <w:p>
            <w:pPr>
              <w:pStyle w:val="TableParagraph"/>
              <w:ind w:left="107"/>
              <w:rPr>
                <w:sz w:val="20"/>
              </w:rPr>
            </w:pPr>
            <w:r>
              <w:rPr>
                <w:sz w:val="20"/>
              </w:rPr>
              <w:t>住房保障支出</w:t>
            </w:r>
          </w:p>
        </w:tc>
        <w:tc>
          <w:tcPr>
            <w:tcW w:w="1049" w:type="dxa"/>
          </w:tcPr>
          <w:p>
            <w:pPr>
              <w:pStyle w:val="TableParagraph"/>
              <w:ind w:right="-15"/>
              <w:jc w:val="right"/>
              <w:rPr>
                <w:sz w:val="20"/>
              </w:rPr>
            </w:pPr>
            <w:r>
              <w:rPr>
                <w:sz w:val="20"/>
              </w:rPr>
              <w:t>534.72</w:t>
            </w:r>
          </w:p>
        </w:tc>
        <w:tc>
          <w:tcPr>
            <w:tcW w:w="1049" w:type="dxa"/>
          </w:tcPr>
          <w:p>
            <w:pPr>
              <w:pStyle w:val="TableParagraph"/>
              <w:ind w:right="-15"/>
              <w:jc w:val="right"/>
              <w:rPr>
                <w:sz w:val="20"/>
              </w:rPr>
            </w:pPr>
            <w:r>
              <w:rPr>
                <w:sz w:val="20"/>
              </w:rPr>
              <w:t>534.72</w:t>
            </w:r>
          </w:p>
        </w:tc>
        <w:tc>
          <w:tcPr>
            <w:tcW w:w="1049" w:type="dxa"/>
          </w:tcPr>
          <w:p>
            <w:pPr>
              <w:pStyle w:val="TableParagraph"/>
              <w:ind w:right="-15"/>
              <w:jc w:val="right"/>
              <w:rPr>
                <w:sz w:val="20"/>
              </w:rPr>
            </w:pPr>
            <w:r>
              <w:rPr>
                <w:sz w:val="20"/>
              </w:rPr>
              <w:t>534.72</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18</w:t>
            </w:r>
          </w:p>
        </w:tc>
        <w:tc>
          <w:tcPr>
            <w:tcW w:w="943" w:type="dxa"/>
          </w:tcPr>
          <w:p>
            <w:pPr>
              <w:pStyle w:val="TableParagraph"/>
              <w:ind w:left="107"/>
              <w:rPr>
                <w:sz w:val="20"/>
              </w:rPr>
            </w:pPr>
            <w:r>
              <w:rPr>
                <w:sz w:val="20"/>
              </w:rPr>
              <w:t>22102</w:t>
            </w:r>
          </w:p>
        </w:tc>
        <w:tc>
          <w:tcPr>
            <w:tcW w:w="3743" w:type="dxa"/>
          </w:tcPr>
          <w:p>
            <w:pPr>
              <w:pStyle w:val="TableParagraph"/>
              <w:ind w:left="107"/>
              <w:rPr>
                <w:sz w:val="20"/>
              </w:rPr>
            </w:pPr>
            <w:r>
              <w:rPr>
                <w:sz w:val="20"/>
              </w:rPr>
              <w:t>住房改革支出</w:t>
            </w:r>
          </w:p>
        </w:tc>
        <w:tc>
          <w:tcPr>
            <w:tcW w:w="1049" w:type="dxa"/>
          </w:tcPr>
          <w:p>
            <w:pPr>
              <w:pStyle w:val="TableParagraph"/>
              <w:ind w:right="-15"/>
              <w:jc w:val="right"/>
              <w:rPr>
                <w:sz w:val="20"/>
              </w:rPr>
            </w:pPr>
            <w:r>
              <w:rPr>
                <w:sz w:val="20"/>
              </w:rPr>
              <w:t>534.72</w:t>
            </w:r>
          </w:p>
        </w:tc>
        <w:tc>
          <w:tcPr>
            <w:tcW w:w="1049" w:type="dxa"/>
          </w:tcPr>
          <w:p>
            <w:pPr>
              <w:pStyle w:val="TableParagraph"/>
              <w:ind w:right="-15"/>
              <w:jc w:val="right"/>
              <w:rPr>
                <w:sz w:val="20"/>
              </w:rPr>
            </w:pPr>
            <w:r>
              <w:rPr>
                <w:sz w:val="20"/>
              </w:rPr>
              <w:t>534.72</w:t>
            </w:r>
          </w:p>
        </w:tc>
        <w:tc>
          <w:tcPr>
            <w:tcW w:w="1049" w:type="dxa"/>
          </w:tcPr>
          <w:p>
            <w:pPr>
              <w:pStyle w:val="TableParagraph"/>
              <w:ind w:right="-15"/>
              <w:jc w:val="right"/>
              <w:rPr>
                <w:sz w:val="20"/>
              </w:rPr>
            </w:pPr>
            <w:r>
              <w:rPr>
                <w:sz w:val="20"/>
              </w:rPr>
              <w:t>534.72</w:t>
            </w:r>
          </w:p>
        </w:tc>
        <w:tc>
          <w:tcPr>
            <w:tcW w:w="939" w:type="dxa"/>
          </w:tcPr>
          <w:p>
            <w:pPr>
              <w:pStyle w:val="TableParagraph"/>
              <w:ind w:right="-15"/>
              <w:jc w:val="right"/>
              <w:rPr>
                <w:sz w:val="20"/>
              </w:rPr>
            </w:pPr>
            <w:r>
              <w:rPr>
                <w:sz w:val="20"/>
              </w:rPr>
              <w:t>0.00</w:t>
            </w:r>
          </w:p>
        </w:tc>
        <w:tc>
          <w:tcPr>
            <w:tcW w:w="1046"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left="108"/>
              <w:rPr>
                <w:sz w:val="20"/>
              </w:rPr>
            </w:pPr>
            <w:r>
              <w:rPr>
                <w:sz w:val="20"/>
              </w:rPr>
              <w:t>19</w:t>
            </w:r>
          </w:p>
        </w:tc>
        <w:tc>
          <w:tcPr>
            <w:tcW w:w="943" w:type="dxa"/>
            <w:tcBorders>
              <w:bottom w:val="single" w:sz="8" w:space="0" w:color="000000"/>
            </w:tcBorders>
          </w:tcPr>
          <w:p>
            <w:pPr>
              <w:pStyle w:val="TableParagraph"/>
              <w:ind w:left="107"/>
              <w:rPr>
                <w:sz w:val="20"/>
              </w:rPr>
            </w:pPr>
            <w:r>
              <w:rPr>
                <w:sz w:val="20"/>
              </w:rPr>
              <w:t>2210201</w:t>
            </w:r>
          </w:p>
        </w:tc>
        <w:tc>
          <w:tcPr>
            <w:tcW w:w="3743" w:type="dxa"/>
            <w:tcBorders>
              <w:bottom w:val="single" w:sz="8" w:space="0" w:color="000000"/>
            </w:tcBorders>
          </w:tcPr>
          <w:p>
            <w:pPr>
              <w:pStyle w:val="TableParagraph"/>
              <w:ind w:left="107"/>
              <w:rPr>
                <w:sz w:val="20"/>
              </w:rPr>
            </w:pPr>
            <w:r>
              <w:rPr>
                <w:sz w:val="20"/>
              </w:rPr>
              <w:t>住房公积金</w:t>
            </w:r>
          </w:p>
        </w:tc>
        <w:tc>
          <w:tcPr>
            <w:tcW w:w="1049" w:type="dxa"/>
            <w:tcBorders>
              <w:bottom w:val="single" w:sz="8" w:space="0" w:color="000000"/>
            </w:tcBorders>
          </w:tcPr>
          <w:p>
            <w:pPr>
              <w:pStyle w:val="TableParagraph"/>
              <w:ind w:right="-15"/>
              <w:jc w:val="right"/>
              <w:rPr>
                <w:sz w:val="20"/>
              </w:rPr>
            </w:pPr>
            <w:r>
              <w:rPr>
                <w:sz w:val="20"/>
              </w:rPr>
              <w:t>534.72</w:t>
            </w:r>
          </w:p>
        </w:tc>
        <w:tc>
          <w:tcPr>
            <w:tcW w:w="1049" w:type="dxa"/>
            <w:tcBorders>
              <w:bottom w:val="single" w:sz="8" w:space="0" w:color="000000"/>
            </w:tcBorders>
          </w:tcPr>
          <w:p>
            <w:pPr>
              <w:pStyle w:val="TableParagraph"/>
              <w:ind w:right="-15"/>
              <w:jc w:val="right"/>
              <w:rPr>
                <w:sz w:val="20"/>
              </w:rPr>
            </w:pPr>
            <w:r>
              <w:rPr>
                <w:sz w:val="20"/>
              </w:rPr>
              <w:t>534.72</w:t>
            </w:r>
          </w:p>
        </w:tc>
        <w:tc>
          <w:tcPr>
            <w:tcW w:w="1049" w:type="dxa"/>
            <w:tcBorders>
              <w:bottom w:val="single" w:sz="8" w:space="0" w:color="000000"/>
            </w:tcBorders>
          </w:tcPr>
          <w:p>
            <w:pPr>
              <w:pStyle w:val="TableParagraph"/>
              <w:ind w:right="-15"/>
              <w:jc w:val="right"/>
              <w:rPr>
                <w:sz w:val="20"/>
              </w:rPr>
            </w:pPr>
            <w:r>
              <w:rPr>
                <w:sz w:val="20"/>
              </w:rPr>
              <w:t>534.72</w:t>
            </w:r>
          </w:p>
        </w:tc>
        <w:tc>
          <w:tcPr>
            <w:tcW w:w="939" w:type="dxa"/>
            <w:tcBorders>
              <w:bottom w:val="single" w:sz="8" w:space="0" w:color="000000"/>
            </w:tcBorders>
          </w:tcPr>
          <w:p>
            <w:pPr>
              <w:pStyle w:val="TableParagraph"/>
              <w:ind w:right="-15"/>
              <w:jc w:val="right"/>
              <w:rPr>
                <w:sz w:val="20"/>
              </w:rPr>
            </w:pPr>
            <w:r>
              <w:rPr>
                <w:sz w:val="20"/>
              </w:rPr>
              <w:t>0.00</w:t>
            </w:r>
          </w:p>
        </w:tc>
        <w:tc>
          <w:tcPr>
            <w:tcW w:w="1046" w:type="dxa"/>
            <w:tcBorders>
              <w:bottom w:val="single" w:sz="8" w:space="0" w:color="000000"/>
            </w:tcBorders>
          </w:tcPr>
          <w:p>
            <w:pPr>
              <w:pStyle w:val="TableParagraph"/>
              <w:ind w:right="-15"/>
              <w:jc w:val="right"/>
              <w:rPr>
                <w:sz w:val="20"/>
              </w:rPr>
            </w:pPr>
            <w:r>
              <w:rPr>
                <w:sz w:val="20"/>
              </w:rPr>
              <w:t>0.00</w:t>
            </w:r>
          </w:p>
        </w:tc>
      </w:tr>
    </w:tbl>
    <w:p>
      <w:pPr>
        <w:spacing w:line="213" w:lineRule="exact" w:before="0"/>
        <w:ind w:left="100" w:right="0" w:firstLine="0"/>
        <w:jc w:val="left"/>
        <w:rPr>
          <w:sz w:val="18"/>
        </w:rPr>
      </w:pPr>
      <w:r>
        <w:rPr>
          <w:sz w:val="18"/>
        </w:rPr>
        <w:t>注：1.报表金额单位转换时可能存在四舍五入尾数误差。</w:t>
      </w:r>
    </w:p>
    <w:p>
      <w:pPr>
        <w:spacing w:after="0" w:line="213" w:lineRule="exact"/>
        <w:jc w:val="left"/>
        <w:rPr>
          <w:sz w:val="18"/>
        </w:rPr>
        <w:sectPr>
          <w:headerReference w:type="default" r:id="rId19"/>
          <w:footerReference w:type="default" r:id="rId20"/>
          <w:pgSz w:w="11910" w:h="16840"/>
          <w:pgMar w:header="954" w:footer="257" w:top="1140" w:bottom="440" w:left="740" w:right="600"/>
        </w:sectPr>
      </w:pPr>
    </w:p>
    <w:p>
      <w:pPr>
        <w:pStyle w:val="BodyText"/>
        <w:spacing w:before="10"/>
        <w:rPr>
          <w:sz w:val="16"/>
        </w:rPr>
      </w:pPr>
    </w:p>
    <w:p>
      <w:pPr>
        <w:spacing w:before="64"/>
        <w:ind w:left="2178" w:right="2191" w:firstLine="0"/>
        <w:jc w:val="center"/>
        <w:rPr>
          <w:sz w:val="26"/>
        </w:rPr>
      </w:pPr>
      <w:r>
        <w:rPr>
          <w:sz w:val="26"/>
        </w:rPr>
        <w:t>一般公共预算基本支出表（部门经济分类）</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258"/>
        <w:gridCol w:w="4486"/>
        <w:gridCol w:w="1409"/>
        <w:gridCol w:w="1409"/>
        <w:gridCol w:w="1256"/>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5744" w:type="dxa"/>
            <w:gridSpan w:val="2"/>
          </w:tcPr>
          <w:p>
            <w:pPr>
              <w:pStyle w:val="TableParagraph"/>
              <w:ind w:left="1870"/>
              <w:rPr>
                <w:sz w:val="20"/>
              </w:rPr>
            </w:pPr>
            <w:r>
              <w:rPr>
                <w:sz w:val="20"/>
              </w:rPr>
              <w:t>支出单位经济分类科目</w:t>
            </w:r>
          </w:p>
        </w:tc>
        <w:tc>
          <w:tcPr>
            <w:tcW w:w="4074" w:type="dxa"/>
            <w:gridSpan w:val="3"/>
          </w:tcPr>
          <w:p>
            <w:pPr>
              <w:pStyle w:val="TableParagraph"/>
              <w:ind w:left="1035"/>
              <w:rPr>
                <w:sz w:val="20"/>
              </w:rPr>
            </w:pPr>
            <w:r>
              <w:rPr>
                <w:sz w:val="20"/>
              </w:rPr>
              <w:t>一般公共预算基本支出</w:t>
            </w:r>
          </w:p>
        </w:tc>
      </w:tr>
      <w:tr>
        <w:trPr>
          <w:trHeight w:val="311" w:hRule="atLeast"/>
        </w:trPr>
        <w:tc>
          <w:tcPr>
            <w:tcW w:w="517" w:type="dxa"/>
            <w:vMerge/>
            <w:tcBorders>
              <w:top w:val="nil"/>
            </w:tcBorders>
          </w:tcPr>
          <w:p>
            <w:pPr>
              <w:rPr>
                <w:sz w:val="2"/>
                <w:szCs w:val="2"/>
              </w:rPr>
            </w:pPr>
          </w:p>
        </w:tc>
        <w:tc>
          <w:tcPr>
            <w:tcW w:w="1258" w:type="dxa"/>
          </w:tcPr>
          <w:p>
            <w:pPr>
              <w:pStyle w:val="TableParagraph"/>
              <w:ind w:left="227"/>
              <w:rPr>
                <w:sz w:val="20"/>
              </w:rPr>
            </w:pPr>
            <w:r>
              <w:rPr>
                <w:sz w:val="20"/>
              </w:rPr>
              <w:t>科目编码</w:t>
            </w:r>
          </w:p>
        </w:tc>
        <w:tc>
          <w:tcPr>
            <w:tcW w:w="4486" w:type="dxa"/>
          </w:tcPr>
          <w:p>
            <w:pPr>
              <w:pStyle w:val="TableParagraph"/>
              <w:ind w:left="1821" w:right="1809"/>
              <w:jc w:val="center"/>
              <w:rPr>
                <w:sz w:val="20"/>
              </w:rPr>
            </w:pPr>
            <w:r>
              <w:rPr>
                <w:sz w:val="20"/>
              </w:rPr>
              <w:t>科目名称</w:t>
            </w:r>
          </w:p>
        </w:tc>
        <w:tc>
          <w:tcPr>
            <w:tcW w:w="1409" w:type="dxa"/>
          </w:tcPr>
          <w:p>
            <w:pPr>
              <w:pStyle w:val="TableParagraph"/>
              <w:ind w:left="483" w:right="470"/>
              <w:jc w:val="center"/>
              <w:rPr>
                <w:sz w:val="20"/>
              </w:rPr>
            </w:pPr>
            <w:r>
              <w:rPr>
                <w:sz w:val="20"/>
              </w:rPr>
              <w:t>合计</w:t>
            </w:r>
          </w:p>
        </w:tc>
        <w:tc>
          <w:tcPr>
            <w:tcW w:w="1409" w:type="dxa"/>
          </w:tcPr>
          <w:p>
            <w:pPr>
              <w:pStyle w:val="TableParagraph"/>
              <w:ind w:left="302"/>
              <w:rPr>
                <w:sz w:val="20"/>
              </w:rPr>
            </w:pPr>
            <w:r>
              <w:rPr>
                <w:sz w:val="20"/>
              </w:rPr>
              <w:t>人员经费</w:t>
            </w:r>
          </w:p>
        </w:tc>
        <w:tc>
          <w:tcPr>
            <w:tcW w:w="1256" w:type="dxa"/>
          </w:tcPr>
          <w:p>
            <w:pPr>
              <w:pStyle w:val="TableParagraph"/>
              <w:ind w:left="226"/>
              <w:rPr>
                <w:sz w:val="20"/>
              </w:rPr>
            </w:pPr>
            <w:r>
              <w:rPr>
                <w:sz w:val="20"/>
              </w:rPr>
              <w:t>公用经费</w:t>
            </w:r>
          </w:p>
        </w:tc>
      </w:tr>
      <w:tr>
        <w:trPr>
          <w:trHeight w:val="312" w:hRule="atLeast"/>
        </w:trPr>
        <w:tc>
          <w:tcPr>
            <w:tcW w:w="517" w:type="dxa"/>
          </w:tcPr>
          <w:p>
            <w:pPr>
              <w:pStyle w:val="TableParagraph"/>
              <w:ind w:left="57"/>
              <w:rPr>
                <w:sz w:val="20"/>
              </w:rPr>
            </w:pPr>
            <w:r>
              <w:rPr>
                <w:sz w:val="20"/>
              </w:rPr>
              <w:t>栏次</w:t>
            </w:r>
          </w:p>
        </w:tc>
        <w:tc>
          <w:tcPr>
            <w:tcW w:w="1258" w:type="dxa"/>
          </w:tcPr>
          <w:p>
            <w:pPr>
              <w:pStyle w:val="TableParagraph"/>
              <w:ind w:left="13"/>
              <w:jc w:val="center"/>
              <w:rPr>
                <w:sz w:val="20"/>
              </w:rPr>
            </w:pPr>
            <w:r>
              <w:rPr>
                <w:sz w:val="20"/>
              </w:rPr>
              <w:t>1</w:t>
            </w:r>
          </w:p>
        </w:tc>
        <w:tc>
          <w:tcPr>
            <w:tcW w:w="4486" w:type="dxa"/>
          </w:tcPr>
          <w:p>
            <w:pPr>
              <w:pStyle w:val="TableParagraph"/>
              <w:ind w:left="12"/>
              <w:jc w:val="center"/>
              <w:rPr>
                <w:sz w:val="20"/>
              </w:rPr>
            </w:pPr>
            <w:r>
              <w:rPr>
                <w:sz w:val="20"/>
              </w:rPr>
              <w:t>2</w:t>
            </w:r>
          </w:p>
        </w:tc>
        <w:tc>
          <w:tcPr>
            <w:tcW w:w="1409" w:type="dxa"/>
          </w:tcPr>
          <w:p>
            <w:pPr>
              <w:pStyle w:val="TableParagraph"/>
              <w:ind w:left="12"/>
              <w:jc w:val="center"/>
              <w:rPr>
                <w:sz w:val="20"/>
              </w:rPr>
            </w:pPr>
            <w:r>
              <w:rPr>
                <w:sz w:val="20"/>
              </w:rPr>
              <w:t>3</w:t>
            </w:r>
          </w:p>
        </w:tc>
        <w:tc>
          <w:tcPr>
            <w:tcW w:w="1409" w:type="dxa"/>
          </w:tcPr>
          <w:p>
            <w:pPr>
              <w:pStyle w:val="TableParagraph"/>
              <w:ind w:left="11"/>
              <w:jc w:val="center"/>
              <w:rPr>
                <w:sz w:val="20"/>
              </w:rPr>
            </w:pPr>
            <w:r>
              <w:rPr>
                <w:sz w:val="20"/>
              </w:rPr>
              <w:t>4</w:t>
            </w:r>
          </w:p>
        </w:tc>
        <w:tc>
          <w:tcPr>
            <w:tcW w:w="1256" w:type="dxa"/>
          </w:tcPr>
          <w:p>
            <w:pPr>
              <w:pStyle w:val="TableParagraph"/>
              <w:ind w:left="12"/>
              <w:jc w:val="center"/>
              <w:rPr>
                <w:sz w:val="20"/>
              </w:rPr>
            </w:pPr>
            <w:r>
              <w:rPr>
                <w:sz w:val="20"/>
              </w:rPr>
              <w:t>5</w:t>
            </w:r>
          </w:p>
        </w:tc>
      </w:tr>
      <w:tr>
        <w:trPr>
          <w:trHeight w:val="311" w:hRule="atLeast"/>
        </w:trPr>
        <w:tc>
          <w:tcPr>
            <w:tcW w:w="517" w:type="dxa"/>
          </w:tcPr>
          <w:p>
            <w:pPr>
              <w:pStyle w:val="TableParagraph"/>
              <w:ind w:left="157"/>
              <w:rPr>
                <w:sz w:val="20"/>
              </w:rPr>
            </w:pPr>
            <w:r>
              <w:rPr>
                <w:sz w:val="20"/>
              </w:rPr>
              <w:t>1</w:t>
            </w:r>
          </w:p>
        </w:tc>
        <w:tc>
          <w:tcPr>
            <w:tcW w:w="1258" w:type="dxa"/>
          </w:tcPr>
          <w:p>
            <w:pPr>
              <w:pStyle w:val="TableParagraph"/>
              <w:spacing w:before="0"/>
              <w:rPr>
                <w:rFonts w:ascii="Times New Roman"/>
                <w:sz w:val="20"/>
              </w:rPr>
            </w:pPr>
          </w:p>
        </w:tc>
        <w:tc>
          <w:tcPr>
            <w:tcW w:w="4486" w:type="dxa"/>
          </w:tcPr>
          <w:p>
            <w:pPr>
              <w:pStyle w:val="TableParagraph"/>
              <w:ind w:left="107"/>
              <w:rPr>
                <w:sz w:val="20"/>
              </w:rPr>
            </w:pPr>
            <w:r>
              <w:rPr>
                <w:sz w:val="20"/>
              </w:rPr>
              <w:t>合计</w:t>
            </w:r>
          </w:p>
        </w:tc>
        <w:tc>
          <w:tcPr>
            <w:tcW w:w="1409" w:type="dxa"/>
          </w:tcPr>
          <w:p>
            <w:pPr>
              <w:pStyle w:val="TableParagraph"/>
              <w:ind w:right="-15"/>
              <w:jc w:val="right"/>
              <w:rPr>
                <w:sz w:val="20"/>
              </w:rPr>
            </w:pPr>
            <w:r>
              <w:rPr>
                <w:sz w:val="20"/>
              </w:rPr>
              <w:t>7,890.35</w:t>
            </w:r>
          </w:p>
        </w:tc>
        <w:tc>
          <w:tcPr>
            <w:tcW w:w="1409" w:type="dxa"/>
          </w:tcPr>
          <w:p>
            <w:pPr>
              <w:pStyle w:val="TableParagraph"/>
              <w:ind w:right="-15"/>
              <w:jc w:val="right"/>
              <w:rPr>
                <w:sz w:val="20"/>
              </w:rPr>
            </w:pPr>
            <w:r>
              <w:rPr>
                <w:sz w:val="20"/>
              </w:rPr>
              <w:t>7,890.35</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2</w:t>
            </w:r>
          </w:p>
        </w:tc>
        <w:tc>
          <w:tcPr>
            <w:tcW w:w="1258" w:type="dxa"/>
          </w:tcPr>
          <w:p>
            <w:pPr>
              <w:pStyle w:val="TableParagraph"/>
              <w:ind w:left="107"/>
              <w:rPr>
                <w:sz w:val="20"/>
              </w:rPr>
            </w:pPr>
            <w:r>
              <w:rPr>
                <w:sz w:val="20"/>
              </w:rPr>
              <w:t>301</w:t>
            </w:r>
          </w:p>
        </w:tc>
        <w:tc>
          <w:tcPr>
            <w:tcW w:w="4486" w:type="dxa"/>
          </w:tcPr>
          <w:p>
            <w:pPr>
              <w:pStyle w:val="TableParagraph"/>
              <w:ind w:left="107"/>
              <w:rPr>
                <w:sz w:val="20"/>
              </w:rPr>
            </w:pPr>
            <w:r>
              <w:rPr>
                <w:sz w:val="20"/>
              </w:rPr>
              <w:t>工资福利支出</w:t>
            </w:r>
          </w:p>
        </w:tc>
        <w:tc>
          <w:tcPr>
            <w:tcW w:w="1409" w:type="dxa"/>
          </w:tcPr>
          <w:p>
            <w:pPr>
              <w:pStyle w:val="TableParagraph"/>
              <w:ind w:right="-15"/>
              <w:jc w:val="right"/>
              <w:rPr>
                <w:sz w:val="20"/>
              </w:rPr>
            </w:pPr>
            <w:r>
              <w:rPr>
                <w:sz w:val="20"/>
              </w:rPr>
              <w:t>5,886.76</w:t>
            </w:r>
          </w:p>
        </w:tc>
        <w:tc>
          <w:tcPr>
            <w:tcW w:w="1409" w:type="dxa"/>
          </w:tcPr>
          <w:p>
            <w:pPr>
              <w:pStyle w:val="TableParagraph"/>
              <w:ind w:right="-15"/>
              <w:jc w:val="right"/>
              <w:rPr>
                <w:sz w:val="20"/>
              </w:rPr>
            </w:pPr>
            <w:r>
              <w:rPr>
                <w:sz w:val="20"/>
              </w:rPr>
              <w:t>5,886.76</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3</w:t>
            </w:r>
          </w:p>
        </w:tc>
        <w:tc>
          <w:tcPr>
            <w:tcW w:w="1258" w:type="dxa"/>
          </w:tcPr>
          <w:p>
            <w:pPr>
              <w:pStyle w:val="TableParagraph"/>
              <w:ind w:left="107"/>
              <w:rPr>
                <w:sz w:val="20"/>
              </w:rPr>
            </w:pPr>
            <w:r>
              <w:rPr>
                <w:sz w:val="20"/>
              </w:rPr>
              <w:t>30101</w:t>
            </w:r>
          </w:p>
        </w:tc>
        <w:tc>
          <w:tcPr>
            <w:tcW w:w="4486" w:type="dxa"/>
          </w:tcPr>
          <w:p>
            <w:pPr>
              <w:pStyle w:val="TableParagraph"/>
              <w:ind w:left="107"/>
              <w:rPr>
                <w:sz w:val="20"/>
              </w:rPr>
            </w:pPr>
            <w:r>
              <w:rPr>
                <w:sz w:val="20"/>
              </w:rPr>
              <w:t>基本工资</w:t>
            </w:r>
          </w:p>
        </w:tc>
        <w:tc>
          <w:tcPr>
            <w:tcW w:w="1409" w:type="dxa"/>
          </w:tcPr>
          <w:p>
            <w:pPr>
              <w:pStyle w:val="TableParagraph"/>
              <w:ind w:right="-15"/>
              <w:jc w:val="right"/>
              <w:rPr>
                <w:sz w:val="20"/>
              </w:rPr>
            </w:pPr>
            <w:r>
              <w:rPr>
                <w:sz w:val="20"/>
              </w:rPr>
              <w:t>1,324.25</w:t>
            </w:r>
          </w:p>
        </w:tc>
        <w:tc>
          <w:tcPr>
            <w:tcW w:w="1409" w:type="dxa"/>
          </w:tcPr>
          <w:p>
            <w:pPr>
              <w:pStyle w:val="TableParagraph"/>
              <w:ind w:right="-15"/>
              <w:jc w:val="right"/>
              <w:rPr>
                <w:sz w:val="20"/>
              </w:rPr>
            </w:pPr>
            <w:r>
              <w:rPr>
                <w:sz w:val="20"/>
              </w:rPr>
              <w:t>1,324.25</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4</w:t>
            </w:r>
          </w:p>
        </w:tc>
        <w:tc>
          <w:tcPr>
            <w:tcW w:w="1258" w:type="dxa"/>
          </w:tcPr>
          <w:p>
            <w:pPr>
              <w:pStyle w:val="TableParagraph"/>
              <w:ind w:left="107"/>
              <w:rPr>
                <w:sz w:val="20"/>
              </w:rPr>
            </w:pPr>
            <w:r>
              <w:rPr>
                <w:sz w:val="20"/>
              </w:rPr>
              <w:t>30102</w:t>
            </w:r>
          </w:p>
        </w:tc>
        <w:tc>
          <w:tcPr>
            <w:tcW w:w="4486" w:type="dxa"/>
          </w:tcPr>
          <w:p>
            <w:pPr>
              <w:pStyle w:val="TableParagraph"/>
              <w:ind w:left="107"/>
              <w:rPr>
                <w:sz w:val="20"/>
              </w:rPr>
            </w:pPr>
            <w:r>
              <w:rPr>
                <w:sz w:val="20"/>
              </w:rPr>
              <w:t>津贴补贴</w:t>
            </w:r>
          </w:p>
        </w:tc>
        <w:tc>
          <w:tcPr>
            <w:tcW w:w="1409" w:type="dxa"/>
          </w:tcPr>
          <w:p>
            <w:pPr>
              <w:pStyle w:val="TableParagraph"/>
              <w:ind w:right="-15"/>
              <w:jc w:val="right"/>
              <w:rPr>
                <w:sz w:val="20"/>
              </w:rPr>
            </w:pPr>
            <w:r>
              <w:rPr>
                <w:sz w:val="20"/>
              </w:rPr>
              <w:t>1,657.80</w:t>
            </w:r>
          </w:p>
        </w:tc>
        <w:tc>
          <w:tcPr>
            <w:tcW w:w="1409" w:type="dxa"/>
          </w:tcPr>
          <w:p>
            <w:pPr>
              <w:pStyle w:val="TableParagraph"/>
              <w:ind w:right="-15"/>
              <w:jc w:val="right"/>
              <w:rPr>
                <w:sz w:val="20"/>
              </w:rPr>
            </w:pPr>
            <w:r>
              <w:rPr>
                <w:sz w:val="20"/>
              </w:rPr>
              <w:t>1,657.80</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5</w:t>
            </w:r>
          </w:p>
        </w:tc>
        <w:tc>
          <w:tcPr>
            <w:tcW w:w="1258" w:type="dxa"/>
          </w:tcPr>
          <w:p>
            <w:pPr>
              <w:pStyle w:val="TableParagraph"/>
              <w:ind w:left="107"/>
              <w:rPr>
                <w:sz w:val="20"/>
              </w:rPr>
            </w:pPr>
            <w:r>
              <w:rPr>
                <w:sz w:val="20"/>
              </w:rPr>
              <w:t>30107</w:t>
            </w:r>
          </w:p>
        </w:tc>
        <w:tc>
          <w:tcPr>
            <w:tcW w:w="4486" w:type="dxa"/>
          </w:tcPr>
          <w:p>
            <w:pPr>
              <w:pStyle w:val="TableParagraph"/>
              <w:ind w:left="107"/>
              <w:rPr>
                <w:sz w:val="20"/>
              </w:rPr>
            </w:pPr>
            <w:r>
              <w:rPr>
                <w:sz w:val="20"/>
              </w:rPr>
              <w:t>绩效工资</w:t>
            </w:r>
          </w:p>
        </w:tc>
        <w:tc>
          <w:tcPr>
            <w:tcW w:w="1409" w:type="dxa"/>
          </w:tcPr>
          <w:p>
            <w:pPr>
              <w:pStyle w:val="TableParagraph"/>
              <w:ind w:right="-15"/>
              <w:jc w:val="right"/>
              <w:rPr>
                <w:sz w:val="20"/>
              </w:rPr>
            </w:pPr>
            <w:r>
              <w:rPr>
                <w:sz w:val="20"/>
              </w:rPr>
              <w:t>1,211.08</w:t>
            </w:r>
          </w:p>
        </w:tc>
        <w:tc>
          <w:tcPr>
            <w:tcW w:w="1409" w:type="dxa"/>
          </w:tcPr>
          <w:p>
            <w:pPr>
              <w:pStyle w:val="TableParagraph"/>
              <w:ind w:right="-15"/>
              <w:jc w:val="right"/>
              <w:rPr>
                <w:sz w:val="20"/>
              </w:rPr>
            </w:pPr>
            <w:r>
              <w:rPr>
                <w:sz w:val="20"/>
              </w:rPr>
              <w:t>1,211.08</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6</w:t>
            </w:r>
          </w:p>
        </w:tc>
        <w:tc>
          <w:tcPr>
            <w:tcW w:w="1258" w:type="dxa"/>
          </w:tcPr>
          <w:p>
            <w:pPr>
              <w:pStyle w:val="TableParagraph"/>
              <w:ind w:left="107"/>
              <w:rPr>
                <w:sz w:val="20"/>
              </w:rPr>
            </w:pPr>
            <w:r>
              <w:rPr>
                <w:sz w:val="20"/>
              </w:rPr>
              <w:t>3010701</w:t>
            </w:r>
          </w:p>
        </w:tc>
        <w:tc>
          <w:tcPr>
            <w:tcW w:w="4486" w:type="dxa"/>
          </w:tcPr>
          <w:p>
            <w:pPr>
              <w:pStyle w:val="TableParagraph"/>
              <w:ind w:left="107"/>
              <w:rPr>
                <w:sz w:val="20"/>
              </w:rPr>
            </w:pPr>
            <w:r>
              <w:rPr>
                <w:sz w:val="20"/>
              </w:rPr>
              <w:t>事业人员基础性绩效工资</w:t>
            </w:r>
          </w:p>
        </w:tc>
        <w:tc>
          <w:tcPr>
            <w:tcW w:w="1409" w:type="dxa"/>
          </w:tcPr>
          <w:p>
            <w:pPr>
              <w:pStyle w:val="TableParagraph"/>
              <w:ind w:right="-15"/>
              <w:jc w:val="right"/>
              <w:rPr>
                <w:sz w:val="20"/>
              </w:rPr>
            </w:pPr>
            <w:r>
              <w:rPr>
                <w:sz w:val="20"/>
              </w:rPr>
              <w:t>770.50</w:t>
            </w:r>
          </w:p>
        </w:tc>
        <w:tc>
          <w:tcPr>
            <w:tcW w:w="1409" w:type="dxa"/>
          </w:tcPr>
          <w:p>
            <w:pPr>
              <w:pStyle w:val="TableParagraph"/>
              <w:ind w:right="-15"/>
              <w:jc w:val="right"/>
              <w:rPr>
                <w:sz w:val="20"/>
              </w:rPr>
            </w:pPr>
            <w:r>
              <w:rPr>
                <w:sz w:val="20"/>
              </w:rPr>
              <w:t>770.50</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7</w:t>
            </w:r>
          </w:p>
        </w:tc>
        <w:tc>
          <w:tcPr>
            <w:tcW w:w="1258" w:type="dxa"/>
          </w:tcPr>
          <w:p>
            <w:pPr>
              <w:pStyle w:val="TableParagraph"/>
              <w:ind w:left="107"/>
              <w:rPr>
                <w:sz w:val="20"/>
              </w:rPr>
            </w:pPr>
            <w:r>
              <w:rPr>
                <w:sz w:val="20"/>
              </w:rPr>
              <w:t>3010702</w:t>
            </w:r>
          </w:p>
        </w:tc>
        <w:tc>
          <w:tcPr>
            <w:tcW w:w="4486" w:type="dxa"/>
          </w:tcPr>
          <w:p>
            <w:pPr>
              <w:pStyle w:val="TableParagraph"/>
              <w:ind w:left="107"/>
              <w:rPr>
                <w:sz w:val="20"/>
              </w:rPr>
            </w:pPr>
            <w:r>
              <w:rPr>
                <w:sz w:val="20"/>
              </w:rPr>
              <w:t>事业人员奖励性绩效工资</w:t>
            </w:r>
          </w:p>
        </w:tc>
        <w:tc>
          <w:tcPr>
            <w:tcW w:w="1409" w:type="dxa"/>
          </w:tcPr>
          <w:p>
            <w:pPr>
              <w:pStyle w:val="TableParagraph"/>
              <w:ind w:right="-15"/>
              <w:jc w:val="right"/>
              <w:rPr>
                <w:sz w:val="20"/>
              </w:rPr>
            </w:pPr>
            <w:r>
              <w:rPr>
                <w:sz w:val="20"/>
              </w:rPr>
              <w:t>330.22</w:t>
            </w:r>
          </w:p>
        </w:tc>
        <w:tc>
          <w:tcPr>
            <w:tcW w:w="1409" w:type="dxa"/>
          </w:tcPr>
          <w:p>
            <w:pPr>
              <w:pStyle w:val="TableParagraph"/>
              <w:ind w:right="-15"/>
              <w:jc w:val="right"/>
              <w:rPr>
                <w:sz w:val="20"/>
              </w:rPr>
            </w:pPr>
            <w:r>
              <w:rPr>
                <w:sz w:val="20"/>
              </w:rPr>
              <w:t>330.22</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8</w:t>
            </w:r>
          </w:p>
        </w:tc>
        <w:tc>
          <w:tcPr>
            <w:tcW w:w="1258" w:type="dxa"/>
          </w:tcPr>
          <w:p>
            <w:pPr>
              <w:pStyle w:val="TableParagraph"/>
              <w:ind w:left="107"/>
              <w:rPr>
                <w:sz w:val="20"/>
              </w:rPr>
            </w:pPr>
            <w:r>
              <w:rPr>
                <w:sz w:val="20"/>
              </w:rPr>
              <w:t>3010703</w:t>
            </w:r>
          </w:p>
        </w:tc>
        <w:tc>
          <w:tcPr>
            <w:tcW w:w="4486" w:type="dxa"/>
          </w:tcPr>
          <w:p>
            <w:pPr>
              <w:pStyle w:val="TableParagraph"/>
              <w:ind w:left="107"/>
              <w:rPr>
                <w:sz w:val="20"/>
              </w:rPr>
            </w:pPr>
            <w:r>
              <w:rPr>
                <w:sz w:val="20"/>
              </w:rPr>
              <w:t>事业人员年终绩效</w:t>
            </w:r>
          </w:p>
        </w:tc>
        <w:tc>
          <w:tcPr>
            <w:tcW w:w="1409" w:type="dxa"/>
          </w:tcPr>
          <w:p>
            <w:pPr>
              <w:pStyle w:val="TableParagraph"/>
              <w:ind w:right="-15"/>
              <w:jc w:val="right"/>
              <w:rPr>
                <w:sz w:val="20"/>
              </w:rPr>
            </w:pPr>
            <w:r>
              <w:rPr>
                <w:sz w:val="20"/>
              </w:rPr>
              <w:t>110.35</w:t>
            </w:r>
          </w:p>
        </w:tc>
        <w:tc>
          <w:tcPr>
            <w:tcW w:w="1409" w:type="dxa"/>
          </w:tcPr>
          <w:p>
            <w:pPr>
              <w:pStyle w:val="TableParagraph"/>
              <w:ind w:right="-15"/>
              <w:jc w:val="right"/>
              <w:rPr>
                <w:sz w:val="20"/>
              </w:rPr>
            </w:pPr>
            <w:r>
              <w:rPr>
                <w:sz w:val="20"/>
              </w:rPr>
              <w:t>110.35</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9</w:t>
            </w:r>
          </w:p>
        </w:tc>
        <w:tc>
          <w:tcPr>
            <w:tcW w:w="1258" w:type="dxa"/>
          </w:tcPr>
          <w:p>
            <w:pPr>
              <w:pStyle w:val="TableParagraph"/>
              <w:ind w:left="107"/>
              <w:rPr>
                <w:sz w:val="20"/>
              </w:rPr>
            </w:pPr>
            <w:r>
              <w:rPr>
                <w:sz w:val="20"/>
              </w:rPr>
              <w:t>30108</w:t>
            </w:r>
          </w:p>
        </w:tc>
        <w:tc>
          <w:tcPr>
            <w:tcW w:w="4486" w:type="dxa"/>
          </w:tcPr>
          <w:p>
            <w:pPr>
              <w:pStyle w:val="TableParagraph"/>
              <w:ind w:left="107"/>
              <w:rPr>
                <w:sz w:val="20"/>
              </w:rPr>
            </w:pPr>
            <w:r>
              <w:rPr>
                <w:sz w:val="20"/>
              </w:rPr>
              <w:t>机关事业单位基本养老保险缴费</w:t>
            </w:r>
          </w:p>
        </w:tc>
        <w:tc>
          <w:tcPr>
            <w:tcW w:w="1409" w:type="dxa"/>
          </w:tcPr>
          <w:p>
            <w:pPr>
              <w:pStyle w:val="TableParagraph"/>
              <w:ind w:right="-15"/>
              <w:jc w:val="right"/>
              <w:rPr>
                <w:sz w:val="20"/>
              </w:rPr>
            </w:pPr>
            <w:r>
              <w:rPr>
                <w:sz w:val="20"/>
              </w:rPr>
              <w:t>502.36</w:t>
            </w:r>
          </w:p>
        </w:tc>
        <w:tc>
          <w:tcPr>
            <w:tcW w:w="1409" w:type="dxa"/>
          </w:tcPr>
          <w:p>
            <w:pPr>
              <w:pStyle w:val="TableParagraph"/>
              <w:ind w:right="-15"/>
              <w:jc w:val="right"/>
              <w:rPr>
                <w:sz w:val="20"/>
              </w:rPr>
            </w:pPr>
            <w:r>
              <w:rPr>
                <w:sz w:val="20"/>
              </w:rPr>
              <w:t>502.36</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10</w:t>
            </w:r>
          </w:p>
        </w:tc>
        <w:tc>
          <w:tcPr>
            <w:tcW w:w="1258" w:type="dxa"/>
          </w:tcPr>
          <w:p>
            <w:pPr>
              <w:pStyle w:val="TableParagraph"/>
              <w:ind w:left="107"/>
              <w:rPr>
                <w:sz w:val="20"/>
              </w:rPr>
            </w:pPr>
            <w:r>
              <w:rPr>
                <w:sz w:val="20"/>
              </w:rPr>
              <w:t>30109</w:t>
            </w:r>
          </w:p>
        </w:tc>
        <w:tc>
          <w:tcPr>
            <w:tcW w:w="4486" w:type="dxa"/>
          </w:tcPr>
          <w:p>
            <w:pPr>
              <w:pStyle w:val="TableParagraph"/>
              <w:ind w:left="107"/>
              <w:rPr>
                <w:sz w:val="20"/>
              </w:rPr>
            </w:pPr>
            <w:r>
              <w:rPr>
                <w:sz w:val="20"/>
              </w:rPr>
              <w:t>职业年金缴费</w:t>
            </w:r>
          </w:p>
        </w:tc>
        <w:tc>
          <w:tcPr>
            <w:tcW w:w="1409" w:type="dxa"/>
          </w:tcPr>
          <w:p>
            <w:pPr>
              <w:pStyle w:val="TableParagraph"/>
              <w:ind w:right="-15"/>
              <w:jc w:val="right"/>
              <w:rPr>
                <w:sz w:val="20"/>
              </w:rPr>
            </w:pPr>
            <w:r>
              <w:rPr>
                <w:sz w:val="20"/>
              </w:rPr>
              <w:t>251.18</w:t>
            </w:r>
          </w:p>
        </w:tc>
        <w:tc>
          <w:tcPr>
            <w:tcW w:w="1409" w:type="dxa"/>
          </w:tcPr>
          <w:p>
            <w:pPr>
              <w:pStyle w:val="TableParagraph"/>
              <w:ind w:right="-15"/>
              <w:jc w:val="right"/>
              <w:rPr>
                <w:sz w:val="20"/>
              </w:rPr>
            </w:pPr>
            <w:r>
              <w:rPr>
                <w:sz w:val="20"/>
              </w:rPr>
              <w:t>251.18</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11</w:t>
            </w:r>
          </w:p>
        </w:tc>
        <w:tc>
          <w:tcPr>
            <w:tcW w:w="1258" w:type="dxa"/>
          </w:tcPr>
          <w:p>
            <w:pPr>
              <w:pStyle w:val="TableParagraph"/>
              <w:ind w:left="107"/>
              <w:rPr>
                <w:sz w:val="20"/>
              </w:rPr>
            </w:pPr>
            <w:r>
              <w:rPr>
                <w:sz w:val="20"/>
              </w:rPr>
              <w:t>30110</w:t>
            </w:r>
          </w:p>
        </w:tc>
        <w:tc>
          <w:tcPr>
            <w:tcW w:w="4486" w:type="dxa"/>
          </w:tcPr>
          <w:p>
            <w:pPr>
              <w:pStyle w:val="TableParagraph"/>
              <w:ind w:left="107"/>
              <w:rPr>
                <w:sz w:val="20"/>
              </w:rPr>
            </w:pPr>
            <w:r>
              <w:rPr>
                <w:sz w:val="20"/>
              </w:rPr>
              <w:t>职工基本医疗保险缴费</w:t>
            </w:r>
          </w:p>
        </w:tc>
        <w:tc>
          <w:tcPr>
            <w:tcW w:w="1409" w:type="dxa"/>
          </w:tcPr>
          <w:p>
            <w:pPr>
              <w:pStyle w:val="TableParagraph"/>
              <w:ind w:right="-15"/>
              <w:jc w:val="right"/>
              <w:rPr>
                <w:sz w:val="20"/>
              </w:rPr>
            </w:pPr>
            <w:r>
              <w:rPr>
                <w:sz w:val="20"/>
              </w:rPr>
              <w:t>377.12</w:t>
            </w:r>
          </w:p>
        </w:tc>
        <w:tc>
          <w:tcPr>
            <w:tcW w:w="1409" w:type="dxa"/>
          </w:tcPr>
          <w:p>
            <w:pPr>
              <w:pStyle w:val="TableParagraph"/>
              <w:ind w:right="-15"/>
              <w:jc w:val="right"/>
              <w:rPr>
                <w:sz w:val="20"/>
              </w:rPr>
            </w:pPr>
            <w:r>
              <w:rPr>
                <w:sz w:val="20"/>
              </w:rPr>
              <w:t>377.12</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12</w:t>
            </w:r>
          </w:p>
        </w:tc>
        <w:tc>
          <w:tcPr>
            <w:tcW w:w="1258" w:type="dxa"/>
          </w:tcPr>
          <w:p>
            <w:pPr>
              <w:pStyle w:val="TableParagraph"/>
              <w:ind w:left="107"/>
              <w:rPr>
                <w:sz w:val="20"/>
              </w:rPr>
            </w:pPr>
            <w:r>
              <w:rPr>
                <w:sz w:val="20"/>
              </w:rPr>
              <w:t>30112</w:t>
            </w:r>
          </w:p>
        </w:tc>
        <w:tc>
          <w:tcPr>
            <w:tcW w:w="4486" w:type="dxa"/>
          </w:tcPr>
          <w:p>
            <w:pPr>
              <w:pStyle w:val="TableParagraph"/>
              <w:ind w:left="107"/>
              <w:rPr>
                <w:sz w:val="20"/>
              </w:rPr>
            </w:pPr>
            <w:r>
              <w:rPr>
                <w:sz w:val="20"/>
              </w:rPr>
              <w:t>其他社会保障缴费</w:t>
            </w:r>
          </w:p>
        </w:tc>
        <w:tc>
          <w:tcPr>
            <w:tcW w:w="1409" w:type="dxa"/>
          </w:tcPr>
          <w:p>
            <w:pPr>
              <w:pStyle w:val="TableParagraph"/>
              <w:ind w:right="-15"/>
              <w:jc w:val="right"/>
              <w:rPr>
                <w:sz w:val="20"/>
              </w:rPr>
            </w:pPr>
            <w:r>
              <w:rPr>
                <w:sz w:val="20"/>
              </w:rPr>
              <w:t>28.26</w:t>
            </w:r>
          </w:p>
        </w:tc>
        <w:tc>
          <w:tcPr>
            <w:tcW w:w="1409" w:type="dxa"/>
          </w:tcPr>
          <w:p>
            <w:pPr>
              <w:pStyle w:val="TableParagraph"/>
              <w:ind w:right="-15"/>
              <w:jc w:val="right"/>
              <w:rPr>
                <w:sz w:val="20"/>
              </w:rPr>
            </w:pPr>
            <w:r>
              <w:rPr>
                <w:sz w:val="20"/>
              </w:rPr>
              <w:t>28.26</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13</w:t>
            </w:r>
          </w:p>
        </w:tc>
        <w:tc>
          <w:tcPr>
            <w:tcW w:w="1258" w:type="dxa"/>
          </w:tcPr>
          <w:p>
            <w:pPr>
              <w:pStyle w:val="TableParagraph"/>
              <w:ind w:left="107"/>
              <w:rPr>
                <w:sz w:val="20"/>
              </w:rPr>
            </w:pPr>
            <w:r>
              <w:rPr>
                <w:sz w:val="20"/>
              </w:rPr>
              <w:t>30113</w:t>
            </w:r>
          </w:p>
        </w:tc>
        <w:tc>
          <w:tcPr>
            <w:tcW w:w="4486" w:type="dxa"/>
          </w:tcPr>
          <w:p>
            <w:pPr>
              <w:pStyle w:val="TableParagraph"/>
              <w:ind w:left="107"/>
              <w:rPr>
                <w:sz w:val="20"/>
              </w:rPr>
            </w:pPr>
            <w:r>
              <w:rPr>
                <w:sz w:val="20"/>
              </w:rPr>
              <w:t>住房公积金</w:t>
            </w:r>
          </w:p>
        </w:tc>
        <w:tc>
          <w:tcPr>
            <w:tcW w:w="1409" w:type="dxa"/>
          </w:tcPr>
          <w:p>
            <w:pPr>
              <w:pStyle w:val="TableParagraph"/>
              <w:ind w:right="-15"/>
              <w:jc w:val="right"/>
              <w:rPr>
                <w:sz w:val="20"/>
              </w:rPr>
            </w:pPr>
            <w:r>
              <w:rPr>
                <w:sz w:val="20"/>
              </w:rPr>
              <w:t>534.72</w:t>
            </w:r>
          </w:p>
        </w:tc>
        <w:tc>
          <w:tcPr>
            <w:tcW w:w="1409" w:type="dxa"/>
          </w:tcPr>
          <w:p>
            <w:pPr>
              <w:pStyle w:val="TableParagraph"/>
              <w:ind w:right="-15"/>
              <w:jc w:val="right"/>
              <w:rPr>
                <w:sz w:val="20"/>
              </w:rPr>
            </w:pPr>
            <w:r>
              <w:rPr>
                <w:sz w:val="20"/>
              </w:rPr>
              <w:t>534.72</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14</w:t>
            </w:r>
          </w:p>
        </w:tc>
        <w:tc>
          <w:tcPr>
            <w:tcW w:w="1258" w:type="dxa"/>
          </w:tcPr>
          <w:p>
            <w:pPr>
              <w:pStyle w:val="TableParagraph"/>
              <w:ind w:left="107"/>
              <w:rPr>
                <w:sz w:val="20"/>
              </w:rPr>
            </w:pPr>
            <w:r>
              <w:rPr>
                <w:sz w:val="20"/>
              </w:rPr>
              <w:t>302</w:t>
            </w:r>
          </w:p>
        </w:tc>
        <w:tc>
          <w:tcPr>
            <w:tcW w:w="4486" w:type="dxa"/>
          </w:tcPr>
          <w:p>
            <w:pPr>
              <w:pStyle w:val="TableParagraph"/>
              <w:ind w:left="107"/>
              <w:rPr>
                <w:sz w:val="20"/>
              </w:rPr>
            </w:pPr>
            <w:r>
              <w:rPr>
                <w:sz w:val="20"/>
              </w:rPr>
              <w:t>商品和服务支出</w:t>
            </w:r>
          </w:p>
        </w:tc>
        <w:tc>
          <w:tcPr>
            <w:tcW w:w="1409" w:type="dxa"/>
          </w:tcPr>
          <w:p>
            <w:pPr>
              <w:pStyle w:val="TableParagraph"/>
              <w:ind w:right="-15"/>
              <w:jc w:val="right"/>
              <w:rPr>
                <w:sz w:val="20"/>
              </w:rPr>
            </w:pPr>
            <w:r>
              <w:rPr>
                <w:sz w:val="20"/>
              </w:rPr>
              <w:t>52.85</w:t>
            </w:r>
          </w:p>
        </w:tc>
        <w:tc>
          <w:tcPr>
            <w:tcW w:w="1409" w:type="dxa"/>
          </w:tcPr>
          <w:p>
            <w:pPr>
              <w:pStyle w:val="TableParagraph"/>
              <w:ind w:right="-15"/>
              <w:jc w:val="right"/>
              <w:rPr>
                <w:sz w:val="20"/>
              </w:rPr>
            </w:pPr>
            <w:r>
              <w:rPr>
                <w:sz w:val="20"/>
              </w:rPr>
              <w:t>52.85</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15</w:t>
            </w:r>
          </w:p>
        </w:tc>
        <w:tc>
          <w:tcPr>
            <w:tcW w:w="1258" w:type="dxa"/>
          </w:tcPr>
          <w:p>
            <w:pPr>
              <w:pStyle w:val="TableParagraph"/>
              <w:ind w:left="107"/>
              <w:rPr>
                <w:sz w:val="20"/>
              </w:rPr>
            </w:pPr>
            <w:r>
              <w:rPr>
                <w:sz w:val="20"/>
              </w:rPr>
              <w:t>30228</w:t>
            </w:r>
          </w:p>
        </w:tc>
        <w:tc>
          <w:tcPr>
            <w:tcW w:w="4486" w:type="dxa"/>
          </w:tcPr>
          <w:p>
            <w:pPr>
              <w:pStyle w:val="TableParagraph"/>
              <w:ind w:left="107"/>
              <w:rPr>
                <w:sz w:val="20"/>
              </w:rPr>
            </w:pPr>
            <w:r>
              <w:rPr>
                <w:sz w:val="20"/>
              </w:rPr>
              <w:t>工会经费</w:t>
            </w:r>
          </w:p>
        </w:tc>
        <w:tc>
          <w:tcPr>
            <w:tcW w:w="1409" w:type="dxa"/>
          </w:tcPr>
          <w:p>
            <w:pPr>
              <w:pStyle w:val="TableParagraph"/>
              <w:ind w:right="-15"/>
              <w:jc w:val="right"/>
              <w:rPr>
                <w:sz w:val="20"/>
              </w:rPr>
            </w:pPr>
            <w:r>
              <w:rPr>
                <w:sz w:val="20"/>
              </w:rPr>
              <w:t>52.85</w:t>
            </w:r>
          </w:p>
        </w:tc>
        <w:tc>
          <w:tcPr>
            <w:tcW w:w="1409" w:type="dxa"/>
          </w:tcPr>
          <w:p>
            <w:pPr>
              <w:pStyle w:val="TableParagraph"/>
              <w:ind w:right="-15"/>
              <w:jc w:val="right"/>
              <w:rPr>
                <w:sz w:val="20"/>
              </w:rPr>
            </w:pPr>
            <w:r>
              <w:rPr>
                <w:sz w:val="20"/>
              </w:rPr>
              <w:t>52.85</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16</w:t>
            </w:r>
          </w:p>
        </w:tc>
        <w:tc>
          <w:tcPr>
            <w:tcW w:w="1258" w:type="dxa"/>
          </w:tcPr>
          <w:p>
            <w:pPr>
              <w:pStyle w:val="TableParagraph"/>
              <w:ind w:left="107"/>
              <w:rPr>
                <w:sz w:val="20"/>
              </w:rPr>
            </w:pPr>
            <w:r>
              <w:rPr>
                <w:sz w:val="20"/>
              </w:rPr>
              <w:t>303</w:t>
            </w:r>
          </w:p>
        </w:tc>
        <w:tc>
          <w:tcPr>
            <w:tcW w:w="4486" w:type="dxa"/>
          </w:tcPr>
          <w:p>
            <w:pPr>
              <w:pStyle w:val="TableParagraph"/>
              <w:ind w:left="107"/>
              <w:rPr>
                <w:sz w:val="20"/>
              </w:rPr>
            </w:pPr>
            <w:r>
              <w:rPr>
                <w:sz w:val="20"/>
              </w:rPr>
              <w:t>对个人和家庭的补助</w:t>
            </w:r>
          </w:p>
        </w:tc>
        <w:tc>
          <w:tcPr>
            <w:tcW w:w="1409" w:type="dxa"/>
          </w:tcPr>
          <w:p>
            <w:pPr>
              <w:pStyle w:val="TableParagraph"/>
              <w:ind w:right="-15"/>
              <w:jc w:val="right"/>
              <w:rPr>
                <w:sz w:val="20"/>
              </w:rPr>
            </w:pPr>
            <w:r>
              <w:rPr>
                <w:sz w:val="20"/>
              </w:rPr>
              <w:t>1,950.75</w:t>
            </w:r>
          </w:p>
        </w:tc>
        <w:tc>
          <w:tcPr>
            <w:tcW w:w="1409" w:type="dxa"/>
          </w:tcPr>
          <w:p>
            <w:pPr>
              <w:pStyle w:val="TableParagraph"/>
              <w:ind w:right="-15"/>
              <w:jc w:val="right"/>
              <w:rPr>
                <w:sz w:val="20"/>
              </w:rPr>
            </w:pPr>
            <w:r>
              <w:rPr>
                <w:sz w:val="20"/>
              </w:rPr>
              <w:t>1,950.75</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17</w:t>
            </w:r>
          </w:p>
        </w:tc>
        <w:tc>
          <w:tcPr>
            <w:tcW w:w="1258" w:type="dxa"/>
          </w:tcPr>
          <w:p>
            <w:pPr>
              <w:pStyle w:val="TableParagraph"/>
              <w:ind w:left="107"/>
              <w:rPr>
                <w:sz w:val="20"/>
              </w:rPr>
            </w:pPr>
            <w:r>
              <w:rPr>
                <w:sz w:val="20"/>
              </w:rPr>
              <w:t>30301</w:t>
            </w:r>
          </w:p>
        </w:tc>
        <w:tc>
          <w:tcPr>
            <w:tcW w:w="4486" w:type="dxa"/>
          </w:tcPr>
          <w:p>
            <w:pPr>
              <w:pStyle w:val="TableParagraph"/>
              <w:ind w:left="107"/>
              <w:rPr>
                <w:sz w:val="20"/>
              </w:rPr>
            </w:pPr>
            <w:r>
              <w:rPr>
                <w:sz w:val="20"/>
              </w:rPr>
              <w:t>离休费</w:t>
            </w:r>
          </w:p>
        </w:tc>
        <w:tc>
          <w:tcPr>
            <w:tcW w:w="1409" w:type="dxa"/>
          </w:tcPr>
          <w:p>
            <w:pPr>
              <w:pStyle w:val="TableParagraph"/>
              <w:ind w:right="-15"/>
              <w:jc w:val="right"/>
              <w:rPr>
                <w:sz w:val="20"/>
              </w:rPr>
            </w:pPr>
            <w:r>
              <w:rPr>
                <w:sz w:val="20"/>
              </w:rPr>
              <w:t>66.43</w:t>
            </w:r>
          </w:p>
        </w:tc>
        <w:tc>
          <w:tcPr>
            <w:tcW w:w="1409" w:type="dxa"/>
          </w:tcPr>
          <w:p>
            <w:pPr>
              <w:pStyle w:val="TableParagraph"/>
              <w:ind w:right="-15"/>
              <w:jc w:val="right"/>
              <w:rPr>
                <w:sz w:val="20"/>
              </w:rPr>
            </w:pPr>
            <w:r>
              <w:rPr>
                <w:sz w:val="20"/>
              </w:rPr>
              <w:t>66.43</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18</w:t>
            </w:r>
          </w:p>
        </w:tc>
        <w:tc>
          <w:tcPr>
            <w:tcW w:w="1258" w:type="dxa"/>
          </w:tcPr>
          <w:p>
            <w:pPr>
              <w:pStyle w:val="TableParagraph"/>
              <w:ind w:left="107"/>
              <w:rPr>
                <w:sz w:val="20"/>
              </w:rPr>
            </w:pPr>
            <w:r>
              <w:rPr>
                <w:sz w:val="20"/>
              </w:rPr>
              <w:t>30302</w:t>
            </w:r>
          </w:p>
        </w:tc>
        <w:tc>
          <w:tcPr>
            <w:tcW w:w="4486" w:type="dxa"/>
          </w:tcPr>
          <w:p>
            <w:pPr>
              <w:pStyle w:val="TableParagraph"/>
              <w:ind w:left="107"/>
              <w:rPr>
                <w:sz w:val="20"/>
              </w:rPr>
            </w:pPr>
            <w:r>
              <w:rPr>
                <w:sz w:val="20"/>
              </w:rPr>
              <w:t>退休费</w:t>
            </w:r>
          </w:p>
        </w:tc>
        <w:tc>
          <w:tcPr>
            <w:tcW w:w="1409" w:type="dxa"/>
          </w:tcPr>
          <w:p>
            <w:pPr>
              <w:pStyle w:val="TableParagraph"/>
              <w:ind w:right="-15"/>
              <w:jc w:val="right"/>
              <w:rPr>
                <w:sz w:val="20"/>
              </w:rPr>
            </w:pPr>
            <w:r>
              <w:rPr>
                <w:sz w:val="20"/>
              </w:rPr>
              <w:t>974.83</w:t>
            </w:r>
          </w:p>
        </w:tc>
        <w:tc>
          <w:tcPr>
            <w:tcW w:w="1409" w:type="dxa"/>
          </w:tcPr>
          <w:p>
            <w:pPr>
              <w:pStyle w:val="TableParagraph"/>
              <w:ind w:right="-15"/>
              <w:jc w:val="right"/>
              <w:rPr>
                <w:sz w:val="20"/>
              </w:rPr>
            </w:pPr>
            <w:r>
              <w:rPr>
                <w:sz w:val="20"/>
              </w:rPr>
              <w:t>974.83</w:t>
            </w:r>
          </w:p>
        </w:tc>
        <w:tc>
          <w:tcPr>
            <w:tcW w:w="1256"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19</w:t>
            </w:r>
          </w:p>
        </w:tc>
        <w:tc>
          <w:tcPr>
            <w:tcW w:w="1258" w:type="dxa"/>
          </w:tcPr>
          <w:p>
            <w:pPr>
              <w:pStyle w:val="TableParagraph"/>
              <w:ind w:left="107"/>
              <w:rPr>
                <w:sz w:val="20"/>
              </w:rPr>
            </w:pPr>
            <w:r>
              <w:rPr>
                <w:sz w:val="20"/>
              </w:rPr>
              <w:t>30305</w:t>
            </w:r>
          </w:p>
        </w:tc>
        <w:tc>
          <w:tcPr>
            <w:tcW w:w="4486" w:type="dxa"/>
          </w:tcPr>
          <w:p>
            <w:pPr>
              <w:pStyle w:val="TableParagraph"/>
              <w:ind w:left="107"/>
              <w:rPr>
                <w:sz w:val="20"/>
              </w:rPr>
            </w:pPr>
            <w:r>
              <w:rPr>
                <w:sz w:val="20"/>
              </w:rPr>
              <w:t>生活补助</w:t>
            </w:r>
          </w:p>
        </w:tc>
        <w:tc>
          <w:tcPr>
            <w:tcW w:w="1409" w:type="dxa"/>
          </w:tcPr>
          <w:p>
            <w:pPr>
              <w:pStyle w:val="TableParagraph"/>
              <w:ind w:right="-15"/>
              <w:jc w:val="right"/>
              <w:rPr>
                <w:sz w:val="20"/>
              </w:rPr>
            </w:pPr>
            <w:r>
              <w:rPr>
                <w:sz w:val="20"/>
              </w:rPr>
              <w:t>8.96</w:t>
            </w:r>
          </w:p>
        </w:tc>
        <w:tc>
          <w:tcPr>
            <w:tcW w:w="1409" w:type="dxa"/>
          </w:tcPr>
          <w:p>
            <w:pPr>
              <w:pStyle w:val="TableParagraph"/>
              <w:ind w:right="-15"/>
              <w:jc w:val="right"/>
              <w:rPr>
                <w:sz w:val="20"/>
              </w:rPr>
            </w:pPr>
            <w:r>
              <w:rPr>
                <w:sz w:val="20"/>
              </w:rPr>
              <w:t>8.96</w:t>
            </w:r>
          </w:p>
        </w:tc>
        <w:tc>
          <w:tcPr>
            <w:tcW w:w="1256"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20</w:t>
            </w:r>
          </w:p>
        </w:tc>
        <w:tc>
          <w:tcPr>
            <w:tcW w:w="1258" w:type="dxa"/>
          </w:tcPr>
          <w:p>
            <w:pPr>
              <w:pStyle w:val="TableParagraph"/>
              <w:ind w:left="107"/>
              <w:rPr>
                <w:sz w:val="20"/>
              </w:rPr>
            </w:pPr>
            <w:r>
              <w:rPr>
                <w:sz w:val="20"/>
              </w:rPr>
              <w:t>30307</w:t>
            </w:r>
          </w:p>
        </w:tc>
        <w:tc>
          <w:tcPr>
            <w:tcW w:w="4486" w:type="dxa"/>
          </w:tcPr>
          <w:p>
            <w:pPr>
              <w:pStyle w:val="TableParagraph"/>
              <w:ind w:left="107"/>
              <w:rPr>
                <w:sz w:val="20"/>
              </w:rPr>
            </w:pPr>
            <w:r>
              <w:rPr>
                <w:sz w:val="20"/>
              </w:rPr>
              <w:t>医疗费补助</w:t>
            </w:r>
          </w:p>
        </w:tc>
        <w:tc>
          <w:tcPr>
            <w:tcW w:w="1409" w:type="dxa"/>
          </w:tcPr>
          <w:p>
            <w:pPr>
              <w:pStyle w:val="TableParagraph"/>
              <w:ind w:right="-15"/>
              <w:jc w:val="right"/>
              <w:rPr>
                <w:sz w:val="20"/>
              </w:rPr>
            </w:pPr>
            <w:r>
              <w:rPr>
                <w:sz w:val="20"/>
              </w:rPr>
              <w:t>187.56</w:t>
            </w:r>
          </w:p>
        </w:tc>
        <w:tc>
          <w:tcPr>
            <w:tcW w:w="1409" w:type="dxa"/>
          </w:tcPr>
          <w:p>
            <w:pPr>
              <w:pStyle w:val="TableParagraph"/>
              <w:ind w:right="-15"/>
              <w:jc w:val="right"/>
              <w:rPr>
                <w:sz w:val="20"/>
              </w:rPr>
            </w:pPr>
            <w:r>
              <w:rPr>
                <w:sz w:val="20"/>
              </w:rPr>
              <w:t>187.56</w:t>
            </w:r>
          </w:p>
        </w:tc>
        <w:tc>
          <w:tcPr>
            <w:tcW w:w="1256"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left="108"/>
              <w:rPr>
                <w:sz w:val="20"/>
              </w:rPr>
            </w:pPr>
            <w:r>
              <w:rPr>
                <w:sz w:val="20"/>
              </w:rPr>
              <w:t>21</w:t>
            </w:r>
          </w:p>
        </w:tc>
        <w:tc>
          <w:tcPr>
            <w:tcW w:w="1258" w:type="dxa"/>
            <w:tcBorders>
              <w:bottom w:val="single" w:sz="8" w:space="0" w:color="000000"/>
            </w:tcBorders>
          </w:tcPr>
          <w:p>
            <w:pPr>
              <w:pStyle w:val="TableParagraph"/>
              <w:ind w:left="107"/>
              <w:rPr>
                <w:sz w:val="20"/>
              </w:rPr>
            </w:pPr>
            <w:r>
              <w:rPr>
                <w:sz w:val="20"/>
              </w:rPr>
              <w:t>30399</w:t>
            </w:r>
          </w:p>
        </w:tc>
        <w:tc>
          <w:tcPr>
            <w:tcW w:w="4486" w:type="dxa"/>
            <w:tcBorders>
              <w:bottom w:val="single" w:sz="8" w:space="0" w:color="000000"/>
            </w:tcBorders>
          </w:tcPr>
          <w:p>
            <w:pPr>
              <w:pStyle w:val="TableParagraph"/>
              <w:ind w:left="107"/>
              <w:rPr>
                <w:sz w:val="20"/>
              </w:rPr>
            </w:pPr>
            <w:r>
              <w:rPr>
                <w:sz w:val="20"/>
              </w:rPr>
              <w:t>其他对个人和家庭的补助</w:t>
            </w:r>
          </w:p>
        </w:tc>
        <w:tc>
          <w:tcPr>
            <w:tcW w:w="1409" w:type="dxa"/>
            <w:tcBorders>
              <w:bottom w:val="single" w:sz="8" w:space="0" w:color="000000"/>
            </w:tcBorders>
          </w:tcPr>
          <w:p>
            <w:pPr>
              <w:pStyle w:val="TableParagraph"/>
              <w:ind w:right="-15"/>
              <w:jc w:val="right"/>
              <w:rPr>
                <w:sz w:val="20"/>
              </w:rPr>
            </w:pPr>
            <w:r>
              <w:rPr>
                <w:sz w:val="20"/>
              </w:rPr>
              <w:t>712.96</w:t>
            </w:r>
          </w:p>
        </w:tc>
        <w:tc>
          <w:tcPr>
            <w:tcW w:w="1409" w:type="dxa"/>
            <w:tcBorders>
              <w:bottom w:val="single" w:sz="8" w:space="0" w:color="000000"/>
            </w:tcBorders>
          </w:tcPr>
          <w:p>
            <w:pPr>
              <w:pStyle w:val="TableParagraph"/>
              <w:ind w:right="-15"/>
              <w:jc w:val="right"/>
              <w:rPr>
                <w:sz w:val="20"/>
              </w:rPr>
            </w:pPr>
            <w:r>
              <w:rPr>
                <w:sz w:val="20"/>
              </w:rPr>
              <w:t>712.96</w:t>
            </w:r>
          </w:p>
        </w:tc>
        <w:tc>
          <w:tcPr>
            <w:tcW w:w="1256" w:type="dxa"/>
            <w:tcBorders>
              <w:bottom w:val="single" w:sz="8" w:space="0" w:color="000000"/>
            </w:tcBorders>
          </w:tcPr>
          <w:p>
            <w:pPr>
              <w:pStyle w:val="TableParagraph"/>
              <w:ind w:right="-15"/>
              <w:jc w:val="right"/>
              <w:rPr>
                <w:sz w:val="20"/>
              </w:rPr>
            </w:pPr>
            <w:r>
              <w:rPr>
                <w:sz w:val="20"/>
              </w:rPr>
              <w:t>0.00</w:t>
            </w:r>
          </w:p>
        </w:tc>
      </w:tr>
    </w:tbl>
    <w:p>
      <w:pPr>
        <w:spacing w:line="213" w:lineRule="exact" w:before="0"/>
        <w:ind w:left="100" w:right="0" w:firstLine="0"/>
        <w:jc w:val="left"/>
        <w:rPr>
          <w:sz w:val="18"/>
        </w:rPr>
      </w:pPr>
      <w:r>
        <w:rPr>
          <w:sz w:val="18"/>
        </w:rPr>
        <w:t>注：1.报表金额单位转换时可能存在四舍五入尾数误差。</w:t>
      </w:r>
    </w:p>
    <w:p>
      <w:pPr>
        <w:spacing w:after="0" w:line="213" w:lineRule="exact"/>
        <w:jc w:val="left"/>
        <w:rPr>
          <w:sz w:val="18"/>
        </w:rPr>
        <w:sectPr>
          <w:headerReference w:type="default" r:id="rId21"/>
          <w:footerReference w:type="default" r:id="rId22"/>
          <w:pgSz w:w="11910" w:h="16840"/>
          <w:pgMar w:header="954" w:footer="257" w:top="1140" w:bottom="440" w:left="740" w:right="600"/>
        </w:sectPr>
      </w:pPr>
    </w:p>
    <w:p>
      <w:pPr>
        <w:pStyle w:val="BodyText"/>
        <w:spacing w:before="10"/>
        <w:rPr>
          <w:sz w:val="16"/>
        </w:rPr>
      </w:pPr>
    </w:p>
    <w:p>
      <w:pPr>
        <w:spacing w:before="64"/>
        <w:ind w:left="2178" w:right="2191" w:firstLine="0"/>
        <w:jc w:val="center"/>
        <w:rPr>
          <w:sz w:val="26"/>
        </w:rPr>
      </w:pPr>
      <w:r>
        <w:rPr>
          <w:sz w:val="26"/>
        </w:rPr>
        <w:t>一般公共预算基本支出表（政府经济分类）</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123"/>
        <w:gridCol w:w="5057"/>
        <w:gridCol w:w="1259"/>
        <w:gridCol w:w="1259"/>
        <w:gridCol w:w="1120"/>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6180" w:type="dxa"/>
            <w:gridSpan w:val="2"/>
          </w:tcPr>
          <w:p>
            <w:pPr>
              <w:pStyle w:val="TableParagraph"/>
              <w:ind w:left="2268" w:right="2256"/>
              <w:jc w:val="center"/>
              <w:rPr>
                <w:sz w:val="20"/>
              </w:rPr>
            </w:pPr>
            <w:r>
              <w:rPr>
                <w:sz w:val="20"/>
              </w:rPr>
              <w:t>政府经济分类科目</w:t>
            </w:r>
          </w:p>
        </w:tc>
        <w:tc>
          <w:tcPr>
            <w:tcW w:w="3638" w:type="dxa"/>
            <w:gridSpan w:val="3"/>
          </w:tcPr>
          <w:p>
            <w:pPr>
              <w:pStyle w:val="TableParagraph"/>
              <w:ind w:left="817"/>
              <w:rPr>
                <w:sz w:val="20"/>
              </w:rPr>
            </w:pPr>
            <w:r>
              <w:rPr>
                <w:sz w:val="20"/>
              </w:rPr>
              <w:t>一般公共预算基本支出</w:t>
            </w:r>
          </w:p>
        </w:tc>
      </w:tr>
      <w:tr>
        <w:trPr>
          <w:trHeight w:val="311" w:hRule="atLeast"/>
        </w:trPr>
        <w:tc>
          <w:tcPr>
            <w:tcW w:w="517" w:type="dxa"/>
            <w:vMerge/>
            <w:tcBorders>
              <w:top w:val="nil"/>
            </w:tcBorders>
          </w:tcPr>
          <w:p>
            <w:pPr>
              <w:rPr>
                <w:sz w:val="2"/>
                <w:szCs w:val="2"/>
              </w:rPr>
            </w:pPr>
          </w:p>
        </w:tc>
        <w:tc>
          <w:tcPr>
            <w:tcW w:w="1123" w:type="dxa"/>
          </w:tcPr>
          <w:p>
            <w:pPr>
              <w:pStyle w:val="TableParagraph"/>
              <w:ind w:left="160"/>
              <w:rPr>
                <w:sz w:val="20"/>
              </w:rPr>
            </w:pPr>
            <w:r>
              <w:rPr>
                <w:sz w:val="20"/>
              </w:rPr>
              <w:t>科目编码</w:t>
            </w:r>
          </w:p>
        </w:tc>
        <w:tc>
          <w:tcPr>
            <w:tcW w:w="5057" w:type="dxa"/>
          </w:tcPr>
          <w:p>
            <w:pPr>
              <w:pStyle w:val="TableParagraph"/>
              <w:ind w:left="2107" w:right="2094"/>
              <w:jc w:val="center"/>
              <w:rPr>
                <w:sz w:val="20"/>
              </w:rPr>
            </w:pPr>
            <w:r>
              <w:rPr>
                <w:sz w:val="20"/>
              </w:rPr>
              <w:t>科目名称</w:t>
            </w:r>
          </w:p>
        </w:tc>
        <w:tc>
          <w:tcPr>
            <w:tcW w:w="1259" w:type="dxa"/>
          </w:tcPr>
          <w:p>
            <w:pPr>
              <w:pStyle w:val="TableParagraph"/>
              <w:ind w:left="408" w:right="396"/>
              <w:jc w:val="center"/>
              <w:rPr>
                <w:sz w:val="20"/>
              </w:rPr>
            </w:pPr>
            <w:r>
              <w:rPr>
                <w:sz w:val="20"/>
              </w:rPr>
              <w:t>合计</w:t>
            </w:r>
          </w:p>
        </w:tc>
        <w:tc>
          <w:tcPr>
            <w:tcW w:w="1259" w:type="dxa"/>
          </w:tcPr>
          <w:p>
            <w:pPr>
              <w:pStyle w:val="TableParagraph"/>
              <w:ind w:left="227"/>
              <w:rPr>
                <w:sz w:val="20"/>
              </w:rPr>
            </w:pPr>
            <w:r>
              <w:rPr>
                <w:sz w:val="20"/>
              </w:rPr>
              <w:t>人员经费</w:t>
            </w:r>
          </w:p>
        </w:tc>
        <w:tc>
          <w:tcPr>
            <w:tcW w:w="1120" w:type="dxa"/>
          </w:tcPr>
          <w:p>
            <w:pPr>
              <w:pStyle w:val="TableParagraph"/>
              <w:ind w:left="158"/>
              <w:rPr>
                <w:sz w:val="20"/>
              </w:rPr>
            </w:pPr>
            <w:r>
              <w:rPr>
                <w:sz w:val="20"/>
              </w:rPr>
              <w:t>公用经费</w:t>
            </w:r>
          </w:p>
        </w:tc>
      </w:tr>
      <w:tr>
        <w:trPr>
          <w:trHeight w:val="312" w:hRule="atLeast"/>
        </w:trPr>
        <w:tc>
          <w:tcPr>
            <w:tcW w:w="517" w:type="dxa"/>
          </w:tcPr>
          <w:p>
            <w:pPr>
              <w:pStyle w:val="TableParagraph"/>
              <w:ind w:left="57"/>
              <w:rPr>
                <w:sz w:val="20"/>
              </w:rPr>
            </w:pPr>
            <w:r>
              <w:rPr>
                <w:sz w:val="20"/>
              </w:rPr>
              <w:t>栏次</w:t>
            </w:r>
          </w:p>
        </w:tc>
        <w:tc>
          <w:tcPr>
            <w:tcW w:w="1123" w:type="dxa"/>
          </w:tcPr>
          <w:p>
            <w:pPr>
              <w:pStyle w:val="TableParagraph"/>
              <w:ind w:left="13"/>
              <w:jc w:val="center"/>
              <w:rPr>
                <w:sz w:val="20"/>
              </w:rPr>
            </w:pPr>
            <w:r>
              <w:rPr>
                <w:sz w:val="20"/>
              </w:rPr>
              <w:t>1</w:t>
            </w:r>
          </w:p>
        </w:tc>
        <w:tc>
          <w:tcPr>
            <w:tcW w:w="5057" w:type="dxa"/>
          </w:tcPr>
          <w:p>
            <w:pPr>
              <w:pStyle w:val="TableParagraph"/>
              <w:ind w:left="13"/>
              <w:jc w:val="center"/>
              <w:rPr>
                <w:sz w:val="20"/>
              </w:rPr>
            </w:pPr>
            <w:r>
              <w:rPr>
                <w:sz w:val="20"/>
              </w:rPr>
              <w:t>2</w:t>
            </w:r>
          </w:p>
        </w:tc>
        <w:tc>
          <w:tcPr>
            <w:tcW w:w="1259" w:type="dxa"/>
          </w:tcPr>
          <w:p>
            <w:pPr>
              <w:pStyle w:val="TableParagraph"/>
              <w:ind w:left="12"/>
              <w:jc w:val="center"/>
              <w:rPr>
                <w:sz w:val="20"/>
              </w:rPr>
            </w:pPr>
            <w:r>
              <w:rPr>
                <w:sz w:val="20"/>
              </w:rPr>
              <w:t>3</w:t>
            </w:r>
          </w:p>
        </w:tc>
        <w:tc>
          <w:tcPr>
            <w:tcW w:w="1259" w:type="dxa"/>
          </w:tcPr>
          <w:p>
            <w:pPr>
              <w:pStyle w:val="TableParagraph"/>
              <w:ind w:left="11"/>
              <w:jc w:val="center"/>
              <w:rPr>
                <w:sz w:val="20"/>
              </w:rPr>
            </w:pPr>
            <w:r>
              <w:rPr>
                <w:sz w:val="20"/>
              </w:rPr>
              <w:t>4</w:t>
            </w:r>
          </w:p>
        </w:tc>
        <w:tc>
          <w:tcPr>
            <w:tcW w:w="1120" w:type="dxa"/>
          </w:tcPr>
          <w:p>
            <w:pPr>
              <w:pStyle w:val="TableParagraph"/>
              <w:ind w:left="12"/>
              <w:jc w:val="center"/>
              <w:rPr>
                <w:sz w:val="20"/>
              </w:rPr>
            </w:pPr>
            <w:r>
              <w:rPr>
                <w:sz w:val="20"/>
              </w:rPr>
              <w:t>5</w:t>
            </w:r>
          </w:p>
        </w:tc>
      </w:tr>
      <w:tr>
        <w:trPr>
          <w:trHeight w:val="311" w:hRule="atLeast"/>
        </w:trPr>
        <w:tc>
          <w:tcPr>
            <w:tcW w:w="517" w:type="dxa"/>
          </w:tcPr>
          <w:p>
            <w:pPr>
              <w:pStyle w:val="TableParagraph"/>
              <w:ind w:left="157"/>
              <w:rPr>
                <w:sz w:val="20"/>
              </w:rPr>
            </w:pPr>
            <w:r>
              <w:rPr>
                <w:sz w:val="20"/>
              </w:rPr>
              <w:t>1</w:t>
            </w:r>
          </w:p>
        </w:tc>
        <w:tc>
          <w:tcPr>
            <w:tcW w:w="1123" w:type="dxa"/>
          </w:tcPr>
          <w:p>
            <w:pPr>
              <w:pStyle w:val="TableParagraph"/>
              <w:spacing w:before="0"/>
              <w:rPr>
                <w:rFonts w:ascii="Times New Roman"/>
                <w:sz w:val="20"/>
              </w:rPr>
            </w:pPr>
          </w:p>
        </w:tc>
        <w:tc>
          <w:tcPr>
            <w:tcW w:w="5057" w:type="dxa"/>
          </w:tcPr>
          <w:p>
            <w:pPr>
              <w:pStyle w:val="TableParagraph"/>
              <w:ind w:left="107"/>
              <w:rPr>
                <w:sz w:val="20"/>
              </w:rPr>
            </w:pPr>
            <w:r>
              <w:rPr>
                <w:sz w:val="20"/>
              </w:rPr>
              <w:t>合计</w:t>
            </w:r>
          </w:p>
        </w:tc>
        <w:tc>
          <w:tcPr>
            <w:tcW w:w="1259" w:type="dxa"/>
          </w:tcPr>
          <w:p>
            <w:pPr>
              <w:pStyle w:val="TableParagraph"/>
              <w:ind w:right="-15"/>
              <w:jc w:val="right"/>
              <w:rPr>
                <w:sz w:val="20"/>
              </w:rPr>
            </w:pPr>
            <w:r>
              <w:rPr>
                <w:sz w:val="20"/>
              </w:rPr>
              <w:t>7,890.35</w:t>
            </w:r>
          </w:p>
        </w:tc>
        <w:tc>
          <w:tcPr>
            <w:tcW w:w="1259" w:type="dxa"/>
          </w:tcPr>
          <w:p>
            <w:pPr>
              <w:pStyle w:val="TableParagraph"/>
              <w:ind w:right="-15"/>
              <w:jc w:val="right"/>
              <w:rPr>
                <w:sz w:val="20"/>
              </w:rPr>
            </w:pPr>
            <w:r>
              <w:rPr>
                <w:sz w:val="20"/>
              </w:rPr>
              <w:t>7,890.35</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2</w:t>
            </w:r>
          </w:p>
        </w:tc>
        <w:tc>
          <w:tcPr>
            <w:tcW w:w="1123" w:type="dxa"/>
          </w:tcPr>
          <w:p>
            <w:pPr>
              <w:pStyle w:val="TableParagraph"/>
              <w:ind w:left="107"/>
              <w:rPr>
                <w:sz w:val="20"/>
              </w:rPr>
            </w:pPr>
            <w:r>
              <w:rPr>
                <w:sz w:val="20"/>
              </w:rPr>
              <w:t>501</w:t>
            </w:r>
          </w:p>
        </w:tc>
        <w:tc>
          <w:tcPr>
            <w:tcW w:w="5057" w:type="dxa"/>
          </w:tcPr>
          <w:p>
            <w:pPr>
              <w:pStyle w:val="TableParagraph"/>
              <w:ind w:left="107"/>
              <w:rPr>
                <w:sz w:val="20"/>
              </w:rPr>
            </w:pPr>
            <w:r>
              <w:rPr>
                <w:sz w:val="20"/>
              </w:rPr>
              <w:t>机关工资福利支出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3</w:t>
            </w:r>
          </w:p>
        </w:tc>
        <w:tc>
          <w:tcPr>
            <w:tcW w:w="1123" w:type="dxa"/>
          </w:tcPr>
          <w:p>
            <w:pPr>
              <w:pStyle w:val="TableParagraph"/>
              <w:ind w:left="107"/>
              <w:rPr>
                <w:sz w:val="20"/>
              </w:rPr>
            </w:pPr>
            <w:r>
              <w:rPr>
                <w:sz w:val="20"/>
              </w:rPr>
              <w:t>50101</w:t>
            </w:r>
          </w:p>
        </w:tc>
        <w:tc>
          <w:tcPr>
            <w:tcW w:w="5057" w:type="dxa"/>
          </w:tcPr>
          <w:p>
            <w:pPr>
              <w:pStyle w:val="TableParagraph"/>
              <w:ind w:left="107"/>
              <w:rPr>
                <w:sz w:val="20"/>
              </w:rPr>
            </w:pPr>
            <w:r>
              <w:rPr>
                <w:sz w:val="20"/>
              </w:rPr>
              <w:t>工资奖金津补贴</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4</w:t>
            </w:r>
          </w:p>
        </w:tc>
        <w:tc>
          <w:tcPr>
            <w:tcW w:w="1123" w:type="dxa"/>
          </w:tcPr>
          <w:p>
            <w:pPr>
              <w:pStyle w:val="TableParagraph"/>
              <w:ind w:left="107"/>
              <w:rPr>
                <w:sz w:val="20"/>
              </w:rPr>
            </w:pPr>
            <w:r>
              <w:rPr>
                <w:sz w:val="20"/>
              </w:rPr>
              <w:t>50102</w:t>
            </w:r>
          </w:p>
        </w:tc>
        <w:tc>
          <w:tcPr>
            <w:tcW w:w="5057" w:type="dxa"/>
          </w:tcPr>
          <w:p>
            <w:pPr>
              <w:pStyle w:val="TableParagraph"/>
              <w:ind w:left="107"/>
              <w:rPr>
                <w:sz w:val="20"/>
              </w:rPr>
            </w:pPr>
            <w:r>
              <w:rPr>
                <w:sz w:val="20"/>
              </w:rPr>
              <w:t>社会保障缴费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5</w:t>
            </w:r>
          </w:p>
        </w:tc>
        <w:tc>
          <w:tcPr>
            <w:tcW w:w="1123" w:type="dxa"/>
          </w:tcPr>
          <w:p>
            <w:pPr>
              <w:pStyle w:val="TableParagraph"/>
              <w:ind w:left="107"/>
              <w:rPr>
                <w:sz w:val="20"/>
              </w:rPr>
            </w:pPr>
            <w:r>
              <w:rPr>
                <w:sz w:val="20"/>
              </w:rPr>
              <w:t>50103</w:t>
            </w:r>
          </w:p>
        </w:tc>
        <w:tc>
          <w:tcPr>
            <w:tcW w:w="5057" w:type="dxa"/>
          </w:tcPr>
          <w:p>
            <w:pPr>
              <w:pStyle w:val="TableParagraph"/>
              <w:ind w:left="107"/>
              <w:rPr>
                <w:sz w:val="20"/>
              </w:rPr>
            </w:pPr>
            <w:r>
              <w:rPr>
                <w:sz w:val="20"/>
              </w:rPr>
              <w:t>住房公积金</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6</w:t>
            </w:r>
          </w:p>
        </w:tc>
        <w:tc>
          <w:tcPr>
            <w:tcW w:w="1123" w:type="dxa"/>
          </w:tcPr>
          <w:p>
            <w:pPr>
              <w:pStyle w:val="TableParagraph"/>
              <w:ind w:left="107"/>
              <w:rPr>
                <w:sz w:val="20"/>
              </w:rPr>
            </w:pPr>
            <w:r>
              <w:rPr>
                <w:sz w:val="20"/>
              </w:rPr>
              <w:t>50199</w:t>
            </w:r>
          </w:p>
        </w:tc>
        <w:tc>
          <w:tcPr>
            <w:tcW w:w="5057" w:type="dxa"/>
          </w:tcPr>
          <w:p>
            <w:pPr>
              <w:pStyle w:val="TableParagraph"/>
              <w:ind w:left="107"/>
              <w:rPr>
                <w:sz w:val="20"/>
              </w:rPr>
            </w:pPr>
            <w:r>
              <w:rPr>
                <w:sz w:val="20"/>
              </w:rPr>
              <w:t>其他工资福利支出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7</w:t>
            </w:r>
          </w:p>
        </w:tc>
        <w:tc>
          <w:tcPr>
            <w:tcW w:w="1123" w:type="dxa"/>
          </w:tcPr>
          <w:p>
            <w:pPr>
              <w:pStyle w:val="TableParagraph"/>
              <w:ind w:left="107"/>
              <w:rPr>
                <w:sz w:val="20"/>
              </w:rPr>
            </w:pPr>
            <w:r>
              <w:rPr>
                <w:sz w:val="20"/>
              </w:rPr>
              <w:t>502</w:t>
            </w:r>
          </w:p>
        </w:tc>
        <w:tc>
          <w:tcPr>
            <w:tcW w:w="5057" w:type="dxa"/>
          </w:tcPr>
          <w:p>
            <w:pPr>
              <w:pStyle w:val="TableParagraph"/>
              <w:ind w:left="107"/>
              <w:rPr>
                <w:sz w:val="20"/>
              </w:rPr>
            </w:pPr>
            <w:r>
              <w:rPr>
                <w:sz w:val="20"/>
              </w:rPr>
              <w:t>机关商品和服务支出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57"/>
              <w:rPr>
                <w:sz w:val="20"/>
              </w:rPr>
            </w:pPr>
            <w:r>
              <w:rPr>
                <w:sz w:val="20"/>
              </w:rPr>
              <w:t>8</w:t>
            </w:r>
          </w:p>
        </w:tc>
        <w:tc>
          <w:tcPr>
            <w:tcW w:w="1123" w:type="dxa"/>
          </w:tcPr>
          <w:p>
            <w:pPr>
              <w:pStyle w:val="TableParagraph"/>
              <w:ind w:left="107"/>
              <w:rPr>
                <w:sz w:val="20"/>
              </w:rPr>
            </w:pPr>
            <w:r>
              <w:rPr>
                <w:sz w:val="20"/>
              </w:rPr>
              <w:t>50201</w:t>
            </w:r>
          </w:p>
        </w:tc>
        <w:tc>
          <w:tcPr>
            <w:tcW w:w="5057" w:type="dxa"/>
          </w:tcPr>
          <w:p>
            <w:pPr>
              <w:pStyle w:val="TableParagraph"/>
              <w:ind w:left="107"/>
              <w:rPr>
                <w:sz w:val="20"/>
              </w:rPr>
            </w:pPr>
            <w:r>
              <w:rPr>
                <w:sz w:val="20"/>
              </w:rPr>
              <w:t>办公经费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57"/>
              <w:rPr>
                <w:sz w:val="20"/>
              </w:rPr>
            </w:pPr>
            <w:r>
              <w:rPr>
                <w:sz w:val="20"/>
              </w:rPr>
              <w:t>9</w:t>
            </w:r>
          </w:p>
        </w:tc>
        <w:tc>
          <w:tcPr>
            <w:tcW w:w="1123" w:type="dxa"/>
          </w:tcPr>
          <w:p>
            <w:pPr>
              <w:pStyle w:val="TableParagraph"/>
              <w:ind w:left="107"/>
              <w:rPr>
                <w:sz w:val="20"/>
              </w:rPr>
            </w:pPr>
            <w:r>
              <w:rPr>
                <w:sz w:val="20"/>
              </w:rPr>
              <w:t>50202</w:t>
            </w:r>
          </w:p>
        </w:tc>
        <w:tc>
          <w:tcPr>
            <w:tcW w:w="5057" w:type="dxa"/>
          </w:tcPr>
          <w:p>
            <w:pPr>
              <w:pStyle w:val="TableParagraph"/>
              <w:ind w:left="107"/>
              <w:rPr>
                <w:sz w:val="20"/>
              </w:rPr>
            </w:pPr>
            <w:r>
              <w:rPr>
                <w:sz w:val="20"/>
              </w:rPr>
              <w:t>会议费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10</w:t>
            </w:r>
          </w:p>
        </w:tc>
        <w:tc>
          <w:tcPr>
            <w:tcW w:w="1123" w:type="dxa"/>
          </w:tcPr>
          <w:p>
            <w:pPr>
              <w:pStyle w:val="TableParagraph"/>
              <w:ind w:left="107"/>
              <w:rPr>
                <w:sz w:val="20"/>
              </w:rPr>
            </w:pPr>
            <w:r>
              <w:rPr>
                <w:sz w:val="20"/>
              </w:rPr>
              <w:t>50203</w:t>
            </w:r>
          </w:p>
        </w:tc>
        <w:tc>
          <w:tcPr>
            <w:tcW w:w="5057" w:type="dxa"/>
          </w:tcPr>
          <w:p>
            <w:pPr>
              <w:pStyle w:val="TableParagraph"/>
              <w:ind w:left="107"/>
              <w:rPr>
                <w:sz w:val="20"/>
              </w:rPr>
            </w:pPr>
            <w:r>
              <w:rPr>
                <w:sz w:val="20"/>
              </w:rPr>
              <w:t>培训费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11</w:t>
            </w:r>
          </w:p>
        </w:tc>
        <w:tc>
          <w:tcPr>
            <w:tcW w:w="1123" w:type="dxa"/>
          </w:tcPr>
          <w:p>
            <w:pPr>
              <w:pStyle w:val="TableParagraph"/>
              <w:ind w:left="107"/>
              <w:rPr>
                <w:sz w:val="20"/>
              </w:rPr>
            </w:pPr>
            <w:r>
              <w:rPr>
                <w:sz w:val="20"/>
              </w:rPr>
              <w:t>50204</w:t>
            </w:r>
          </w:p>
        </w:tc>
        <w:tc>
          <w:tcPr>
            <w:tcW w:w="5057" w:type="dxa"/>
          </w:tcPr>
          <w:p>
            <w:pPr>
              <w:pStyle w:val="TableParagraph"/>
              <w:ind w:left="107"/>
              <w:rPr>
                <w:sz w:val="20"/>
              </w:rPr>
            </w:pPr>
            <w:r>
              <w:rPr>
                <w:sz w:val="20"/>
              </w:rPr>
              <w:t>专用材料购置费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12</w:t>
            </w:r>
          </w:p>
        </w:tc>
        <w:tc>
          <w:tcPr>
            <w:tcW w:w="1123" w:type="dxa"/>
          </w:tcPr>
          <w:p>
            <w:pPr>
              <w:pStyle w:val="TableParagraph"/>
              <w:ind w:left="107"/>
              <w:rPr>
                <w:sz w:val="20"/>
              </w:rPr>
            </w:pPr>
            <w:r>
              <w:rPr>
                <w:sz w:val="20"/>
              </w:rPr>
              <w:t>50205</w:t>
            </w:r>
          </w:p>
        </w:tc>
        <w:tc>
          <w:tcPr>
            <w:tcW w:w="5057" w:type="dxa"/>
          </w:tcPr>
          <w:p>
            <w:pPr>
              <w:pStyle w:val="TableParagraph"/>
              <w:ind w:left="107"/>
              <w:rPr>
                <w:sz w:val="20"/>
              </w:rPr>
            </w:pPr>
            <w:r>
              <w:rPr>
                <w:sz w:val="20"/>
              </w:rPr>
              <w:t>委托业务费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13</w:t>
            </w:r>
          </w:p>
        </w:tc>
        <w:tc>
          <w:tcPr>
            <w:tcW w:w="1123" w:type="dxa"/>
          </w:tcPr>
          <w:p>
            <w:pPr>
              <w:pStyle w:val="TableParagraph"/>
              <w:ind w:left="107"/>
              <w:rPr>
                <w:sz w:val="20"/>
              </w:rPr>
            </w:pPr>
            <w:r>
              <w:rPr>
                <w:sz w:val="20"/>
              </w:rPr>
              <w:t>50206</w:t>
            </w:r>
          </w:p>
        </w:tc>
        <w:tc>
          <w:tcPr>
            <w:tcW w:w="5057" w:type="dxa"/>
          </w:tcPr>
          <w:p>
            <w:pPr>
              <w:pStyle w:val="TableParagraph"/>
              <w:ind w:left="107"/>
              <w:rPr>
                <w:sz w:val="20"/>
              </w:rPr>
            </w:pPr>
            <w:r>
              <w:rPr>
                <w:sz w:val="20"/>
              </w:rPr>
              <w:t>公务接待费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14</w:t>
            </w:r>
          </w:p>
        </w:tc>
        <w:tc>
          <w:tcPr>
            <w:tcW w:w="1123" w:type="dxa"/>
          </w:tcPr>
          <w:p>
            <w:pPr>
              <w:pStyle w:val="TableParagraph"/>
              <w:ind w:left="107"/>
              <w:rPr>
                <w:sz w:val="20"/>
              </w:rPr>
            </w:pPr>
            <w:r>
              <w:rPr>
                <w:sz w:val="20"/>
              </w:rPr>
              <w:t>50207</w:t>
            </w:r>
          </w:p>
        </w:tc>
        <w:tc>
          <w:tcPr>
            <w:tcW w:w="5057" w:type="dxa"/>
          </w:tcPr>
          <w:p>
            <w:pPr>
              <w:pStyle w:val="TableParagraph"/>
              <w:ind w:left="107"/>
              <w:rPr>
                <w:sz w:val="20"/>
              </w:rPr>
            </w:pPr>
            <w:r>
              <w:rPr>
                <w:sz w:val="20"/>
              </w:rPr>
              <w:t>因公出国（境）费用</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15</w:t>
            </w:r>
          </w:p>
        </w:tc>
        <w:tc>
          <w:tcPr>
            <w:tcW w:w="1123" w:type="dxa"/>
          </w:tcPr>
          <w:p>
            <w:pPr>
              <w:pStyle w:val="TableParagraph"/>
              <w:ind w:left="107"/>
              <w:rPr>
                <w:sz w:val="20"/>
              </w:rPr>
            </w:pPr>
            <w:r>
              <w:rPr>
                <w:sz w:val="20"/>
              </w:rPr>
              <w:t>5020701</w:t>
            </w:r>
          </w:p>
        </w:tc>
        <w:tc>
          <w:tcPr>
            <w:tcW w:w="5057" w:type="dxa"/>
          </w:tcPr>
          <w:p>
            <w:pPr>
              <w:pStyle w:val="TableParagraph"/>
              <w:ind w:left="107"/>
              <w:rPr>
                <w:sz w:val="20"/>
              </w:rPr>
            </w:pPr>
            <w:r>
              <w:rPr>
                <w:sz w:val="20"/>
              </w:rPr>
              <w:t>教学科研人员因公出国（境）费用</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16</w:t>
            </w:r>
          </w:p>
        </w:tc>
        <w:tc>
          <w:tcPr>
            <w:tcW w:w="1123" w:type="dxa"/>
          </w:tcPr>
          <w:p>
            <w:pPr>
              <w:pStyle w:val="TableParagraph"/>
              <w:ind w:left="107"/>
              <w:rPr>
                <w:sz w:val="20"/>
              </w:rPr>
            </w:pPr>
            <w:r>
              <w:rPr>
                <w:sz w:val="20"/>
              </w:rPr>
              <w:t>5020702</w:t>
            </w:r>
          </w:p>
        </w:tc>
        <w:tc>
          <w:tcPr>
            <w:tcW w:w="5057" w:type="dxa"/>
          </w:tcPr>
          <w:p>
            <w:pPr>
              <w:pStyle w:val="TableParagraph"/>
              <w:ind w:left="107"/>
              <w:rPr>
                <w:sz w:val="20"/>
              </w:rPr>
            </w:pPr>
            <w:r>
              <w:rPr>
                <w:sz w:val="20"/>
              </w:rPr>
              <w:t>其他因公出国（境）费用</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17</w:t>
            </w:r>
          </w:p>
        </w:tc>
        <w:tc>
          <w:tcPr>
            <w:tcW w:w="1123" w:type="dxa"/>
          </w:tcPr>
          <w:p>
            <w:pPr>
              <w:pStyle w:val="TableParagraph"/>
              <w:ind w:left="107"/>
              <w:rPr>
                <w:sz w:val="20"/>
              </w:rPr>
            </w:pPr>
            <w:r>
              <w:rPr>
                <w:sz w:val="20"/>
              </w:rPr>
              <w:t>50208</w:t>
            </w:r>
          </w:p>
        </w:tc>
        <w:tc>
          <w:tcPr>
            <w:tcW w:w="5057" w:type="dxa"/>
          </w:tcPr>
          <w:p>
            <w:pPr>
              <w:pStyle w:val="TableParagraph"/>
              <w:ind w:left="107"/>
              <w:rPr>
                <w:sz w:val="20"/>
              </w:rPr>
            </w:pPr>
            <w:r>
              <w:rPr>
                <w:sz w:val="20"/>
              </w:rPr>
              <w:t>公务用车运行维护费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18</w:t>
            </w:r>
          </w:p>
        </w:tc>
        <w:tc>
          <w:tcPr>
            <w:tcW w:w="1123" w:type="dxa"/>
          </w:tcPr>
          <w:p>
            <w:pPr>
              <w:pStyle w:val="TableParagraph"/>
              <w:ind w:left="107"/>
              <w:rPr>
                <w:sz w:val="20"/>
              </w:rPr>
            </w:pPr>
            <w:r>
              <w:rPr>
                <w:sz w:val="20"/>
              </w:rPr>
              <w:t>50209</w:t>
            </w:r>
          </w:p>
        </w:tc>
        <w:tc>
          <w:tcPr>
            <w:tcW w:w="5057" w:type="dxa"/>
          </w:tcPr>
          <w:p>
            <w:pPr>
              <w:pStyle w:val="TableParagraph"/>
              <w:ind w:left="107"/>
              <w:rPr>
                <w:sz w:val="20"/>
              </w:rPr>
            </w:pPr>
            <w:r>
              <w:rPr>
                <w:sz w:val="20"/>
              </w:rPr>
              <w:t>维修（护）费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19</w:t>
            </w:r>
          </w:p>
        </w:tc>
        <w:tc>
          <w:tcPr>
            <w:tcW w:w="1123" w:type="dxa"/>
          </w:tcPr>
          <w:p>
            <w:pPr>
              <w:pStyle w:val="TableParagraph"/>
              <w:ind w:left="107"/>
              <w:rPr>
                <w:sz w:val="20"/>
              </w:rPr>
            </w:pPr>
            <w:r>
              <w:rPr>
                <w:sz w:val="20"/>
              </w:rPr>
              <w:t>50299</w:t>
            </w:r>
          </w:p>
        </w:tc>
        <w:tc>
          <w:tcPr>
            <w:tcW w:w="5057" w:type="dxa"/>
          </w:tcPr>
          <w:p>
            <w:pPr>
              <w:pStyle w:val="TableParagraph"/>
              <w:ind w:left="107"/>
              <w:rPr>
                <w:sz w:val="20"/>
              </w:rPr>
            </w:pPr>
            <w:r>
              <w:rPr>
                <w:sz w:val="20"/>
              </w:rPr>
              <w:t>其他商品和服务支出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20</w:t>
            </w:r>
          </w:p>
        </w:tc>
        <w:tc>
          <w:tcPr>
            <w:tcW w:w="1123" w:type="dxa"/>
          </w:tcPr>
          <w:p>
            <w:pPr>
              <w:pStyle w:val="TableParagraph"/>
              <w:ind w:left="107"/>
              <w:rPr>
                <w:sz w:val="20"/>
              </w:rPr>
            </w:pPr>
            <w:r>
              <w:rPr>
                <w:sz w:val="20"/>
              </w:rPr>
              <w:t>503</w:t>
            </w:r>
          </w:p>
        </w:tc>
        <w:tc>
          <w:tcPr>
            <w:tcW w:w="5057" w:type="dxa"/>
          </w:tcPr>
          <w:p>
            <w:pPr>
              <w:pStyle w:val="TableParagraph"/>
              <w:ind w:left="107"/>
              <w:rPr>
                <w:sz w:val="20"/>
              </w:rPr>
            </w:pPr>
            <w:r>
              <w:rPr>
                <w:sz w:val="20"/>
              </w:rPr>
              <w:t>机关资本性支出（一）</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21</w:t>
            </w:r>
          </w:p>
        </w:tc>
        <w:tc>
          <w:tcPr>
            <w:tcW w:w="1123" w:type="dxa"/>
          </w:tcPr>
          <w:p>
            <w:pPr>
              <w:pStyle w:val="TableParagraph"/>
              <w:ind w:left="107"/>
              <w:rPr>
                <w:sz w:val="20"/>
              </w:rPr>
            </w:pPr>
            <w:r>
              <w:rPr>
                <w:sz w:val="20"/>
              </w:rPr>
              <w:t>50301</w:t>
            </w:r>
          </w:p>
        </w:tc>
        <w:tc>
          <w:tcPr>
            <w:tcW w:w="5057" w:type="dxa"/>
          </w:tcPr>
          <w:p>
            <w:pPr>
              <w:pStyle w:val="TableParagraph"/>
              <w:ind w:left="107"/>
              <w:rPr>
                <w:sz w:val="20"/>
              </w:rPr>
            </w:pPr>
            <w:r>
              <w:rPr>
                <w:sz w:val="20"/>
              </w:rPr>
              <w:t>房屋建筑物购建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22</w:t>
            </w:r>
          </w:p>
        </w:tc>
        <w:tc>
          <w:tcPr>
            <w:tcW w:w="1123" w:type="dxa"/>
          </w:tcPr>
          <w:p>
            <w:pPr>
              <w:pStyle w:val="TableParagraph"/>
              <w:ind w:left="107"/>
              <w:rPr>
                <w:sz w:val="20"/>
              </w:rPr>
            </w:pPr>
            <w:r>
              <w:rPr>
                <w:sz w:val="20"/>
              </w:rPr>
              <w:t>50302</w:t>
            </w:r>
          </w:p>
        </w:tc>
        <w:tc>
          <w:tcPr>
            <w:tcW w:w="5057" w:type="dxa"/>
          </w:tcPr>
          <w:p>
            <w:pPr>
              <w:pStyle w:val="TableParagraph"/>
              <w:ind w:left="107"/>
              <w:rPr>
                <w:sz w:val="20"/>
              </w:rPr>
            </w:pPr>
            <w:r>
              <w:rPr>
                <w:sz w:val="20"/>
              </w:rPr>
              <w:t>基础设施建设</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23</w:t>
            </w:r>
          </w:p>
        </w:tc>
        <w:tc>
          <w:tcPr>
            <w:tcW w:w="1123" w:type="dxa"/>
          </w:tcPr>
          <w:p>
            <w:pPr>
              <w:pStyle w:val="TableParagraph"/>
              <w:ind w:left="107"/>
              <w:rPr>
                <w:sz w:val="20"/>
              </w:rPr>
            </w:pPr>
            <w:r>
              <w:rPr>
                <w:sz w:val="20"/>
              </w:rPr>
              <w:t>50303</w:t>
            </w:r>
          </w:p>
        </w:tc>
        <w:tc>
          <w:tcPr>
            <w:tcW w:w="5057" w:type="dxa"/>
          </w:tcPr>
          <w:p>
            <w:pPr>
              <w:pStyle w:val="TableParagraph"/>
              <w:ind w:left="107"/>
              <w:rPr>
                <w:sz w:val="20"/>
              </w:rPr>
            </w:pPr>
            <w:r>
              <w:rPr>
                <w:sz w:val="20"/>
              </w:rPr>
              <w:t>公务用车购置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24</w:t>
            </w:r>
          </w:p>
        </w:tc>
        <w:tc>
          <w:tcPr>
            <w:tcW w:w="1123" w:type="dxa"/>
          </w:tcPr>
          <w:p>
            <w:pPr>
              <w:pStyle w:val="TableParagraph"/>
              <w:ind w:left="107"/>
              <w:rPr>
                <w:sz w:val="20"/>
              </w:rPr>
            </w:pPr>
            <w:r>
              <w:rPr>
                <w:sz w:val="20"/>
              </w:rPr>
              <w:t>50305</w:t>
            </w:r>
          </w:p>
        </w:tc>
        <w:tc>
          <w:tcPr>
            <w:tcW w:w="5057" w:type="dxa"/>
          </w:tcPr>
          <w:p>
            <w:pPr>
              <w:pStyle w:val="TableParagraph"/>
              <w:ind w:left="107"/>
              <w:rPr>
                <w:sz w:val="20"/>
              </w:rPr>
            </w:pPr>
            <w:r>
              <w:rPr>
                <w:sz w:val="20"/>
              </w:rPr>
              <w:t>土地征迁补偿和安置支出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25</w:t>
            </w:r>
          </w:p>
        </w:tc>
        <w:tc>
          <w:tcPr>
            <w:tcW w:w="1123" w:type="dxa"/>
          </w:tcPr>
          <w:p>
            <w:pPr>
              <w:pStyle w:val="TableParagraph"/>
              <w:ind w:left="107"/>
              <w:rPr>
                <w:sz w:val="20"/>
              </w:rPr>
            </w:pPr>
            <w:r>
              <w:rPr>
                <w:sz w:val="20"/>
              </w:rPr>
              <w:t>50306</w:t>
            </w:r>
          </w:p>
        </w:tc>
        <w:tc>
          <w:tcPr>
            <w:tcW w:w="5057" w:type="dxa"/>
          </w:tcPr>
          <w:p>
            <w:pPr>
              <w:pStyle w:val="TableParagraph"/>
              <w:ind w:left="107"/>
              <w:rPr>
                <w:sz w:val="20"/>
              </w:rPr>
            </w:pPr>
            <w:r>
              <w:rPr>
                <w:sz w:val="20"/>
              </w:rPr>
              <w:t>设备购置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26</w:t>
            </w:r>
          </w:p>
        </w:tc>
        <w:tc>
          <w:tcPr>
            <w:tcW w:w="1123" w:type="dxa"/>
          </w:tcPr>
          <w:p>
            <w:pPr>
              <w:pStyle w:val="TableParagraph"/>
              <w:ind w:left="107"/>
              <w:rPr>
                <w:sz w:val="20"/>
              </w:rPr>
            </w:pPr>
            <w:r>
              <w:rPr>
                <w:sz w:val="20"/>
              </w:rPr>
              <w:t>50307</w:t>
            </w:r>
          </w:p>
        </w:tc>
        <w:tc>
          <w:tcPr>
            <w:tcW w:w="5057" w:type="dxa"/>
          </w:tcPr>
          <w:p>
            <w:pPr>
              <w:pStyle w:val="TableParagraph"/>
              <w:ind w:left="107"/>
              <w:rPr>
                <w:sz w:val="20"/>
              </w:rPr>
            </w:pPr>
            <w:r>
              <w:rPr>
                <w:sz w:val="20"/>
              </w:rPr>
              <w:t>大型修缮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27</w:t>
            </w:r>
          </w:p>
        </w:tc>
        <w:tc>
          <w:tcPr>
            <w:tcW w:w="1123" w:type="dxa"/>
          </w:tcPr>
          <w:p>
            <w:pPr>
              <w:pStyle w:val="TableParagraph"/>
              <w:ind w:left="107"/>
              <w:rPr>
                <w:sz w:val="20"/>
              </w:rPr>
            </w:pPr>
            <w:r>
              <w:rPr>
                <w:sz w:val="20"/>
              </w:rPr>
              <w:t>50399</w:t>
            </w:r>
          </w:p>
        </w:tc>
        <w:tc>
          <w:tcPr>
            <w:tcW w:w="5057" w:type="dxa"/>
          </w:tcPr>
          <w:p>
            <w:pPr>
              <w:pStyle w:val="TableParagraph"/>
              <w:ind w:left="107"/>
              <w:rPr>
                <w:sz w:val="20"/>
              </w:rPr>
            </w:pPr>
            <w:r>
              <w:rPr>
                <w:sz w:val="20"/>
              </w:rPr>
              <w:t>其他资本性支出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28</w:t>
            </w:r>
          </w:p>
        </w:tc>
        <w:tc>
          <w:tcPr>
            <w:tcW w:w="1123" w:type="dxa"/>
          </w:tcPr>
          <w:p>
            <w:pPr>
              <w:pStyle w:val="TableParagraph"/>
              <w:ind w:left="107"/>
              <w:rPr>
                <w:sz w:val="20"/>
              </w:rPr>
            </w:pPr>
            <w:r>
              <w:rPr>
                <w:sz w:val="20"/>
              </w:rPr>
              <w:t>504</w:t>
            </w:r>
          </w:p>
        </w:tc>
        <w:tc>
          <w:tcPr>
            <w:tcW w:w="5057" w:type="dxa"/>
          </w:tcPr>
          <w:p>
            <w:pPr>
              <w:pStyle w:val="TableParagraph"/>
              <w:ind w:left="107"/>
              <w:rPr>
                <w:sz w:val="20"/>
              </w:rPr>
            </w:pPr>
            <w:r>
              <w:rPr>
                <w:sz w:val="20"/>
              </w:rPr>
              <w:t>机关资本性支出（二）</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29</w:t>
            </w:r>
          </w:p>
        </w:tc>
        <w:tc>
          <w:tcPr>
            <w:tcW w:w="1123" w:type="dxa"/>
          </w:tcPr>
          <w:p>
            <w:pPr>
              <w:pStyle w:val="TableParagraph"/>
              <w:ind w:left="107"/>
              <w:rPr>
                <w:sz w:val="20"/>
              </w:rPr>
            </w:pPr>
            <w:r>
              <w:rPr>
                <w:sz w:val="20"/>
              </w:rPr>
              <w:t>50401</w:t>
            </w:r>
          </w:p>
        </w:tc>
        <w:tc>
          <w:tcPr>
            <w:tcW w:w="5057" w:type="dxa"/>
          </w:tcPr>
          <w:p>
            <w:pPr>
              <w:pStyle w:val="TableParagraph"/>
              <w:ind w:left="107"/>
              <w:rPr>
                <w:sz w:val="20"/>
              </w:rPr>
            </w:pPr>
            <w:r>
              <w:rPr>
                <w:sz w:val="20"/>
              </w:rPr>
              <w:t>房屋建筑物购建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30</w:t>
            </w:r>
          </w:p>
        </w:tc>
        <w:tc>
          <w:tcPr>
            <w:tcW w:w="1123" w:type="dxa"/>
          </w:tcPr>
          <w:p>
            <w:pPr>
              <w:pStyle w:val="TableParagraph"/>
              <w:ind w:left="107"/>
              <w:rPr>
                <w:sz w:val="20"/>
              </w:rPr>
            </w:pPr>
            <w:r>
              <w:rPr>
                <w:sz w:val="20"/>
              </w:rPr>
              <w:t>50402</w:t>
            </w:r>
          </w:p>
        </w:tc>
        <w:tc>
          <w:tcPr>
            <w:tcW w:w="5057" w:type="dxa"/>
          </w:tcPr>
          <w:p>
            <w:pPr>
              <w:pStyle w:val="TableParagraph"/>
              <w:ind w:left="107"/>
              <w:rPr>
                <w:sz w:val="20"/>
              </w:rPr>
            </w:pPr>
            <w:r>
              <w:rPr>
                <w:sz w:val="20"/>
              </w:rPr>
              <w:t>基础设施建设</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31</w:t>
            </w:r>
          </w:p>
        </w:tc>
        <w:tc>
          <w:tcPr>
            <w:tcW w:w="1123" w:type="dxa"/>
          </w:tcPr>
          <w:p>
            <w:pPr>
              <w:pStyle w:val="TableParagraph"/>
              <w:ind w:left="107"/>
              <w:rPr>
                <w:sz w:val="20"/>
              </w:rPr>
            </w:pPr>
            <w:r>
              <w:rPr>
                <w:sz w:val="20"/>
              </w:rPr>
              <w:t>50403</w:t>
            </w:r>
          </w:p>
        </w:tc>
        <w:tc>
          <w:tcPr>
            <w:tcW w:w="5057" w:type="dxa"/>
          </w:tcPr>
          <w:p>
            <w:pPr>
              <w:pStyle w:val="TableParagraph"/>
              <w:ind w:left="107"/>
              <w:rPr>
                <w:sz w:val="20"/>
              </w:rPr>
            </w:pPr>
            <w:r>
              <w:rPr>
                <w:sz w:val="20"/>
              </w:rPr>
              <w:t>公务用车购置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32</w:t>
            </w:r>
          </w:p>
        </w:tc>
        <w:tc>
          <w:tcPr>
            <w:tcW w:w="1123" w:type="dxa"/>
          </w:tcPr>
          <w:p>
            <w:pPr>
              <w:pStyle w:val="TableParagraph"/>
              <w:ind w:left="107"/>
              <w:rPr>
                <w:sz w:val="20"/>
              </w:rPr>
            </w:pPr>
            <w:r>
              <w:rPr>
                <w:sz w:val="20"/>
              </w:rPr>
              <w:t>50404</w:t>
            </w:r>
          </w:p>
        </w:tc>
        <w:tc>
          <w:tcPr>
            <w:tcW w:w="5057" w:type="dxa"/>
          </w:tcPr>
          <w:p>
            <w:pPr>
              <w:pStyle w:val="TableParagraph"/>
              <w:ind w:left="107"/>
              <w:rPr>
                <w:sz w:val="20"/>
              </w:rPr>
            </w:pPr>
            <w:r>
              <w:rPr>
                <w:sz w:val="20"/>
              </w:rPr>
              <w:t>设备购置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33</w:t>
            </w:r>
          </w:p>
        </w:tc>
        <w:tc>
          <w:tcPr>
            <w:tcW w:w="1123" w:type="dxa"/>
          </w:tcPr>
          <w:p>
            <w:pPr>
              <w:pStyle w:val="TableParagraph"/>
              <w:ind w:left="107"/>
              <w:rPr>
                <w:sz w:val="20"/>
              </w:rPr>
            </w:pPr>
            <w:r>
              <w:rPr>
                <w:sz w:val="20"/>
              </w:rPr>
              <w:t>50405</w:t>
            </w:r>
          </w:p>
        </w:tc>
        <w:tc>
          <w:tcPr>
            <w:tcW w:w="5057" w:type="dxa"/>
          </w:tcPr>
          <w:p>
            <w:pPr>
              <w:pStyle w:val="TableParagraph"/>
              <w:ind w:left="107"/>
              <w:rPr>
                <w:sz w:val="20"/>
              </w:rPr>
            </w:pPr>
            <w:r>
              <w:rPr>
                <w:sz w:val="20"/>
              </w:rPr>
              <w:t>大型修缮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34</w:t>
            </w:r>
          </w:p>
        </w:tc>
        <w:tc>
          <w:tcPr>
            <w:tcW w:w="1123" w:type="dxa"/>
          </w:tcPr>
          <w:p>
            <w:pPr>
              <w:pStyle w:val="TableParagraph"/>
              <w:ind w:left="107"/>
              <w:rPr>
                <w:sz w:val="20"/>
              </w:rPr>
            </w:pPr>
            <w:r>
              <w:rPr>
                <w:sz w:val="20"/>
              </w:rPr>
              <w:t>50499</w:t>
            </w:r>
          </w:p>
        </w:tc>
        <w:tc>
          <w:tcPr>
            <w:tcW w:w="5057" w:type="dxa"/>
          </w:tcPr>
          <w:p>
            <w:pPr>
              <w:pStyle w:val="TableParagraph"/>
              <w:ind w:left="107"/>
              <w:rPr>
                <w:sz w:val="20"/>
              </w:rPr>
            </w:pPr>
            <w:r>
              <w:rPr>
                <w:sz w:val="20"/>
              </w:rPr>
              <w:t>其他资本性支出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35</w:t>
            </w:r>
          </w:p>
        </w:tc>
        <w:tc>
          <w:tcPr>
            <w:tcW w:w="1123" w:type="dxa"/>
          </w:tcPr>
          <w:p>
            <w:pPr>
              <w:pStyle w:val="TableParagraph"/>
              <w:ind w:left="107"/>
              <w:rPr>
                <w:sz w:val="20"/>
              </w:rPr>
            </w:pPr>
            <w:r>
              <w:rPr>
                <w:sz w:val="20"/>
              </w:rPr>
              <w:t>505</w:t>
            </w:r>
          </w:p>
        </w:tc>
        <w:tc>
          <w:tcPr>
            <w:tcW w:w="5057" w:type="dxa"/>
          </w:tcPr>
          <w:p>
            <w:pPr>
              <w:pStyle w:val="TableParagraph"/>
              <w:ind w:left="107"/>
              <w:rPr>
                <w:sz w:val="20"/>
              </w:rPr>
            </w:pPr>
            <w:r>
              <w:rPr>
                <w:sz w:val="20"/>
              </w:rPr>
              <w:t>对事业单位经常性补助</w:t>
            </w:r>
          </w:p>
        </w:tc>
        <w:tc>
          <w:tcPr>
            <w:tcW w:w="1259" w:type="dxa"/>
          </w:tcPr>
          <w:p>
            <w:pPr>
              <w:pStyle w:val="TableParagraph"/>
              <w:ind w:right="-15"/>
              <w:jc w:val="right"/>
              <w:rPr>
                <w:sz w:val="20"/>
              </w:rPr>
            </w:pPr>
            <w:r>
              <w:rPr>
                <w:sz w:val="20"/>
              </w:rPr>
              <w:t>5,939.60</w:t>
            </w:r>
          </w:p>
        </w:tc>
        <w:tc>
          <w:tcPr>
            <w:tcW w:w="1259" w:type="dxa"/>
          </w:tcPr>
          <w:p>
            <w:pPr>
              <w:pStyle w:val="TableParagraph"/>
              <w:ind w:right="-15"/>
              <w:jc w:val="right"/>
              <w:rPr>
                <w:sz w:val="20"/>
              </w:rPr>
            </w:pPr>
            <w:r>
              <w:rPr>
                <w:sz w:val="20"/>
              </w:rPr>
              <w:t>5,939.60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36</w:t>
            </w:r>
          </w:p>
        </w:tc>
        <w:tc>
          <w:tcPr>
            <w:tcW w:w="1123" w:type="dxa"/>
          </w:tcPr>
          <w:p>
            <w:pPr>
              <w:pStyle w:val="TableParagraph"/>
              <w:ind w:left="107"/>
              <w:rPr>
                <w:sz w:val="20"/>
              </w:rPr>
            </w:pPr>
            <w:r>
              <w:rPr>
                <w:sz w:val="20"/>
              </w:rPr>
              <w:t>50501</w:t>
            </w:r>
          </w:p>
        </w:tc>
        <w:tc>
          <w:tcPr>
            <w:tcW w:w="5057" w:type="dxa"/>
          </w:tcPr>
          <w:p>
            <w:pPr>
              <w:pStyle w:val="TableParagraph"/>
              <w:ind w:left="107"/>
              <w:rPr>
                <w:sz w:val="20"/>
              </w:rPr>
            </w:pPr>
            <w:r>
              <w:rPr>
                <w:sz w:val="20"/>
              </w:rPr>
              <w:t>工资福利支出</w:t>
            </w:r>
          </w:p>
        </w:tc>
        <w:tc>
          <w:tcPr>
            <w:tcW w:w="1259" w:type="dxa"/>
          </w:tcPr>
          <w:p>
            <w:pPr>
              <w:pStyle w:val="TableParagraph"/>
              <w:ind w:right="-15"/>
              <w:jc w:val="right"/>
              <w:rPr>
                <w:sz w:val="20"/>
              </w:rPr>
            </w:pPr>
            <w:r>
              <w:rPr>
                <w:sz w:val="20"/>
              </w:rPr>
              <w:t>5,886.76</w:t>
            </w:r>
          </w:p>
        </w:tc>
        <w:tc>
          <w:tcPr>
            <w:tcW w:w="1259" w:type="dxa"/>
          </w:tcPr>
          <w:p>
            <w:pPr>
              <w:pStyle w:val="TableParagraph"/>
              <w:ind w:right="-15"/>
              <w:jc w:val="right"/>
              <w:rPr>
                <w:sz w:val="20"/>
              </w:rPr>
            </w:pPr>
            <w:r>
              <w:rPr>
                <w:sz w:val="20"/>
              </w:rPr>
              <w:t>5,886.76</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37</w:t>
            </w:r>
          </w:p>
        </w:tc>
        <w:tc>
          <w:tcPr>
            <w:tcW w:w="1123" w:type="dxa"/>
          </w:tcPr>
          <w:p>
            <w:pPr>
              <w:pStyle w:val="TableParagraph"/>
              <w:ind w:left="107"/>
              <w:rPr>
                <w:sz w:val="20"/>
              </w:rPr>
            </w:pPr>
            <w:r>
              <w:rPr>
                <w:sz w:val="20"/>
              </w:rPr>
              <w:t>50502</w:t>
            </w:r>
          </w:p>
        </w:tc>
        <w:tc>
          <w:tcPr>
            <w:tcW w:w="5057" w:type="dxa"/>
          </w:tcPr>
          <w:p>
            <w:pPr>
              <w:pStyle w:val="TableParagraph"/>
              <w:ind w:left="107"/>
              <w:rPr>
                <w:sz w:val="20"/>
              </w:rPr>
            </w:pPr>
            <w:r>
              <w:rPr>
                <w:sz w:val="20"/>
              </w:rPr>
              <w:t>商品和服务支出</w:t>
            </w:r>
          </w:p>
        </w:tc>
        <w:tc>
          <w:tcPr>
            <w:tcW w:w="1259" w:type="dxa"/>
          </w:tcPr>
          <w:p>
            <w:pPr>
              <w:pStyle w:val="TableParagraph"/>
              <w:ind w:right="-15"/>
              <w:jc w:val="right"/>
              <w:rPr>
                <w:sz w:val="20"/>
              </w:rPr>
            </w:pPr>
            <w:r>
              <w:rPr>
                <w:sz w:val="20"/>
              </w:rPr>
              <w:t>52.85</w:t>
            </w:r>
          </w:p>
        </w:tc>
        <w:tc>
          <w:tcPr>
            <w:tcW w:w="1259" w:type="dxa"/>
          </w:tcPr>
          <w:p>
            <w:pPr>
              <w:pStyle w:val="TableParagraph"/>
              <w:ind w:right="-15"/>
              <w:jc w:val="right"/>
              <w:rPr>
                <w:sz w:val="20"/>
              </w:rPr>
            </w:pPr>
            <w:r>
              <w:rPr>
                <w:sz w:val="20"/>
              </w:rPr>
              <w:t>52.85</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38</w:t>
            </w:r>
          </w:p>
        </w:tc>
        <w:tc>
          <w:tcPr>
            <w:tcW w:w="1123" w:type="dxa"/>
          </w:tcPr>
          <w:p>
            <w:pPr>
              <w:pStyle w:val="TableParagraph"/>
              <w:ind w:left="107"/>
              <w:rPr>
                <w:sz w:val="20"/>
              </w:rPr>
            </w:pPr>
            <w:r>
              <w:rPr>
                <w:sz w:val="20"/>
              </w:rPr>
              <w:t>50599</w:t>
            </w:r>
          </w:p>
        </w:tc>
        <w:tc>
          <w:tcPr>
            <w:tcW w:w="5057" w:type="dxa"/>
          </w:tcPr>
          <w:p>
            <w:pPr>
              <w:pStyle w:val="TableParagraph"/>
              <w:ind w:left="107"/>
              <w:rPr>
                <w:sz w:val="20"/>
              </w:rPr>
            </w:pPr>
            <w:r>
              <w:rPr>
                <w:sz w:val="20"/>
              </w:rPr>
              <w:t>其他对事业单位补助</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left="108"/>
              <w:rPr>
                <w:sz w:val="20"/>
              </w:rPr>
            </w:pPr>
            <w:r>
              <w:rPr>
                <w:sz w:val="20"/>
              </w:rPr>
              <w:t>39</w:t>
            </w:r>
          </w:p>
        </w:tc>
        <w:tc>
          <w:tcPr>
            <w:tcW w:w="1123" w:type="dxa"/>
            <w:tcBorders>
              <w:bottom w:val="single" w:sz="8" w:space="0" w:color="000000"/>
            </w:tcBorders>
          </w:tcPr>
          <w:p>
            <w:pPr>
              <w:pStyle w:val="TableParagraph"/>
              <w:ind w:left="107"/>
              <w:rPr>
                <w:sz w:val="20"/>
              </w:rPr>
            </w:pPr>
            <w:r>
              <w:rPr>
                <w:sz w:val="20"/>
              </w:rPr>
              <w:t>506</w:t>
            </w:r>
          </w:p>
        </w:tc>
        <w:tc>
          <w:tcPr>
            <w:tcW w:w="5057" w:type="dxa"/>
            <w:tcBorders>
              <w:bottom w:val="single" w:sz="8" w:space="0" w:color="000000"/>
            </w:tcBorders>
          </w:tcPr>
          <w:p>
            <w:pPr>
              <w:pStyle w:val="TableParagraph"/>
              <w:ind w:left="107"/>
              <w:rPr>
                <w:sz w:val="20"/>
              </w:rPr>
            </w:pPr>
            <w:r>
              <w:rPr>
                <w:sz w:val="20"/>
              </w:rPr>
              <w:t>对事业单位资本性补助</w:t>
            </w:r>
          </w:p>
        </w:tc>
        <w:tc>
          <w:tcPr>
            <w:tcW w:w="1259" w:type="dxa"/>
            <w:tcBorders>
              <w:bottom w:val="single" w:sz="8" w:space="0" w:color="000000"/>
            </w:tcBorders>
          </w:tcPr>
          <w:p>
            <w:pPr>
              <w:pStyle w:val="TableParagraph"/>
              <w:ind w:right="-15"/>
              <w:jc w:val="right"/>
              <w:rPr>
                <w:sz w:val="20"/>
              </w:rPr>
            </w:pPr>
            <w:r>
              <w:rPr>
                <w:sz w:val="20"/>
              </w:rPr>
              <w:t>0.00</w:t>
            </w:r>
          </w:p>
        </w:tc>
        <w:tc>
          <w:tcPr>
            <w:tcW w:w="1259" w:type="dxa"/>
            <w:tcBorders>
              <w:bottom w:val="single" w:sz="8" w:space="0" w:color="000000"/>
            </w:tcBorders>
          </w:tcPr>
          <w:p>
            <w:pPr>
              <w:pStyle w:val="TableParagraph"/>
              <w:ind w:right="-15"/>
              <w:jc w:val="right"/>
              <w:rPr>
                <w:sz w:val="20"/>
              </w:rPr>
            </w:pPr>
            <w:r>
              <w:rPr>
                <w:sz w:val="20"/>
              </w:rPr>
              <w:t>0.00</w:t>
            </w:r>
          </w:p>
        </w:tc>
        <w:tc>
          <w:tcPr>
            <w:tcW w:w="1120" w:type="dxa"/>
            <w:tcBorders>
              <w:bottom w:val="single" w:sz="8" w:space="0" w:color="000000"/>
            </w:tcBorders>
          </w:tcPr>
          <w:p>
            <w:pPr>
              <w:pStyle w:val="TableParagraph"/>
              <w:ind w:right="-15"/>
              <w:jc w:val="right"/>
              <w:rPr>
                <w:sz w:val="20"/>
              </w:rPr>
            </w:pPr>
            <w:r>
              <w:rPr>
                <w:sz w:val="20"/>
              </w:rPr>
              <w:t>0.00</w:t>
            </w:r>
          </w:p>
        </w:tc>
      </w:tr>
    </w:tbl>
    <w:p>
      <w:pPr>
        <w:spacing w:after="0"/>
        <w:jc w:val="right"/>
        <w:rPr>
          <w:sz w:val="20"/>
        </w:rPr>
        <w:sectPr>
          <w:headerReference w:type="default" r:id="rId23"/>
          <w:footerReference w:type="default" r:id="rId24"/>
          <w:pgSz w:w="11910" w:h="16840"/>
          <w:pgMar w:header="954" w:footer="257" w:top="1140" w:bottom="440" w:left="740" w:right="6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123"/>
        <w:gridCol w:w="5057"/>
        <w:gridCol w:w="1259"/>
        <w:gridCol w:w="1259"/>
        <w:gridCol w:w="1120"/>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6180" w:type="dxa"/>
            <w:gridSpan w:val="2"/>
          </w:tcPr>
          <w:p>
            <w:pPr>
              <w:pStyle w:val="TableParagraph"/>
              <w:ind w:left="2268" w:right="2256"/>
              <w:jc w:val="center"/>
              <w:rPr>
                <w:sz w:val="20"/>
              </w:rPr>
            </w:pPr>
            <w:r>
              <w:rPr>
                <w:sz w:val="20"/>
              </w:rPr>
              <w:t>政府经济分类科目</w:t>
            </w:r>
          </w:p>
        </w:tc>
        <w:tc>
          <w:tcPr>
            <w:tcW w:w="3638" w:type="dxa"/>
            <w:gridSpan w:val="3"/>
          </w:tcPr>
          <w:p>
            <w:pPr>
              <w:pStyle w:val="TableParagraph"/>
              <w:ind w:left="817"/>
              <w:rPr>
                <w:sz w:val="20"/>
              </w:rPr>
            </w:pPr>
            <w:r>
              <w:rPr>
                <w:sz w:val="20"/>
              </w:rPr>
              <w:t>一般公共预算基本支出</w:t>
            </w:r>
          </w:p>
        </w:tc>
      </w:tr>
      <w:tr>
        <w:trPr>
          <w:trHeight w:val="312" w:hRule="atLeast"/>
        </w:trPr>
        <w:tc>
          <w:tcPr>
            <w:tcW w:w="517" w:type="dxa"/>
            <w:vMerge/>
            <w:tcBorders>
              <w:top w:val="nil"/>
            </w:tcBorders>
          </w:tcPr>
          <w:p>
            <w:pPr>
              <w:rPr>
                <w:sz w:val="2"/>
                <w:szCs w:val="2"/>
              </w:rPr>
            </w:pPr>
          </w:p>
        </w:tc>
        <w:tc>
          <w:tcPr>
            <w:tcW w:w="1123" w:type="dxa"/>
          </w:tcPr>
          <w:p>
            <w:pPr>
              <w:pStyle w:val="TableParagraph"/>
              <w:ind w:left="160"/>
              <w:rPr>
                <w:sz w:val="20"/>
              </w:rPr>
            </w:pPr>
            <w:r>
              <w:rPr>
                <w:sz w:val="20"/>
              </w:rPr>
              <w:t>科目编码</w:t>
            </w:r>
          </w:p>
        </w:tc>
        <w:tc>
          <w:tcPr>
            <w:tcW w:w="5057" w:type="dxa"/>
          </w:tcPr>
          <w:p>
            <w:pPr>
              <w:pStyle w:val="TableParagraph"/>
              <w:ind w:left="2107" w:right="2094"/>
              <w:jc w:val="center"/>
              <w:rPr>
                <w:sz w:val="20"/>
              </w:rPr>
            </w:pPr>
            <w:r>
              <w:rPr>
                <w:sz w:val="20"/>
              </w:rPr>
              <w:t>科目名称</w:t>
            </w:r>
          </w:p>
        </w:tc>
        <w:tc>
          <w:tcPr>
            <w:tcW w:w="1259" w:type="dxa"/>
          </w:tcPr>
          <w:p>
            <w:pPr>
              <w:pStyle w:val="TableParagraph"/>
              <w:ind w:left="408" w:right="396"/>
              <w:jc w:val="center"/>
              <w:rPr>
                <w:sz w:val="20"/>
              </w:rPr>
            </w:pPr>
            <w:r>
              <w:rPr>
                <w:sz w:val="20"/>
              </w:rPr>
              <w:t>合计</w:t>
            </w:r>
          </w:p>
        </w:tc>
        <w:tc>
          <w:tcPr>
            <w:tcW w:w="1259" w:type="dxa"/>
          </w:tcPr>
          <w:p>
            <w:pPr>
              <w:pStyle w:val="TableParagraph"/>
              <w:ind w:left="227"/>
              <w:rPr>
                <w:sz w:val="20"/>
              </w:rPr>
            </w:pPr>
            <w:r>
              <w:rPr>
                <w:sz w:val="20"/>
              </w:rPr>
              <w:t>人员经费</w:t>
            </w:r>
          </w:p>
        </w:tc>
        <w:tc>
          <w:tcPr>
            <w:tcW w:w="1120" w:type="dxa"/>
          </w:tcPr>
          <w:p>
            <w:pPr>
              <w:pStyle w:val="TableParagraph"/>
              <w:ind w:left="158"/>
              <w:rPr>
                <w:sz w:val="20"/>
              </w:rPr>
            </w:pPr>
            <w:r>
              <w:rPr>
                <w:sz w:val="20"/>
              </w:rPr>
              <w:t>公用经费</w:t>
            </w:r>
          </w:p>
        </w:tc>
      </w:tr>
      <w:tr>
        <w:trPr>
          <w:trHeight w:val="311" w:hRule="atLeast"/>
        </w:trPr>
        <w:tc>
          <w:tcPr>
            <w:tcW w:w="517" w:type="dxa"/>
          </w:tcPr>
          <w:p>
            <w:pPr>
              <w:pStyle w:val="TableParagraph"/>
              <w:ind w:left="57"/>
              <w:rPr>
                <w:sz w:val="20"/>
              </w:rPr>
            </w:pPr>
            <w:r>
              <w:rPr>
                <w:sz w:val="20"/>
              </w:rPr>
              <w:t>栏次</w:t>
            </w:r>
          </w:p>
        </w:tc>
        <w:tc>
          <w:tcPr>
            <w:tcW w:w="1123" w:type="dxa"/>
          </w:tcPr>
          <w:p>
            <w:pPr>
              <w:pStyle w:val="TableParagraph"/>
              <w:ind w:left="13"/>
              <w:jc w:val="center"/>
              <w:rPr>
                <w:sz w:val="20"/>
              </w:rPr>
            </w:pPr>
            <w:r>
              <w:rPr>
                <w:sz w:val="20"/>
              </w:rPr>
              <w:t>1</w:t>
            </w:r>
          </w:p>
        </w:tc>
        <w:tc>
          <w:tcPr>
            <w:tcW w:w="5057" w:type="dxa"/>
          </w:tcPr>
          <w:p>
            <w:pPr>
              <w:pStyle w:val="TableParagraph"/>
              <w:ind w:left="13"/>
              <w:jc w:val="center"/>
              <w:rPr>
                <w:sz w:val="20"/>
              </w:rPr>
            </w:pPr>
            <w:r>
              <w:rPr>
                <w:sz w:val="20"/>
              </w:rPr>
              <w:t>2</w:t>
            </w:r>
          </w:p>
        </w:tc>
        <w:tc>
          <w:tcPr>
            <w:tcW w:w="1259" w:type="dxa"/>
          </w:tcPr>
          <w:p>
            <w:pPr>
              <w:pStyle w:val="TableParagraph"/>
              <w:ind w:left="12"/>
              <w:jc w:val="center"/>
              <w:rPr>
                <w:sz w:val="20"/>
              </w:rPr>
            </w:pPr>
            <w:r>
              <w:rPr>
                <w:sz w:val="20"/>
              </w:rPr>
              <w:t>3</w:t>
            </w:r>
          </w:p>
        </w:tc>
        <w:tc>
          <w:tcPr>
            <w:tcW w:w="1259" w:type="dxa"/>
          </w:tcPr>
          <w:p>
            <w:pPr>
              <w:pStyle w:val="TableParagraph"/>
              <w:ind w:left="11"/>
              <w:jc w:val="center"/>
              <w:rPr>
                <w:sz w:val="20"/>
              </w:rPr>
            </w:pPr>
            <w:r>
              <w:rPr>
                <w:sz w:val="20"/>
              </w:rPr>
              <w:t>4</w:t>
            </w:r>
          </w:p>
        </w:tc>
        <w:tc>
          <w:tcPr>
            <w:tcW w:w="1120" w:type="dxa"/>
          </w:tcPr>
          <w:p>
            <w:pPr>
              <w:pStyle w:val="TableParagraph"/>
              <w:ind w:left="12"/>
              <w:jc w:val="center"/>
              <w:rPr>
                <w:sz w:val="20"/>
              </w:rPr>
            </w:pPr>
            <w:r>
              <w:rPr>
                <w:sz w:val="20"/>
              </w:rPr>
              <w:t>5</w:t>
            </w:r>
          </w:p>
        </w:tc>
      </w:tr>
      <w:tr>
        <w:trPr>
          <w:trHeight w:val="312" w:hRule="atLeast"/>
        </w:trPr>
        <w:tc>
          <w:tcPr>
            <w:tcW w:w="517" w:type="dxa"/>
          </w:tcPr>
          <w:p>
            <w:pPr>
              <w:pStyle w:val="TableParagraph"/>
              <w:ind w:left="108"/>
              <w:rPr>
                <w:sz w:val="20"/>
              </w:rPr>
            </w:pPr>
            <w:r>
              <w:rPr>
                <w:sz w:val="20"/>
              </w:rPr>
              <w:t>40</w:t>
            </w:r>
          </w:p>
        </w:tc>
        <w:tc>
          <w:tcPr>
            <w:tcW w:w="1123" w:type="dxa"/>
          </w:tcPr>
          <w:p>
            <w:pPr>
              <w:pStyle w:val="TableParagraph"/>
              <w:ind w:left="107"/>
              <w:rPr>
                <w:sz w:val="20"/>
              </w:rPr>
            </w:pPr>
            <w:r>
              <w:rPr>
                <w:sz w:val="20"/>
              </w:rPr>
              <w:t>50601</w:t>
            </w:r>
          </w:p>
        </w:tc>
        <w:tc>
          <w:tcPr>
            <w:tcW w:w="5057" w:type="dxa"/>
          </w:tcPr>
          <w:p>
            <w:pPr>
              <w:pStyle w:val="TableParagraph"/>
              <w:ind w:left="107"/>
              <w:rPr>
                <w:sz w:val="20"/>
              </w:rPr>
            </w:pPr>
            <w:r>
              <w:rPr>
                <w:sz w:val="20"/>
              </w:rPr>
              <w:t>资本性支出（一）</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41</w:t>
            </w:r>
          </w:p>
        </w:tc>
        <w:tc>
          <w:tcPr>
            <w:tcW w:w="1123" w:type="dxa"/>
          </w:tcPr>
          <w:p>
            <w:pPr>
              <w:pStyle w:val="TableParagraph"/>
              <w:ind w:left="107"/>
              <w:rPr>
                <w:sz w:val="20"/>
              </w:rPr>
            </w:pPr>
            <w:r>
              <w:rPr>
                <w:sz w:val="20"/>
              </w:rPr>
              <w:t>5060113</w:t>
            </w:r>
          </w:p>
        </w:tc>
        <w:tc>
          <w:tcPr>
            <w:tcW w:w="5057" w:type="dxa"/>
          </w:tcPr>
          <w:p>
            <w:pPr>
              <w:pStyle w:val="TableParagraph"/>
              <w:ind w:left="107"/>
              <w:rPr>
                <w:sz w:val="20"/>
              </w:rPr>
            </w:pPr>
            <w:r>
              <w:rPr>
                <w:sz w:val="20"/>
              </w:rPr>
              <w:t>公务用车购置</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42</w:t>
            </w:r>
          </w:p>
        </w:tc>
        <w:tc>
          <w:tcPr>
            <w:tcW w:w="1123" w:type="dxa"/>
          </w:tcPr>
          <w:p>
            <w:pPr>
              <w:pStyle w:val="TableParagraph"/>
              <w:ind w:left="107"/>
              <w:rPr>
                <w:sz w:val="20"/>
              </w:rPr>
            </w:pPr>
            <w:r>
              <w:rPr>
                <w:sz w:val="20"/>
              </w:rPr>
              <w:t>50602</w:t>
            </w:r>
          </w:p>
        </w:tc>
        <w:tc>
          <w:tcPr>
            <w:tcW w:w="5057" w:type="dxa"/>
          </w:tcPr>
          <w:p>
            <w:pPr>
              <w:pStyle w:val="TableParagraph"/>
              <w:ind w:left="107"/>
              <w:rPr>
                <w:sz w:val="20"/>
              </w:rPr>
            </w:pPr>
            <w:r>
              <w:rPr>
                <w:sz w:val="20"/>
              </w:rPr>
              <w:t>资本性支出（二）</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43</w:t>
            </w:r>
          </w:p>
        </w:tc>
        <w:tc>
          <w:tcPr>
            <w:tcW w:w="1123" w:type="dxa"/>
          </w:tcPr>
          <w:p>
            <w:pPr>
              <w:pStyle w:val="TableParagraph"/>
              <w:ind w:left="107"/>
              <w:rPr>
                <w:sz w:val="20"/>
              </w:rPr>
            </w:pPr>
            <w:r>
              <w:rPr>
                <w:sz w:val="20"/>
              </w:rPr>
              <w:t>507</w:t>
            </w:r>
          </w:p>
        </w:tc>
        <w:tc>
          <w:tcPr>
            <w:tcW w:w="5057" w:type="dxa"/>
          </w:tcPr>
          <w:p>
            <w:pPr>
              <w:pStyle w:val="TableParagraph"/>
              <w:ind w:left="107"/>
              <w:rPr>
                <w:sz w:val="20"/>
              </w:rPr>
            </w:pPr>
            <w:r>
              <w:rPr>
                <w:sz w:val="20"/>
              </w:rPr>
              <w:t>对企业补助</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44</w:t>
            </w:r>
          </w:p>
        </w:tc>
        <w:tc>
          <w:tcPr>
            <w:tcW w:w="1123" w:type="dxa"/>
          </w:tcPr>
          <w:p>
            <w:pPr>
              <w:pStyle w:val="TableParagraph"/>
              <w:ind w:left="107"/>
              <w:rPr>
                <w:sz w:val="20"/>
              </w:rPr>
            </w:pPr>
            <w:r>
              <w:rPr>
                <w:sz w:val="20"/>
              </w:rPr>
              <w:t>50701</w:t>
            </w:r>
          </w:p>
        </w:tc>
        <w:tc>
          <w:tcPr>
            <w:tcW w:w="5057" w:type="dxa"/>
          </w:tcPr>
          <w:p>
            <w:pPr>
              <w:pStyle w:val="TableParagraph"/>
              <w:ind w:left="107"/>
              <w:rPr>
                <w:sz w:val="20"/>
              </w:rPr>
            </w:pPr>
            <w:r>
              <w:rPr>
                <w:sz w:val="20"/>
              </w:rPr>
              <w:t>费用补贴</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45</w:t>
            </w:r>
          </w:p>
        </w:tc>
        <w:tc>
          <w:tcPr>
            <w:tcW w:w="1123" w:type="dxa"/>
          </w:tcPr>
          <w:p>
            <w:pPr>
              <w:pStyle w:val="TableParagraph"/>
              <w:ind w:left="107"/>
              <w:rPr>
                <w:sz w:val="20"/>
              </w:rPr>
            </w:pPr>
            <w:r>
              <w:rPr>
                <w:sz w:val="20"/>
              </w:rPr>
              <w:t>50702</w:t>
            </w:r>
          </w:p>
        </w:tc>
        <w:tc>
          <w:tcPr>
            <w:tcW w:w="5057" w:type="dxa"/>
          </w:tcPr>
          <w:p>
            <w:pPr>
              <w:pStyle w:val="TableParagraph"/>
              <w:ind w:left="107"/>
              <w:rPr>
                <w:sz w:val="20"/>
              </w:rPr>
            </w:pPr>
            <w:r>
              <w:rPr>
                <w:sz w:val="20"/>
              </w:rPr>
              <w:t>利息补贴</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46</w:t>
            </w:r>
          </w:p>
        </w:tc>
        <w:tc>
          <w:tcPr>
            <w:tcW w:w="1123" w:type="dxa"/>
          </w:tcPr>
          <w:p>
            <w:pPr>
              <w:pStyle w:val="TableParagraph"/>
              <w:ind w:left="107"/>
              <w:rPr>
                <w:sz w:val="20"/>
              </w:rPr>
            </w:pPr>
            <w:r>
              <w:rPr>
                <w:sz w:val="20"/>
              </w:rPr>
              <w:t>50799</w:t>
            </w:r>
          </w:p>
        </w:tc>
        <w:tc>
          <w:tcPr>
            <w:tcW w:w="5057" w:type="dxa"/>
          </w:tcPr>
          <w:p>
            <w:pPr>
              <w:pStyle w:val="TableParagraph"/>
              <w:ind w:left="107"/>
              <w:rPr>
                <w:sz w:val="20"/>
              </w:rPr>
            </w:pPr>
            <w:r>
              <w:rPr>
                <w:sz w:val="20"/>
              </w:rPr>
              <w:t>其他对企业补助</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47</w:t>
            </w:r>
          </w:p>
        </w:tc>
        <w:tc>
          <w:tcPr>
            <w:tcW w:w="1123" w:type="dxa"/>
          </w:tcPr>
          <w:p>
            <w:pPr>
              <w:pStyle w:val="TableParagraph"/>
              <w:ind w:left="107"/>
              <w:rPr>
                <w:sz w:val="20"/>
              </w:rPr>
            </w:pPr>
            <w:r>
              <w:rPr>
                <w:sz w:val="20"/>
              </w:rPr>
              <w:t>508</w:t>
            </w:r>
          </w:p>
        </w:tc>
        <w:tc>
          <w:tcPr>
            <w:tcW w:w="5057" w:type="dxa"/>
          </w:tcPr>
          <w:p>
            <w:pPr>
              <w:pStyle w:val="TableParagraph"/>
              <w:ind w:left="107"/>
              <w:rPr>
                <w:sz w:val="20"/>
              </w:rPr>
            </w:pPr>
            <w:r>
              <w:rPr>
                <w:sz w:val="20"/>
              </w:rPr>
              <w:t>对企业资本性支出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48</w:t>
            </w:r>
          </w:p>
        </w:tc>
        <w:tc>
          <w:tcPr>
            <w:tcW w:w="1123" w:type="dxa"/>
          </w:tcPr>
          <w:p>
            <w:pPr>
              <w:pStyle w:val="TableParagraph"/>
              <w:ind w:left="107"/>
              <w:rPr>
                <w:sz w:val="20"/>
              </w:rPr>
            </w:pPr>
            <w:r>
              <w:rPr>
                <w:sz w:val="20"/>
              </w:rPr>
              <w:t>50803</w:t>
            </w:r>
          </w:p>
        </w:tc>
        <w:tc>
          <w:tcPr>
            <w:tcW w:w="5057" w:type="dxa"/>
          </w:tcPr>
          <w:p>
            <w:pPr>
              <w:pStyle w:val="TableParagraph"/>
              <w:ind w:left="107"/>
              <w:rPr>
                <w:sz w:val="20"/>
              </w:rPr>
            </w:pPr>
            <w:r>
              <w:rPr>
                <w:sz w:val="20"/>
              </w:rPr>
              <w:t>资本金注入(一)</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49</w:t>
            </w:r>
          </w:p>
        </w:tc>
        <w:tc>
          <w:tcPr>
            <w:tcW w:w="1123" w:type="dxa"/>
          </w:tcPr>
          <w:p>
            <w:pPr>
              <w:pStyle w:val="TableParagraph"/>
              <w:ind w:left="107"/>
              <w:rPr>
                <w:sz w:val="20"/>
              </w:rPr>
            </w:pPr>
            <w:r>
              <w:rPr>
                <w:sz w:val="20"/>
              </w:rPr>
              <w:t>50804</w:t>
            </w:r>
          </w:p>
        </w:tc>
        <w:tc>
          <w:tcPr>
            <w:tcW w:w="5057" w:type="dxa"/>
          </w:tcPr>
          <w:p>
            <w:pPr>
              <w:pStyle w:val="TableParagraph"/>
              <w:ind w:left="107"/>
              <w:rPr>
                <w:sz w:val="20"/>
              </w:rPr>
            </w:pPr>
            <w:r>
              <w:rPr>
                <w:sz w:val="20"/>
              </w:rPr>
              <w:t>资本金注入(二)</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50</w:t>
            </w:r>
          </w:p>
        </w:tc>
        <w:tc>
          <w:tcPr>
            <w:tcW w:w="1123" w:type="dxa"/>
          </w:tcPr>
          <w:p>
            <w:pPr>
              <w:pStyle w:val="TableParagraph"/>
              <w:ind w:left="107"/>
              <w:rPr>
                <w:sz w:val="20"/>
              </w:rPr>
            </w:pPr>
            <w:r>
              <w:rPr>
                <w:sz w:val="20"/>
              </w:rPr>
              <w:t>50805</w:t>
            </w:r>
          </w:p>
        </w:tc>
        <w:tc>
          <w:tcPr>
            <w:tcW w:w="5057" w:type="dxa"/>
          </w:tcPr>
          <w:p>
            <w:pPr>
              <w:pStyle w:val="TableParagraph"/>
              <w:ind w:left="107"/>
              <w:rPr>
                <w:sz w:val="20"/>
              </w:rPr>
            </w:pPr>
            <w:r>
              <w:rPr>
                <w:sz w:val="20"/>
              </w:rPr>
              <w:t>政府投资基金股权投资</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51</w:t>
            </w:r>
          </w:p>
        </w:tc>
        <w:tc>
          <w:tcPr>
            <w:tcW w:w="1123" w:type="dxa"/>
          </w:tcPr>
          <w:p>
            <w:pPr>
              <w:pStyle w:val="TableParagraph"/>
              <w:ind w:left="107"/>
              <w:rPr>
                <w:sz w:val="20"/>
              </w:rPr>
            </w:pPr>
            <w:r>
              <w:rPr>
                <w:sz w:val="20"/>
              </w:rPr>
              <w:t>50899</w:t>
            </w:r>
          </w:p>
        </w:tc>
        <w:tc>
          <w:tcPr>
            <w:tcW w:w="5057" w:type="dxa"/>
          </w:tcPr>
          <w:p>
            <w:pPr>
              <w:pStyle w:val="TableParagraph"/>
              <w:ind w:left="107"/>
              <w:rPr>
                <w:sz w:val="20"/>
              </w:rPr>
            </w:pPr>
            <w:r>
              <w:rPr>
                <w:sz w:val="20"/>
              </w:rPr>
              <w:t>其他对企业性支出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52</w:t>
            </w:r>
          </w:p>
        </w:tc>
        <w:tc>
          <w:tcPr>
            <w:tcW w:w="1123" w:type="dxa"/>
          </w:tcPr>
          <w:p>
            <w:pPr>
              <w:pStyle w:val="TableParagraph"/>
              <w:ind w:left="107"/>
              <w:rPr>
                <w:sz w:val="20"/>
              </w:rPr>
            </w:pPr>
            <w:r>
              <w:rPr>
                <w:sz w:val="20"/>
              </w:rPr>
              <w:t>509</w:t>
            </w:r>
          </w:p>
        </w:tc>
        <w:tc>
          <w:tcPr>
            <w:tcW w:w="5057" w:type="dxa"/>
          </w:tcPr>
          <w:p>
            <w:pPr>
              <w:pStyle w:val="TableParagraph"/>
              <w:ind w:left="107"/>
              <w:rPr>
                <w:sz w:val="20"/>
              </w:rPr>
            </w:pPr>
            <w:r>
              <w:rPr>
                <w:sz w:val="20"/>
              </w:rPr>
              <w:t>对个人和家庭的补助</w:t>
            </w:r>
          </w:p>
        </w:tc>
        <w:tc>
          <w:tcPr>
            <w:tcW w:w="1259" w:type="dxa"/>
          </w:tcPr>
          <w:p>
            <w:pPr>
              <w:pStyle w:val="TableParagraph"/>
              <w:ind w:right="-15"/>
              <w:jc w:val="right"/>
              <w:rPr>
                <w:sz w:val="20"/>
              </w:rPr>
            </w:pPr>
            <w:r>
              <w:rPr>
                <w:sz w:val="20"/>
              </w:rPr>
              <w:t>1,950.75</w:t>
            </w:r>
          </w:p>
        </w:tc>
        <w:tc>
          <w:tcPr>
            <w:tcW w:w="1259" w:type="dxa"/>
          </w:tcPr>
          <w:p>
            <w:pPr>
              <w:pStyle w:val="TableParagraph"/>
              <w:ind w:right="-15"/>
              <w:jc w:val="right"/>
              <w:rPr>
                <w:sz w:val="20"/>
              </w:rPr>
            </w:pPr>
            <w:r>
              <w:rPr>
                <w:sz w:val="20"/>
              </w:rPr>
              <w:t>1,950.75</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53</w:t>
            </w:r>
          </w:p>
        </w:tc>
        <w:tc>
          <w:tcPr>
            <w:tcW w:w="1123" w:type="dxa"/>
          </w:tcPr>
          <w:p>
            <w:pPr>
              <w:pStyle w:val="TableParagraph"/>
              <w:ind w:left="107"/>
              <w:rPr>
                <w:sz w:val="20"/>
              </w:rPr>
            </w:pPr>
            <w:r>
              <w:rPr>
                <w:sz w:val="20"/>
              </w:rPr>
              <w:t>50901</w:t>
            </w:r>
          </w:p>
        </w:tc>
        <w:tc>
          <w:tcPr>
            <w:tcW w:w="5057" w:type="dxa"/>
          </w:tcPr>
          <w:p>
            <w:pPr>
              <w:pStyle w:val="TableParagraph"/>
              <w:ind w:left="107"/>
              <w:rPr>
                <w:sz w:val="20"/>
              </w:rPr>
            </w:pPr>
            <w:r>
              <w:rPr>
                <w:sz w:val="20"/>
              </w:rPr>
              <w:t>社会福利和救助</w:t>
            </w:r>
          </w:p>
        </w:tc>
        <w:tc>
          <w:tcPr>
            <w:tcW w:w="1259" w:type="dxa"/>
          </w:tcPr>
          <w:p>
            <w:pPr>
              <w:pStyle w:val="TableParagraph"/>
              <w:ind w:right="-15"/>
              <w:jc w:val="right"/>
              <w:rPr>
                <w:sz w:val="20"/>
              </w:rPr>
            </w:pPr>
            <w:r>
              <w:rPr>
                <w:sz w:val="20"/>
              </w:rPr>
              <w:t>196.52</w:t>
            </w:r>
          </w:p>
        </w:tc>
        <w:tc>
          <w:tcPr>
            <w:tcW w:w="1259" w:type="dxa"/>
          </w:tcPr>
          <w:p>
            <w:pPr>
              <w:pStyle w:val="TableParagraph"/>
              <w:ind w:right="-15"/>
              <w:jc w:val="right"/>
              <w:rPr>
                <w:sz w:val="20"/>
              </w:rPr>
            </w:pPr>
            <w:r>
              <w:rPr>
                <w:sz w:val="20"/>
              </w:rPr>
              <w:t>196.52</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54</w:t>
            </w:r>
          </w:p>
        </w:tc>
        <w:tc>
          <w:tcPr>
            <w:tcW w:w="1123" w:type="dxa"/>
          </w:tcPr>
          <w:p>
            <w:pPr>
              <w:pStyle w:val="TableParagraph"/>
              <w:ind w:left="107"/>
              <w:rPr>
                <w:sz w:val="20"/>
              </w:rPr>
            </w:pPr>
            <w:r>
              <w:rPr>
                <w:sz w:val="20"/>
              </w:rPr>
              <w:t>50902</w:t>
            </w:r>
          </w:p>
        </w:tc>
        <w:tc>
          <w:tcPr>
            <w:tcW w:w="5057" w:type="dxa"/>
          </w:tcPr>
          <w:p>
            <w:pPr>
              <w:pStyle w:val="TableParagraph"/>
              <w:ind w:left="107"/>
              <w:rPr>
                <w:sz w:val="20"/>
              </w:rPr>
            </w:pPr>
            <w:r>
              <w:rPr>
                <w:sz w:val="20"/>
              </w:rPr>
              <w:t>助学金</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55</w:t>
            </w:r>
          </w:p>
        </w:tc>
        <w:tc>
          <w:tcPr>
            <w:tcW w:w="1123" w:type="dxa"/>
          </w:tcPr>
          <w:p>
            <w:pPr>
              <w:pStyle w:val="TableParagraph"/>
              <w:ind w:left="107"/>
              <w:rPr>
                <w:sz w:val="20"/>
              </w:rPr>
            </w:pPr>
            <w:r>
              <w:rPr>
                <w:sz w:val="20"/>
              </w:rPr>
              <w:t>50903</w:t>
            </w:r>
          </w:p>
        </w:tc>
        <w:tc>
          <w:tcPr>
            <w:tcW w:w="5057" w:type="dxa"/>
          </w:tcPr>
          <w:p>
            <w:pPr>
              <w:pStyle w:val="TableParagraph"/>
              <w:ind w:left="107"/>
              <w:rPr>
                <w:sz w:val="20"/>
              </w:rPr>
            </w:pPr>
            <w:r>
              <w:rPr>
                <w:sz w:val="20"/>
              </w:rPr>
              <w:t>个人农业生产补贴</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56</w:t>
            </w:r>
          </w:p>
        </w:tc>
        <w:tc>
          <w:tcPr>
            <w:tcW w:w="1123" w:type="dxa"/>
          </w:tcPr>
          <w:p>
            <w:pPr>
              <w:pStyle w:val="TableParagraph"/>
              <w:ind w:left="107"/>
              <w:rPr>
                <w:sz w:val="20"/>
              </w:rPr>
            </w:pPr>
            <w:r>
              <w:rPr>
                <w:sz w:val="20"/>
              </w:rPr>
              <w:t>50905</w:t>
            </w:r>
          </w:p>
        </w:tc>
        <w:tc>
          <w:tcPr>
            <w:tcW w:w="5057" w:type="dxa"/>
          </w:tcPr>
          <w:p>
            <w:pPr>
              <w:pStyle w:val="TableParagraph"/>
              <w:ind w:left="107"/>
              <w:rPr>
                <w:sz w:val="20"/>
              </w:rPr>
            </w:pPr>
            <w:r>
              <w:rPr>
                <w:sz w:val="20"/>
              </w:rPr>
              <w:t>离退休费</w:t>
            </w:r>
          </w:p>
        </w:tc>
        <w:tc>
          <w:tcPr>
            <w:tcW w:w="1259" w:type="dxa"/>
          </w:tcPr>
          <w:p>
            <w:pPr>
              <w:pStyle w:val="TableParagraph"/>
              <w:ind w:right="-15"/>
              <w:jc w:val="right"/>
              <w:rPr>
                <w:sz w:val="20"/>
              </w:rPr>
            </w:pPr>
            <w:r>
              <w:rPr>
                <w:sz w:val="20"/>
              </w:rPr>
              <w:t>1,041.27</w:t>
            </w:r>
          </w:p>
        </w:tc>
        <w:tc>
          <w:tcPr>
            <w:tcW w:w="1259" w:type="dxa"/>
          </w:tcPr>
          <w:p>
            <w:pPr>
              <w:pStyle w:val="TableParagraph"/>
              <w:ind w:right="-15"/>
              <w:jc w:val="right"/>
              <w:rPr>
                <w:sz w:val="20"/>
              </w:rPr>
            </w:pPr>
            <w:r>
              <w:rPr>
                <w:sz w:val="20"/>
              </w:rPr>
              <w:t>1,041.27</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57</w:t>
            </w:r>
          </w:p>
        </w:tc>
        <w:tc>
          <w:tcPr>
            <w:tcW w:w="1123" w:type="dxa"/>
          </w:tcPr>
          <w:p>
            <w:pPr>
              <w:pStyle w:val="TableParagraph"/>
              <w:ind w:left="107"/>
              <w:rPr>
                <w:sz w:val="20"/>
              </w:rPr>
            </w:pPr>
            <w:r>
              <w:rPr>
                <w:sz w:val="20"/>
              </w:rPr>
              <w:t>50999</w:t>
            </w:r>
          </w:p>
        </w:tc>
        <w:tc>
          <w:tcPr>
            <w:tcW w:w="5057" w:type="dxa"/>
          </w:tcPr>
          <w:p>
            <w:pPr>
              <w:pStyle w:val="TableParagraph"/>
              <w:ind w:left="107"/>
              <w:rPr>
                <w:sz w:val="20"/>
              </w:rPr>
            </w:pPr>
            <w:r>
              <w:rPr>
                <w:sz w:val="20"/>
              </w:rPr>
              <w:t>其他对个人和家庭补助</w:t>
            </w:r>
          </w:p>
        </w:tc>
        <w:tc>
          <w:tcPr>
            <w:tcW w:w="1259" w:type="dxa"/>
          </w:tcPr>
          <w:p>
            <w:pPr>
              <w:pStyle w:val="TableParagraph"/>
              <w:ind w:right="-15"/>
              <w:jc w:val="right"/>
              <w:rPr>
                <w:sz w:val="20"/>
              </w:rPr>
            </w:pPr>
            <w:r>
              <w:rPr>
                <w:sz w:val="20"/>
              </w:rPr>
              <w:t>712.96</w:t>
            </w:r>
          </w:p>
        </w:tc>
        <w:tc>
          <w:tcPr>
            <w:tcW w:w="1259" w:type="dxa"/>
          </w:tcPr>
          <w:p>
            <w:pPr>
              <w:pStyle w:val="TableParagraph"/>
              <w:ind w:right="-15"/>
              <w:jc w:val="right"/>
              <w:rPr>
                <w:sz w:val="20"/>
              </w:rPr>
            </w:pPr>
            <w:r>
              <w:rPr>
                <w:sz w:val="20"/>
              </w:rPr>
              <w:t>712.96</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58</w:t>
            </w:r>
          </w:p>
        </w:tc>
        <w:tc>
          <w:tcPr>
            <w:tcW w:w="1123" w:type="dxa"/>
          </w:tcPr>
          <w:p>
            <w:pPr>
              <w:pStyle w:val="TableParagraph"/>
              <w:ind w:left="107"/>
              <w:rPr>
                <w:sz w:val="20"/>
              </w:rPr>
            </w:pPr>
            <w:r>
              <w:rPr>
                <w:sz w:val="20"/>
              </w:rPr>
              <w:t>510</w:t>
            </w:r>
          </w:p>
        </w:tc>
        <w:tc>
          <w:tcPr>
            <w:tcW w:w="5057" w:type="dxa"/>
          </w:tcPr>
          <w:p>
            <w:pPr>
              <w:pStyle w:val="TableParagraph"/>
              <w:ind w:left="107"/>
              <w:rPr>
                <w:sz w:val="20"/>
              </w:rPr>
            </w:pPr>
            <w:r>
              <w:rPr>
                <w:sz w:val="20"/>
              </w:rPr>
              <w:t>对社会保障基金补助</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59</w:t>
            </w:r>
          </w:p>
        </w:tc>
        <w:tc>
          <w:tcPr>
            <w:tcW w:w="1123" w:type="dxa"/>
          </w:tcPr>
          <w:p>
            <w:pPr>
              <w:pStyle w:val="TableParagraph"/>
              <w:ind w:left="107"/>
              <w:rPr>
                <w:sz w:val="20"/>
              </w:rPr>
            </w:pPr>
            <w:r>
              <w:rPr>
                <w:sz w:val="20"/>
              </w:rPr>
              <w:t>51002</w:t>
            </w:r>
          </w:p>
        </w:tc>
        <w:tc>
          <w:tcPr>
            <w:tcW w:w="5057" w:type="dxa"/>
          </w:tcPr>
          <w:p>
            <w:pPr>
              <w:pStyle w:val="TableParagraph"/>
              <w:ind w:left="107"/>
              <w:rPr>
                <w:sz w:val="20"/>
              </w:rPr>
            </w:pPr>
            <w:r>
              <w:rPr>
                <w:sz w:val="20"/>
              </w:rPr>
              <w:t>对社会保险基金补助</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60</w:t>
            </w:r>
          </w:p>
        </w:tc>
        <w:tc>
          <w:tcPr>
            <w:tcW w:w="1123" w:type="dxa"/>
          </w:tcPr>
          <w:p>
            <w:pPr>
              <w:pStyle w:val="TableParagraph"/>
              <w:ind w:left="107"/>
              <w:rPr>
                <w:sz w:val="20"/>
              </w:rPr>
            </w:pPr>
            <w:r>
              <w:rPr>
                <w:sz w:val="20"/>
              </w:rPr>
              <w:t>51003</w:t>
            </w:r>
          </w:p>
        </w:tc>
        <w:tc>
          <w:tcPr>
            <w:tcW w:w="5057" w:type="dxa"/>
          </w:tcPr>
          <w:p>
            <w:pPr>
              <w:pStyle w:val="TableParagraph"/>
              <w:ind w:left="107"/>
              <w:rPr>
                <w:sz w:val="20"/>
              </w:rPr>
            </w:pPr>
            <w:r>
              <w:rPr>
                <w:sz w:val="20"/>
              </w:rPr>
              <w:t>补充全国社会保障基金</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61</w:t>
            </w:r>
          </w:p>
        </w:tc>
        <w:tc>
          <w:tcPr>
            <w:tcW w:w="1123" w:type="dxa"/>
          </w:tcPr>
          <w:p>
            <w:pPr>
              <w:pStyle w:val="TableParagraph"/>
              <w:ind w:left="107"/>
              <w:rPr>
                <w:sz w:val="20"/>
              </w:rPr>
            </w:pPr>
            <w:r>
              <w:rPr>
                <w:sz w:val="20"/>
              </w:rPr>
              <w:t>51004</w:t>
            </w:r>
          </w:p>
        </w:tc>
        <w:tc>
          <w:tcPr>
            <w:tcW w:w="5057" w:type="dxa"/>
          </w:tcPr>
          <w:p>
            <w:pPr>
              <w:pStyle w:val="TableParagraph"/>
              <w:ind w:left="107"/>
              <w:rPr>
                <w:sz w:val="20"/>
              </w:rPr>
            </w:pPr>
            <w:r>
              <w:rPr>
                <w:sz w:val="20"/>
              </w:rPr>
              <w:t>对机关事业单位职业年金补助</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62</w:t>
            </w:r>
          </w:p>
        </w:tc>
        <w:tc>
          <w:tcPr>
            <w:tcW w:w="1123" w:type="dxa"/>
          </w:tcPr>
          <w:p>
            <w:pPr>
              <w:pStyle w:val="TableParagraph"/>
              <w:ind w:left="107"/>
              <w:rPr>
                <w:sz w:val="20"/>
              </w:rPr>
            </w:pPr>
            <w:r>
              <w:rPr>
                <w:sz w:val="20"/>
              </w:rPr>
              <w:t>511</w:t>
            </w:r>
          </w:p>
        </w:tc>
        <w:tc>
          <w:tcPr>
            <w:tcW w:w="5057" w:type="dxa"/>
          </w:tcPr>
          <w:p>
            <w:pPr>
              <w:pStyle w:val="TableParagraph"/>
              <w:ind w:left="107"/>
              <w:rPr>
                <w:sz w:val="20"/>
              </w:rPr>
            </w:pPr>
            <w:r>
              <w:rPr>
                <w:sz w:val="20"/>
              </w:rPr>
              <w:t>债务利息及费用支出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63</w:t>
            </w:r>
          </w:p>
        </w:tc>
        <w:tc>
          <w:tcPr>
            <w:tcW w:w="1123" w:type="dxa"/>
          </w:tcPr>
          <w:p>
            <w:pPr>
              <w:pStyle w:val="TableParagraph"/>
              <w:ind w:left="107"/>
              <w:rPr>
                <w:sz w:val="20"/>
              </w:rPr>
            </w:pPr>
            <w:r>
              <w:rPr>
                <w:sz w:val="20"/>
              </w:rPr>
              <w:t>51101</w:t>
            </w:r>
          </w:p>
        </w:tc>
        <w:tc>
          <w:tcPr>
            <w:tcW w:w="5057" w:type="dxa"/>
          </w:tcPr>
          <w:p>
            <w:pPr>
              <w:pStyle w:val="TableParagraph"/>
              <w:ind w:left="107"/>
              <w:rPr>
                <w:sz w:val="20"/>
              </w:rPr>
            </w:pPr>
            <w:r>
              <w:rPr>
                <w:sz w:val="20"/>
              </w:rPr>
              <w:t>国内债务付息</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64</w:t>
            </w:r>
          </w:p>
        </w:tc>
        <w:tc>
          <w:tcPr>
            <w:tcW w:w="1123" w:type="dxa"/>
          </w:tcPr>
          <w:p>
            <w:pPr>
              <w:pStyle w:val="TableParagraph"/>
              <w:ind w:left="107"/>
              <w:rPr>
                <w:sz w:val="20"/>
              </w:rPr>
            </w:pPr>
            <w:r>
              <w:rPr>
                <w:sz w:val="20"/>
              </w:rPr>
              <w:t>51102</w:t>
            </w:r>
          </w:p>
        </w:tc>
        <w:tc>
          <w:tcPr>
            <w:tcW w:w="5057" w:type="dxa"/>
          </w:tcPr>
          <w:p>
            <w:pPr>
              <w:pStyle w:val="TableParagraph"/>
              <w:ind w:left="107"/>
              <w:rPr>
                <w:sz w:val="20"/>
              </w:rPr>
            </w:pPr>
            <w:r>
              <w:rPr>
                <w:sz w:val="20"/>
              </w:rPr>
              <w:t>国外债务付息</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65</w:t>
            </w:r>
          </w:p>
        </w:tc>
        <w:tc>
          <w:tcPr>
            <w:tcW w:w="1123" w:type="dxa"/>
          </w:tcPr>
          <w:p>
            <w:pPr>
              <w:pStyle w:val="TableParagraph"/>
              <w:ind w:left="107"/>
              <w:rPr>
                <w:sz w:val="20"/>
              </w:rPr>
            </w:pPr>
            <w:r>
              <w:rPr>
                <w:sz w:val="20"/>
              </w:rPr>
              <w:t>51103</w:t>
            </w:r>
          </w:p>
        </w:tc>
        <w:tc>
          <w:tcPr>
            <w:tcW w:w="5057" w:type="dxa"/>
          </w:tcPr>
          <w:p>
            <w:pPr>
              <w:pStyle w:val="TableParagraph"/>
              <w:ind w:left="107"/>
              <w:rPr>
                <w:sz w:val="20"/>
              </w:rPr>
            </w:pPr>
            <w:r>
              <w:rPr>
                <w:sz w:val="20"/>
              </w:rPr>
              <w:t>国内债务发行费用</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66</w:t>
            </w:r>
          </w:p>
        </w:tc>
        <w:tc>
          <w:tcPr>
            <w:tcW w:w="1123" w:type="dxa"/>
          </w:tcPr>
          <w:p>
            <w:pPr>
              <w:pStyle w:val="TableParagraph"/>
              <w:ind w:left="107"/>
              <w:rPr>
                <w:sz w:val="20"/>
              </w:rPr>
            </w:pPr>
            <w:r>
              <w:rPr>
                <w:sz w:val="20"/>
              </w:rPr>
              <w:t>51104</w:t>
            </w:r>
          </w:p>
        </w:tc>
        <w:tc>
          <w:tcPr>
            <w:tcW w:w="5057" w:type="dxa"/>
          </w:tcPr>
          <w:p>
            <w:pPr>
              <w:pStyle w:val="TableParagraph"/>
              <w:ind w:left="107"/>
              <w:rPr>
                <w:sz w:val="20"/>
              </w:rPr>
            </w:pPr>
            <w:r>
              <w:rPr>
                <w:sz w:val="20"/>
              </w:rPr>
              <w:t>国外债务发行费用</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67</w:t>
            </w:r>
          </w:p>
        </w:tc>
        <w:tc>
          <w:tcPr>
            <w:tcW w:w="1123" w:type="dxa"/>
          </w:tcPr>
          <w:p>
            <w:pPr>
              <w:pStyle w:val="TableParagraph"/>
              <w:ind w:left="107"/>
              <w:rPr>
                <w:sz w:val="20"/>
              </w:rPr>
            </w:pPr>
            <w:r>
              <w:rPr>
                <w:sz w:val="20"/>
              </w:rPr>
              <w:t>512</w:t>
            </w:r>
          </w:p>
        </w:tc>
        <w:tc>
          <w:tcPr>
            <w:tcW w:w="5057" w:type="dxa"/>
          </w:tcPr>
          <w:p>
            <w:pPr>
              <w:pStyle w:val="TableParagraph"/>
              <w:ind w:left="107"/>
              <w:rPr>
                <w:sz w:val="20"/>
              </w:rPr>
            </w:pPr>
            <w:r>
              <w:rPr>
                <w:sz w:val="20"/>
              </w:rPr>
              <w:t>债务还本支出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68</w:t>
            </w:r>
          </w:p>
        </w:tc>
        <w:tc>
          <w:tcPr>
            <w:tcW w:w="1123" w:type="dxa"/>
          </w:tcPr>
          <w:p>
            <w:pPr>
              <w:pStyle w:val="TableParagraph"/>
              <w:ind w:left="107"/>
              <w:rPr>
                <w:sz w:val="20"/>
              </w:rPr>
            </w:pPr>
            <w:r>
              <w:rPr>
                <w:sz w:val="20"/>
              </w:rPr>
              <w:t>51201</w:t>
            </w:r>
          </w:p>
        </w:tc>
        <w:tc>
          <w:tcPr>
            <w:tcW w:w="5057" w:type="dxa"/>
          </w:tcPr>
          <w:p>
            <w:pPr>
              <w:pStyle w:val="TableParagraph"/>
              <w:ind w:left="107"/>
              <w:rPr>
                <w:sz w:val="20"/>
              </w:rPr>
            </w:pPr>
            <w:r>
              <w:rPr>
                <w:sz w:val="20"/>
              </w:rPr>
              <w:t>国内债务还本</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69</w:t>
            </w:r>
          </w:p>
        </w:tc>
        <w:tc>
          <w:tcPr>
            <w:tcW w:w="1123" w:type="dxa"/>
          </w:tcPr>
          <w:p>
            <w:pPr>
              <w:pStyle w:val="TableParagraph"/>
              <w:ind w:left="107"/>
              <w:rPr>
                <w:sz w:val="20"/>
              </w:rPr>
            </w:pPr>
            <w:r>
              <w:rPr>
                <w:sz w:val="20"/>
              </w:rPr>
              <w:t>51202</w:t>
            </w:r>
          </w:p>
        </w:tc>
        <w:tc>
          <w:tcPr>
            <w:tcW w:w="5057" w:type="dxa"/>
          </w:tcPr>
          <w:p>
            <w:pPr>
              <w:pStyle w:val="TableParagraph"/>
              <w:ind w:left="107"/>
              <w:rPr>
                <w:sz w:val="20"/>
              </w:rPr>
            </w:pPr>
            <w:r>
              <w:rPr>
                <w:sz w:val="20"/>
              </w:rPr>
              <w:t>国外债务还本</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70</w:t>
            </w:r>
          </w:p>
        </w:tc>
        <w:tc>
          <w:tcPr>
            <w:tcW w:w="1123" w:type="dxa"/>
          </w:tcPr>
          <w:p>
            <w:pPr>
              <w:pStyle w:val="TableParagraph"/>
              <w:ind w:left="107"/>
              <w:rPr>
                <w:sz w:val="20"/>
              </w:rPr>
            </w:pPr>
            <w:r>
              <w:rPr>
                <w:sz w:val="20"/>
              </w:rPr>
              <w:t>513</w:t>
            </w:r>
          </w:p>
        </w:tc>
        <w:tc>
          <w:tcPr>
            <w:tcW w:w="5057" w:type="dxa"/>
          </w:tcPr>
          <w:p>
            <w:pPr>
              <w:pStyle w:val="TableParagraph"/>
              <w:ind w:left="107"/>
              <w:rPr>
                <w:sz w:val="20"/>
              </w:rPr>
            </w:pPr>
            <w:r>
              <w:rPr>
                <w:sz w:val="20"/>
              </w:rPr>
              <w:t>转移性支出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71</w:t>
            </w:r>
          </w:p>
        </w:tc>
        <w:tc>
          <w:tcPr>
            <w:tcW w:w="1123" w:type="dxa"/>
          </w:tcPr>
          <w:p>
            <w:pPr>
              <w:pStyle w:val="TableParagraph"/>
              <w:ind w:left="107"/>
              <w:rPr>
                <w:sz w:val="20"/>
              </w:rPr>
            </w:pPr>
            <w:r>
              <w:rPr>
                <w:sz w:val="20"/>
              </w:rPr>
              <w:t>51301</w:t>
            </w:r>
          </w:p>
        </w:tc>
        <w:tc>
          <w:tcPr>
            <w:tcW w:w="5057" w:type="dxa"/>
          </w:tcPr>
          <w:p>
            <w:pPr>
              <w:pStyle w:val="TableParagraph"/>
              <w:ind w:left="107"/>
              <w:rPr>
                <w:sz w:val="20"/>
              </w:rPr>
            </w:pPr>
            <w:r>
              <w:rPr>
                <w:sz w:val="20"/>
              </w:rPr>
              <w:t>上下级政府间转移性支出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72</w:t>
            </w:r>
          </w:p>
        </w:tc>
        <w:tc>
          <w:tcPr>
            <w:tcW w:w="1123" w:type="dxa"/>
          </w:tcPr>
          <w:p>
            <w:pPr>
              <w:pStyle w:val="TableParagraph"/>
              <w:ind w:left="107"/>
              <w:rPr>
                <w:sz w:val="20"/>
              </w:rPr>
            </w:pPr>
            <w:r>
              <w:rPr>
                <w:sz w:val="20"/>
              </w:rPr>
              <w:t>51302</w:t>
            </w:r>
          </w:p>
        </w:tc>
        <w:tc>
          <w:tcPr>
            <w:tcW w:w="5057" w:type="dxa"/>
          </w:tcPr>
          <w:p>
            <w:pPr>
              <w:pStyle w:val="TableParagraph"/>
              <w:ind w:left="107"/>
              <w:rPr>
                <w:sz w:val="20"/>
              </w:rPr>
            </w:pPr>
            <w:r>
              <w:rPr>
                <w:sz w:val="20"/>
              </w:rPr>
              <w:t>援助其他地区支出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73</w:t>
            </w:r>
          </w:p>
        </w:tc>
        <w:tc>
          <w:tcPr>
            <w:tcW w:w="1123" w:type="dxa"/>
          </w:tcPr>
          <w:p>
            <w:pPr>
              <w:pStyle w:val="TableParagraph"/>
              <w:ind w:left="107"/>
              <w:rPr>
                <w:sz w:val="20"/>
              </w:rPr>
            </w:pPr>
            <w:r>
              <w:rPr>
                <w:sz w:val="20"/>
              </w:rPr>
              <w:t>51303</w:t>
            </w:r>
          </w:p>
        </w:tc>
        <w:tc>
          <w:tcPr>
            <w:tcW w:w="5057" w:type="dxa"/>
          </w:tcPr>
          <w:p>
            <w:pPr>
              <w:pStyle w:val="TableParagraph"/>
              <w:ind w:left="107"/>
              <w:rPr>
                <w:sz w:val="20"/>
              </w:rPr>
            </w:pPr>
            <w:r>
              <w:rPr>
                <w:sz w:val="20"/>
              </w:rPr>
              <w:t>债务转贷</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74</w:t>
            </w:r>
          </w:p>
        </w:tc>
        <w:tc>
          <w:tcPr>
            <w:tcW w:w="1123" w:type="dxa"/>
          </w:tcPr>
          <w:p>
            <w:pPr>
              <w:pStyle w:val="TableParagraph"/>
              <w:ind w:left="107"/>
              <w:rPr>
                <w:sz w:val="20"/>
              </w:rPr>
            </w:pPr>
            <w:r>
              <w:rPr>
                <w:sz w:val="20"/>
              </w:rPr>
              <w:t>51304</w:t>
            </w:r>
          </w:p>
        </w:tc>
        <w:tc>
          <w:tcPr>
            <w:tcW w:w="5057" w:type="dxa"/>
          </w:tcPr>
          <w:p>
            <w:pPr>
              <w:pStyle w:val="TableParagraph"/>
              <w:ind w:left="107"/>
              <w:rPr>
                <w:sz w:val="20"/>
              </w:rPr>
            </w:pPr>
            <w:r>
              <w:rPr>
                <w:sz w:val="20"/>
              </w:rPr>
              <w:t>调出资金</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75</w:t>
            </w:r>
          </w:p>
        </w:tc>
        <w:tc>
          <w:tcPr>
            <w:tcW w:w="1123" w:type="dxa"/>
          </w:tcPr>
          <w:p>
            <w:pPr>
              <w:pStyle w:val="TableParagraph"/>
              <w:ind w:left="107"/>
              <w:rPr>
                <w:sz w:val="20"/>
              </w:rPr>
            </w:pPr>
            <w:r>
              <w:rPr>
                <w:sz w:val="20"/>
              </w:rPr>
              <w:t>51305</w:t>
            </w:r>
          </w:p>
        </w:tc>
        <w:tc>
          <w:tcPr>
            <w:tcW w:w="5057" w:type="dxa"/>
          </w:tcPr>
          <w:p>
            <w:pPr>
              <w:pStyle w:val="TableParagraph"/>
              <w:ind w:left="107"/>
              <w:rPr>
                <w:sz w:val="20"/>
              </w:rPr>
            </w:pPr>
            <w:r>
              <w:rPr>
                <w:sz w:val="20"/>
              </w:rPr>
              <w:t>安排预算稳定调节基金</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76</w:t>
            </w:r>
          </w:p>
        </w:tc>
        <w:tc>
          <w:tcPr>
            <w:tcW w:w="1123" w:type="dxa"/>
          </w:tcPr>
          <w:p>
            <w:pPr>
              <w:pStyle w:val="TableParagraph"/>
              <w:ind w:left="107"/>
              <w:rPr>
                <w:sz w:val="20"/>
              </w:rPr>
            </w:pPr>
            <w:r>
              <w:rPr>
                <w:sz w:val="20"/>
              </w:rPr>
              <w:t>51306</w:t>
            </w:r>
          </w:p>
        </w:tc>
        <w:tc>
          <w:tcPr>
            <w:tcW w:w="5057" w:type="dxa"/>
          </w:tcPr>
          <w:p>
            <w:pPr>
              <w:pStyle w:val="TableParagraph"/>
              <w:ind w:left="107"/>
              <w:rPr>
                <w:sz w:val="20"/>
              </w:rPr>
            </w:pPr>
            <w:r>
              <w:rPr>
                <w:sz w:val="20"/>
              </w:rPr>
              <w:t>补充预算周转金</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77</w:t>
            </w:r>
          </w:p>
        </w:tc>
        <w:tc>
          <w:tcPr>
            <w:tcW w:w="1123" w:type="dxa"/>
          </w:tcPr>
          <w:p>
            <w:pPr>
              <w:pStyle w:val="TableParagraph"/>
              <w:ind w:left="107"/>
              <w:rPr>
                <w:sz w:val="20"/>
              </w:rPr>
            </w:pPr>
            <w:r>
              <w:rPr>
                <w:sz w:val="20"/>
              </w:rPr>
              <w:t>514</w:t>
            </w:r>
          </w:p>
        </w:tc>
        <w:tc>
          <w:tcPr>
            <w:tcW w:w="5057" w:type="dxa"/>
          </w:tcPr>
          <w:p>
            <w:pPr>
              <w:pStyle w:val="TableParagraph"/>
              <w:ind w:left="107"/>
              <w:rPr>
                <w:sz w:val="20"/>
              </w:rPr>
            </w:pPr>
            <w:r>
              <w:rPr>
                <w:sz w:val="20"/>
              </w:rPr>
              <w:t>预备费及预留</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78</w:t>
            </w:r>
          </w:p>
        </w:tc>
        <w:tc>
          <w:tcPr>
            <w:tcW w:w="1123" w:type="dxa"/>
          </w:tcPr>
          <w:p>
            <w:pPr>
              <w:pStyle w:val="TableParagraph"/>
              <w:ind w:left="107"/>
              <w:rPr>
                <w:sz w:val="20"/>
              </w:rPr>
            </w:pPr>
            <w:r>
              <w:rPr>
                <w:sz w:val="20"/>
              </w:rPr>
              <w:t>51401</w:t>
            </w:r>
          </w:p>
        </w:tc>
        <w:tc>
          <w:tcPr>
            <w:tcW w:w="5057" w:type="dxa"/>
          </w:tcPr>
          <w:p>
            <w:pPr>
              <w:pStyle w:val="TableParagraph"/>
              <w:ind w:left="107"/>
              <w:rPr>
                <w:sz w:val="20"/>
              </w:rPr>
            </w:pPr>
            <w:r>
              <w:rPr>
                <w:sz w:val="20"/>
              </w:rPr>
              <w:t>预备费</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79</w:t>
            </w:r>
          </w:p>
        </w:tc>
        <w:tc>
          <w:tcPr>
            <w:tcW w:w="1123" w:type="dxa"/>
          </w:tcPr>
          <w:p>
            <w:pPr>
              <w:pStyle w:val="TableParagraph"/>
              <w:ind w:left="107"/>
              <w:rPr>
                <w:sz w:val="20"/>
              </w:rPr>
            </w:pPr>
            <w:r>
              <w:rPr>
                <w:sz w:val="20"/>
              </w:rPr>
              <w:t>51402</w:t>
            </w:r>
          </w:p>
        </w:tc>
        <w:tc>
          <w:tcPr>
            <w:tcW w:w="5057" w:type="dxa"/>
          </w:tcPr>
          <w:p>
            <w:pPr>
              <w:pStyle w:val="TableParagraph"/>
              <w:ind w:left="107"/>
              <w:rPr>
                <w:sz w:val="20"/>
              </w:rPr>
            </w:pPr>
            <w:r>
              <w:rPr>
                <w:sz w:val="20"/>
              </w:rPr>
              <w:t>预留</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80</w:t>
            </w:r>
          </w:p>
        </w:tc>
        <w:tc>
          <w:tcPr>
            <w:tcW w:w="1123" w:type="dxa"/>
          </w:tcPr>
          <w:p>
            <w:pPr>
              <w:pStyle w:val="TableParagraph"/>
              <w:ind w:left="107"/>
              <w:rPr>
                <w:sz w:val="20"/>
              </w:rPr>
            </w:pPr>
            <w:r>
              <w:rPr>
                <w:sz w:val="20"/>
              </w:rPr>
              <w:t>599</w:t>
            </w:r>
          </w:p>
        </w:tc>
        <w:tc>
          <w:tcPr>
            <w:tcW w:w="5057" w:type="dxa"/>
          </w:tcPr>
          <w:p>
            <w:pPr>
              <w:pStyle w:val="TableParagraph"/>
              <w:ind w:left="107"/>
              <w:rPr>
                <w:sz w:val="20"/>
              </w:rPr>
            </w:pPr>
            <w:r>
              <w:rPr>
                <w:sz w:val="20"/>
              </w:rPr>
              <w:t>其他支出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81</w:t>
            </w:r>
          </w:p>
        </w:tc>
        <w:tc>
          <w:tcPr>
            <w:tcW w:w="1123" w:type="dxa"/>
          </w:tcPr>
          <w:p>
            <w:pPr>
              <w:pStyle w:val="TableParagraph"/>
              <w:ind w:left="107"/>
              <w:rPr>
                <w:sz w:val="20"/>
              </w:rPr>
            </w:pPr>
            <w:r>
              <w:rPr>
                <w:sz w:val="20"/>
              </w:rPr>
              <w:t>59906</w:t>
            </w:r>
          </w:p>
        </w:tc>
        <w:tc>
          <w:tcPr>
            <w:tcW w:w="5057" w:type="dxa"/>
          </w:tcPr>
          <w:p>
            <w:pPr>
              <w:pStyle w:val="TableParagraph"/>
              <w:ind w:left="107"/>
              <w:rPr>
                <w:sz w:val="20"/>
              </w:rPr>
            </w:pPr>
            <w:r>
              <w:rPr>
                <w:sz w:val="20"/>
              </w:rPr>
              <w:t>赠与</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2" w:hRule="atLeast"/>
        </w:trPr>
        <w:tc>
          <w:tcPr>
            <w:tcW w:w="517" w:type="dxa"/>
          </w:tcPr>
          <w:p>
            <w:pPr>
              <w:pStyle w:val="TableParagraph"/>
              <w:ind w:left="108"/>
              <w:rPr>
                <w:sz w:val="20"/>
              </w:rPr>
            </w:pPr>
            <w:r>
              <w:rPr>
                <w:sz w:val="20"/>
              </w:rPr>
              <w:t>82</w:t>
            </w:r>
          </w:p>
        </w:tc>
        <w:tc>
          <w:tcPr>
            <w:tcW w:w="1123" w:type="dxa"/>
          </w:tcPr>
          <w:p>
            <w:pPr>
              <w:pStyle w:val="TableParagraph"/>
              <w:ind w:left="107"/>
              <w:rPr>
                <w:sz w:val="20"/>
              </w:rPr>
            </w:pPr>
            <w:r>
              <w:rPr>
                <w:sz w:val="20"/>
              </w:rPr>
              <w:t>59907</w:t>
            </w:r>
          </w:p>
        </w:tc>
        <w:tc>
          <w:tcPr>
            <w:tcW w:w="5057" w:type="dxa"/>
          </w:tcPr>
          <w:p>
            <w:pPr>
              <w:pStyle w:val="TableParagraph"/>
              <w:ind w:left="107"/>
              <w:rPr>
                <w:sz w:val="20"/>
              </w:rPr>
            </w:pPr>
            <w:r>
              <w:rPr>
                <w:sz w:val="20"/>
              </w:rPr>
              <w:t>国家赔偿费用支出</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83</w:t>
            </w:r>
          </w:p>
        </w:tc>
        <w:tc>
          <w:tcPr>
            <w:tcW w:w="1123" w:type="dxa"/>
          </w:tcPr>
          <w:p>
            <w:pPr>
              <w:pStyle w:val="TableParagraph"/>
              <w:ind w:left="107"/>
              <w:rPr>
                <w:sz w:val="20"/>
              </w:rPr>
            </w:pPr>
            <w:r>
              <w:rPr>
                <w:sz w:val="20"/>
              </w:rPr>
              <w:t>59908</w:t>
            </w:r>
          </w:p>
        </w:tc>
        <w:tc>
          <w:tcPr>
            <w:tcW w:w="5057" w:type="dxa"/>
          </w:tcPr>
          <w:p>
            <w:pPr>
              <w:pStyle w:val="TableParagraph"/>
              <w:ind w:left="107"/>
              <w:rPr>
                <w:sz w:val="20"/>
              </w:rPr>
            </w:pPr>
            <w:r>
              <w:rPr>
                <w:sz w:val="20"/>
              </w:rPr>
              <w:t>对民间非营利组织和群众性自治组织补贴</w:t>
            </w:r>
          </w:p>
        </w:tc>
        <w:tc>
          <w:tcPr>
            <w:tcW w:w="1259" w:type="dxa"/>
          </w:tcPr>
          <w:p>
            <w:pPr>
              <w:pStyle w:val="TableParagraph"/>
              <w:ind w:right="-15"/>
              <w:jc w:val="right"/>
              <w:rPr>
                <w:sz w:val="20"/>
              </w:rPr>
            </w:pPr>
            <w:r>
              <w:rPr>
                <w:sz w:val="20"/>
              </w:rPr>
              <w:t>0.00</w:t>
            </w:r>
          </w:p>
        </w:tc>
        <w:tc>
          <w:tcPr>
            <w:tcW w:w="1259"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bl>
    <w:p>
      <w:pPr>
        <w:spacing w:after="0"/>
        <w:jc w:val="right"/>
        <w:rPr>
          <w:sz w:val="20"/>
        </w:rPr>
        <w:sectPr>
          <w:headerReference w:type="default" r:id="rId25"/>
          <w:footerReference w:type="default" r:id="rId26"/>
          <w:pgSz w:w="11910" w:h="16840"/>
          <w:pgMar w:header="0" w:footer="177" w:top="700" w:bottom="360" w:left="740" w:right="6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122"/>
        <w:gridCol w:w="5061"/>
        <w:gridCol w:w="1256"/>
        <w:gridCol w:w="1257"/>
        <w:gridCol w:w="1120"/>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6183" w:type="dxa"/>
            <w:gridSpan w:val="2"/>
          </w:tcPr>
          <w:p>
            <w:pPr>
              <w:pStyle w:val="TableParagraph"/>
              <w:ind w:left="2271" w:right="2257"/>
              <w:jc w:val="center"/>
              <w:rPr>
                <w:sz w:val="20"/>
              </w:rPr>
            </w:pPr>
            <w:r>
              <w:rPr>
                <w:sz w:val="20"/>
              </w:rPr>
              <w:t>政府经济分类科目</w:t>
            </w:r>
          </w:p>
        </w:tc>
        <w:tc>
          <w:tcPr>
            <w:tcW w:w="3633" w:type="dxa"/>
            <w:gridSpan w:val="3"/>
          </w:tcPr>
          <w:p>
            <w:pPr>
              <w:pStyle w:val="TableParagraph"/>
              <w:ind w:left="815"/>
              <w:rPr>
                <w:sz w:val="20"/>
              </w:rPr>
            </w:pPr>
            <w:r>
              <w:rPr>
                <w:sz w:val="20"/>
              </w:rPr>
              <w:t>一般公共预算基本支出</w:t>
            </w:r>
          </w:p>
        </w:tc>
      </w:tr>
      <w:tr>
        <w:trPr>
          <w:trHeight w:val="312" w:hRule="atLeast"/>
        </w:trPr>
        <w:tc>
          <w:tcPr>
            <w:tcW w:w="517" w:type="dxa"/>
            <w:vMerge/>
            <w:tcBorders>
              <w:top w:val="nil"/>
            </w:tcBorders>
          </w:tcPr>
          <w:p>
            <w:pPr>
              <w:rPr>
                <w:sz w:val="2"/>
                <w:szCs w:val="2"/>
              </w:rPr>
            </w:pPr>
          </w:p>
        </w:tc>
        <w:tc>
          <w:tcPr>
            <w:tcW w:w="1122" w:type="dxa"/>
          </w:tcPr>
          <w:p>
            <w:pPr>
              <w:pStyle w:val="TableParagraph"/>
              <w:ind w:left="160"/>
              <w:rPr>
                <w:sz w:val="20"/>
              </w:rPr>
            </w:pPr>
            <w:r>
              <w:rPr>
                <w:sz w:val="20"/>
              </w:rPr>
              <w:t>科目编码</w:t>
            </w:r>
          </w:p>
        </w:tc>
        <w:tc>
          <w:tcPr>
            <w:tcW w:w="5061" w:type="dxa"/>
          </w:tcPr>
          <w:p>
            <w:pPr>
              <w:pStyle w:val="TableParagraph"/>
              <w:ind w:left="2110" w:right="2096"/>
              <w:jc w:val="center"/>
              <w:rPr>
                <w:sz w:val="20"/>
              </w:rPr>
            </w:pPr>
            <w:r>
              <w:rPr>
                <w:sz w:val="20"/>
              </w:rPr>
              <w:t>科目名称</w:t>
            </w:r>
          </w:p>
        </w:tc>
        <w:tc>
          <w:tcPr>
            <w:tcW w:w="1256" w:type="dxa"/>
          </w:tcPr>
          <w:p>
            <w:pPr>
              <w:pStyle w:val="TableParagraph"/>
              <w:ind w:left="427"/>
              <w:rPr>
                <w:sz w:val="20"/>
              </w:rPr>
            </w:pPr>
            <w:r>
              <w:rPr>
                <w:sz w:val="20"/>
              </w:rPr>
              <w:t>合计</w:t>
            </w:r>
          </w:p>
        </w:tc>
        <w:tc>
          <w:tcPr>
            <w:tcW w:w="1257" w:type="dxa"/>
          </w:tcPr>
          <w:p>
            <w:pPr>
              <w:pStyle w:val="TableParagraph"/>
              <w:ind w:left="228"/>
              <w:rPr>
                <w:sz w:val="20"/>
              </w:rPr>
            </w:pPr>
            <w:r>
              <w:rPr>
                <w:sz w:val="20"/>
              </w:rPr>
              <w:t>人员经费</w:t>
            </w:r>
          </w:p>
        </w:tc>
        <w:tc>
          <w:tcPr>
            <w:tcW w:w="1120" w:type="dxa"/>
          </w:tcPr>
          <w:p>
            <w:pPr>
              <w:pStyle w:val="TableParagraph"/>
              <w:ind w:left="160"/>
              <w:rPr>
                <w:sz w:val="20"/>
              </w:rPr>
            </w:pPr>
            <w:r>
              <w:rPr>
                <w:sz w:val="20"/>
              </w:rPr>
              <w:t>公用经费</w:t>
            </w:r>
          </w:p>
        </w:tc>
      </w:tr>
      <w:tr>
        <w:trPr>
          <w:trHeight w:val="311" w:hRule="atLeast"/>
        </w:trPr>
        <w:tc>
          <w:tcPr>
            <w:tcW w:w="517" w:type="dxa"/>
          </w:tcPr>
          <w:p>
            <w:pPr>
              <w:pStyle w:val="TableParagraph"/>
              <w:ind w:left="57"/>
              <w:rPr>
                <w:sz w:val="20"/>
              </w:rPr>
            </w:pPr>
            <w:r>
              <w:rPr>
                <w:sz w:val="20"/>
              </w:rPr>
              <w:t>栏次</w:t>
            </w:r>
          </w:p>
        </w:tc>
        <w:tc>
          <w:tcPr>
            <w:tcW w:w="1122" w:type="dxa"/>
          </w:tcPr>
          <w:p>
            <w:pPr>
              <w:pStyle w:val="TableParagraph"/>
              <w:ind w:left="14"/>
              <w:jc w:val="center"/>
              <w:rPr>
                <w:sz w:val="20"/>
              </w:rPr>
            </w:pPr>
            <w:r>
              <w:rPr>
                <w:sz w:val="20"/>
              </w:rPr>
              <w:t>1</w:t>
            </w:r>
          </w:p>
        </w:tc>
        <w:tc>
          <w:tcPr>
            <w:tcW w:w="5061" w:type="dxa"/>
          </w:tcPr>
          <w:p>
            <w:pPr>
              <w:pStyle w:val="TableParagraph"/>
              <w:ind w:left="14"/>
              <w:jc w:val="center"/>
              <w:rPr>
                <w:sz w:val="20"/>
              </w:rPr>
            </w:pPr>
            <w:r>
              <w:rPr>
                <w:sz w:val="20"/>
              </w:rPr>
              <w:t>2</w:t>
            </w:r>
          </w:p>
        </w:tc>
        <w:tc>
          <w:tcPr>
            <w:tcW w:w="1256" w:type="dxa"/>
          </w:tcPr>
          <w:p>
            <w:pPr>
              <w:pStyle w:val="TableParagraph"/>
              <w:ind w:left="13"/>
              <w:jc w:val="center"/>
              <w:rPr>
                <w:sz w:val="20"/>
              </w:rPr>
            </w:pPr>
            <w:r>
              <w:rPr>
                <w:sz w:val="20"/>
              </w:rPr>
              <w:t>3</w:t>
            </w:r>
          </w:p>
        </w:tc>
        <w:tc>
          <w:tcPr>
            <w:tcW w:w="1257" w:type="dxa"/>
          </w:tcPr>
          <w:p>
            <w:pPr>
              <w:pStyle w:val="TableParagraph"/>
              <w:ind w:left="14"/>
              <w:jc w:val="center"/>
              <w:rPr>
                <w:sz w:val="20"/>
              </w:rPr>
            </w:pPr>
            <w:r>
              <w:rPr>
                <w:sz w:val="20"/>
              </w:rPr>
              <w:t>4</w:t>
            </w:r>
          </w:p>
        </w:tc>
        <w:tc>
          <w:tcPr>
            <w:tcW w:w="1120" w:type="dxa"/>
          </w:tcPr>
          <w:p>
            <w:pPr>
              <w:pStyle w:val="TableParagraph"/>
              <w:ind w:left="16"/>
              <w:jc w:val="center"/>
              <w:rPr>
                <w:sz w:val="20"/>
              </w:rPr>
            </w:pPr>
            <w:r>
              <w:rPr>
                <w:sz w:val="20"/>
              </w:rPr>
              <w:t>5</w:t>
            </w:r>
          </w:p>
        </w:tc>
      </w:tr>
      <w:tr>
        <w:trPr>
          <w:trHeight w:val="312" w:hRule="atLeast"/>
        </w:trPr>
        <w:tc>
          <w:tcPr>
            <w:tcW w:w="517" w:type="dxa"/>
          </w:tcPr>
          <w:p>
            <w:pPr>
              <w:pStyle w:val="TableParagraph"/>
              <w:ind w:left="108"/>
              <w:rPr>
                <w:sz w:val="20"/>
              </w:rPr>
            </w:pPr>
            <w:r>
              <w:rPr>
                <w:sz w:val="20"/>
              </w:rPr>
              <w:t>84</w:t>
            </w:r>
          </w:p>
        </w:tc>
        <w:tc>
          <w:tcPr>
            <w:tcW w:w="1122" w:type="dxa"/>
          </w:tcPr>
          <w:p>
            <w:pPr>
              <w:pStyle w:val="TableParagraph"/>
              <w:ind w:left="107"/>
              <w:rPr>
                <w:sz w:val="20"/>
              </w:rPr>
            </w:pPr>
            <w:r>
              <w:rPr>
                <w:sz w:val="20"/>
              </w:rPr>
              <w:t>59909</w:t>
            </w:r>
          </w:p>
        </w:tc>
        <w:tc>
          <w:tcPr>
            <w:tcW w:w="5061" w:type="dxa"/>
          </w:tcPr>
          <w:p>
            <w:pPr>
              <w:pStyle w:val="TableParagraph"/>
              <w:ind w:left="107"/>
              <w:rPr>
                <w:sz w:val="20"/>
              </w:rPr>
            </w:pPr>
            <w:r>
              <w:rPr>
                <w:sz w:val="20"/>
              </w:rPr>
              <w:t>经常性赠与</w:t>
            </w:r>
          </w:p>
        </w:tc>
        <w:tc>
          <w:tcPr>
            <w:tcW w:w="1256" w:type="dxa"/>
          </w:tcPr>
          <w:p>
            <w:pPr>
              <w:pStyle w:val="TableParagraph"/>
              <w:ind w:right="-15"/>
              <w:jc w:val="right"/>
              <w:rPr>
                <w:sz w:val="20"/>
              </w:rPr>
            </w:pPr>
            <w:r>
              <w:rPr>
                <w:sz w:val="20"/>
              </w:rPr>
              <w:t>0.00</w:t>
            </w:r>
          </w:p>
        </w:tc>
        <w:tc>
          <w:tcPr>
            <w:tcW w:w="1257"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r>
        <w:trPr>
          <w:trHeight w:val="311" w:hRule="atLeast"/>
        </w:trPr>
        <w:tc>
          <w:tcPr>
            <w:tcW w:w="517" w:type="dxa"/>
          </w:tcPr>
          <w:p>
            <w:pPr>
              <w:pStyle w:val="TableParagraph"/>
              <w:ind w:left="108"/>
              <w:rPr>
                <w:sz w:val="20"/>
              </w:rPr>
            </w:pPr>
            <w:r>
              <w:rPr>
                <w:sz w:val="20"/>
              </w:rPr>
              <w:t>85</w:t>
            </w:r>
          </w:p>
        </w:tc>
        <w:tc>
          <w:tcPr>
            <w:tcW w:w="1122" w:type="dxa"/>
          </w:tcPr>
          <w:p>
            <w:pPr>
              <w:pStyle w:val="TableParagraph"/>
              <w:ind w:left="107"/>
              <w:rPr>
                <w:sz w:val="20"/>
              </w:rPr>
            </w:pPr>
            <w:r>
              <w:rPr>
                <w:sz w:val="20"/>
              </w:rPr>
              <w:t>59999</w:t>
            </w:r>
          </w:p>
        </w:tc>
        <w:tc>
          <w:tcPr>
            <w:tcW w:w="5061" w:type="dxa"/>
          </w:tcPr>
          <w:p>
            <w:pPr>
              <w:pStyle w:val="TableParagraph"/>
              <w:ind w:left="107"/>
              <w:rPr>
                <w:sz w:val="20"/>
              </w:rPr>
            </w:pPr>
            <w:r>
              <w:rPr>
                <w:sz w:val="20"/>
              </w:rPr>
              <w:t>其他支出</w:t>
            </w:r>
          </w:p>
        </w:tc>
        <w:tc>
          <w:tcPr>
            <w:tcW w:w="1256" w:type="dxa"/>
          </w:tcPr>
          <w:p>
            <w:pPr>
              <w:pStyle w:val="TableParagraph"/>
              <w:ind w:right="-15"/>
              <w:jc w:val="right"/>
              <w:rPr>
                <w:sz w:val="20"/>
              </w:rPr>
            </w:pPr>
            <w:r>
              <w:rPr>
                <w:sz w:val="20"/>
              </w:rPr>
              <w:t>0.00</w:t>
            </w:r>
          </w:p>
        </w:tc>
        <w:tc>
          <w:tcPr>
            <w:tcW w:w="1257" w:type="dxa"/>
          </w:tcPr>
          <w:p>
            <w:pPr>
              <w:pStyle w:val="TableParagraph"/>
              <w:ind w:right="-15"/>
              <w:jc w:val="right"/>
              <w:rPr>
                <w:sz w:val="20"/>
              </w:rPr>
            </w:pPr>
            <w:r>
              <w:rPr>
                <w:sz w:val="20"/>
              </w:rPr>
              <w:t>0.00</w:t>
            </w:r>
          </w:p>
        </w:tc>
        <w:tc>
          <w:tcPr>
            <w:tcW w:w="1120" w:type="dxa"/>
          </w:tcPr>
          <w:p>
            <w:pPr>
              <w:pStyle w:val="TableParagraph"/>
              <w:ind w:right="-15"/>
              <w:jc w:val="right"/>
              <w:rPr>
                <w:sz w:val="20"/>
              </w:rPr>
            </w:pPr>
            <w:r>
              <w:rPr>
                <w:sz w:val="20"/>
              </w:rPr>
              <w:t>0.00</w:t>
            </w:r>
          </w:p>
        </w:tc>
      </w:tr>
    </w:tbl>
    <w:p>
      <w:pPr>
        <w:spacing w:line="216" w:lineRule="exact" w:before="0"/>
        <w:ind w:left="100" w:right="0" w:firstLine="0"/>
        <w:jc w:val="left"/>
        <w:rPr>
          <w:sz w:val="18"/>
        </w:rPr>
      </w:pPr>
      <w:r>
        <w:rPr>
          <w:sz w:val="18"/>
        </w:rPr>
        <w:t>注：1.报表金额单位转换时可能存在四舍五入尾数误差。</w:t>
      </w:r>
    </w:p>
    <w:p>
      <w:pPr>
        <w:spacing w:after="0" w:line="216" w:lineRule="exact"/>
        <w:jc w:val="left"/>
        <w:rPr>
          <w:sz w:val="18"/>
        </w:rPr>
        <w:sectPr>
          <w:headerReference w:type="default" r:id="rId27"/>
          <w:footerReference w:type="default" r:id="rId28"/>
          <w:pgSz w:w="11910" w:h="16840"/>
          <w:pgMar w:header="0" w:footer="177" w:top="700" w:bottom="360" w:left="740" w:right="600"/>
        </w:sectPr>
      </w:pPr>
    </w:p>
    <w:p>
      <w:pPr>
        <w:pStyle w:val="BodyText"/>
        <w:spacing w:before="10"/>
        <w:rPr>
          <w:sz w:val="16"/>
        </w:rPr>
      </w:pPr>
    </w:p>
    <w:p>
      <w:pPr>
        <w:spacing w:before="64"/>
        <w:ind w:left="2178" w:right="2192" w:firstLine="0"/>
        <w:jc w:val="center"/>
        <w:rPr>
          <w:sz w:val="26"/>
        </w:rPr>
      </w:pPr>
      <w:r>
        <w:rPr>
          <w:sz w:val="26"/>
        </w:rPr>
        <w:t>政府性基金预算财政拨款支出表</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2117"/>
        <w:gridCol w:w="2119"/>
        <w:gridCol w:w="1346"/>
        <w:gridCol w:w="2121"/>
        <w:gridCol w:w="2119"/>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4236" w:type="dxa"/>
            <w:gridSpan w:val="2"/>
          </w:tcPr>
          <w:p>
            <w:pPr>
              <w:pStyle w:val="TableParagraph"/>
              <w:ind w:left="1316"/>
              <w:rPr>
                <w:sz w:val="20"/>
              </w:rPr>
            </w:pPr>
            <w:r>
              <w:rPr>
                <w:sz w:val="20"/>
              </w:rPr>
              <w:t>支出功能分类科目</w:t>
            </w:r>
          </w:p>
        </w:tc>
        <w:tc>
          <w:tcPr>
            <w:tcW w:w="1346" w:type="dxa"/>
            <w:vMerge w:val="restart"/>
          </w:tcPr>
          <w:p>
            <w:pPr>
              <w:pStyle w:val="TableParagraph"/>
              <w:spacing w:before="11"/>
              <w:rPr>
                <w:sz w:val="14"/>
              </w:rPr>
            </w:pPr>
          </w:p>
          <w:p>
            <w:pPr>
              <w:pStyle w:val="TableParagraph"/>
              <w:spacing w:before="0"/>
              <w:ind w:left="450" w:right="441"/>
              <w:jc w:val="center"/>
              <w:rPr>
                <w:sz w:val="20"/>
              </w:rPr>
            </w:pPr>
            <w:r>
              <w:rPr>
                <w:sz w:val="20"/>
              </w:rPr>
              <w:t>合计</w:t>
            </w:r>
          </w:p>
        </w:tc>
        <w:tc>
          <w:tcPr>
            <w:tcW w:w="2121" w:type="dxa"/>
            <w:vMerge w:val="restart"/>
          </w:tcPr>
          <w:p>
            <w:pPr>
              <w:pStyle w:val="TableParagraph"/>
              <w:spacing w:before="11"/>
              <w:rPr>
                <w:sz w:val="14"/>
              </w:rPr>
            </w:pPr>
          </w:p>
          <w:p>
            <w:pPr>
              <w:pStyle w:val="TableParagraph"/>
              <w:spacing w:before="0"/>
              <w:ind w:left="656"/>
              <w:rPr>
                <w:sz w:val="20"/>
              </w:rPr>
            </w:pPr>
            <w:r>
              <w:rPr>
                <w:sz w:val="20"/>
              </w:rPr>
              <w:t>基本支出</w:t>
            </w:r>
          </w:p>
        </w:tc>
        <w:tc>
          <w:tcPr>
            <w:tcW w:w="2119" w:type="dxa"/>
            <w:vMerge w:val="restart"/>
          </w:tcPr>
          <w:p>
            <w:pPr>
              <w:pStyle w:val="TableParagraph"/>
              <w:spacing w:before="11"/>
              <w:rPr>
                <w:sz w:val="14"/>
              </w:rPr>
            </w:pPr>
          </w:p>
          <w:p>
            <w:pPr>
              <w:pStyle w:val="TableParagraph"/>
              <w:spacing w:before="0"/>
              <w:ind w:left="654"/>
              <w:rPr>
                <w:sz w:val="20"/>
              </w:rPr>
            </w:pPr>
            <w:r>
              <w:rPr>
                <w:sz w:val="20"/>
              </w:rPr>
              <w:t>项目支出</w:t>
            </w:r>
          </w:p>
        </w:tc>
      </w:tr>
      <w:tr>
        <w:trPr>
          <w:trHeight w:val="311" w:hRule="atLeast"/>
        </w:trPr>
        <w:tc>
          <w:tcPr>
            <w:tcW w:w="517" w:type="dxa"/>
            <w:vMerge/>
            <w:tcBorders>
              <w:top w:val="nil"/>
            </w:tcBorders>
          </w:tcPr>
          <w:p>
            <w:pPr>
              <w:rPr>
                <w:sz w:val="2"/>
                <w:szCs w:val="2"/>
              </w:rPr>
            </w:pPr>
          </w:p>
        </w:tc>
        <w:tc>
          <w:tcPr>
            <w:tcW w:w="2117" w:type="dxa"/>
          </w:tcPr>
          <w:p>
            <w:pPr>
              <w:pStyle w:val="TableParagraph"/>
              <w:ind w:left="637" w:right="624"/>
              <w:jc w:val="center"/>
              <w:rPr>
                <w:sz w:val="20"/>
              </w:rPr>
            </w:pPr>
            <w:r>
              <w:rPr>
                <w:sz w:val="20"/>
              </w:rPr>
              <w:t>科目编码</w:t>
            </w:r>
          </w:p>
        </w:tc>
        <w:tc>
          <w:tcPr>
            <w:tcW w:w="2119" w:type="dxa"/>
          </w:tcPr>
          <w:p>
            <w:pPr>
              <w:pStyle w:val="TableParagraph"/>
              <w:ind w:left="657"/>
              <w:rPr>
                <w:sz w:val="20"/>
              </w:rPr>
            </w:pPr>
            <w:r>
              <w:rPr>
                <w:sz w:val="20"/>
              </w:rPr>
              <w:t>科目名称</w:t>
            </w:r>
          </w:p>
        </w:tc>
        <w:tc>
          <w:tcPr>
            <w:tcW w:w="1346" w:type="dxa"/>
            <w:vMerge/>
            <w:tcBorders>
              <w:top w:val="nil"/>
            </w:tcBorders>
          </w:tcPr>
          <w:p>
            <w:pPr>
              <w:rPr>
                <w:sz w:val="2"/>
                <w:szCs w:val="2"/>
              </w:rPr>
            </w:pPr>
          </w:p>
        </w:tc>
        <w:tc>
          <w:tcPr>
            <w:tcW w:w="2121" w:type="dxa"/>
            <w:vMerge/>
            <w:tcBorders>
              <w:top w:val="nil"/>
            </w:tcBorders>
          </w:tcPr>
          <w:p>
            <w:pPr>
              <w:rPr>
                <w:sz w:val="2"/>
                <w:szCs w:val="2"/>
              </w:rPr>
            </w:pPr>
          </w:p>
        </w:tc>
        <w:tc>
          <w:tcPr>
            <w:tcW w:w="2119" w:type="dxa"/>
            <w:vMerge/>
            <w:tcBorders>
              <w:top w:val="nil"/>
            </w:tcBorders>
          </w:tcPr>
          <w:p>
            <w:pPr>
              <w:rPr>
                <w:sz w:val="2"/>
                <w:szCs w:val="2"/>
              </w:rPr>
            </w:pPr>
          </w:p>
        </w:tc>
      </w:tr>
      <w:tr>
        <w:trPr>
          <w:trHeight w:val="312" w:hRule="atLeast"/>
        </w:trPr>
        <w:tc>
          <w:tcPr>
            <w:tcW w:w="517" w:type="dxa"/>
          </w:tcPr>
          <w:p>
            <w:pPr>
              <w:pStyle w:val="TableParagraph"/>
              <w:ind w:left="37" w:right="24"/>
              <w:jc w:val="center"/>
              <w:rPr>
                <w:sz w:val="20"/>
              </w:rPr>
            </w:pPr>
            <w:r>
              <w:rPr>
                <w:sz w:val="20"/>
              </w:rPr>
              <w:t>栏次</w:t>
            </w:r>
          </w:p>
        </w:tc>
        <w:tc>
          <w:tcPr>
            <w:tcW w:w="2117" w:type="dxa"/>
          </w:tcPr>
          <w:p>
            <w:pPr>
              <w:pStyle w:val="TableParagraph"/>
              <w:ind w:left="13"/>
              <w:jc w:val="center"/>
              <w:rPr>
                <w:sz w:val="20"/>
              </w:rPr>
            </w:pPr>
            <w:r>
              <w:rPr>
                <w:sz w:val="20"/>
              </w:rPr>
              <w:t>1</w:t>
            </w:r>
          </w:p>
        </w:tc>
        <w:tc>
          <w:tcPr>
            <w:tcW w:w="2119" w:type="dxa"/>
          </w:tcPr>
          <w:p>
            <w:pPr>
              <w:pStyle w:val="TableParagraph"/>
              <w:ind w:left="12"/>
              <w:jc w:val="center"/>
              <w:rPr>
                <w:sz w:val="20"/>
              </w:rPr>
            </w:pPr>
            <w:r>
              <w:rPr>
                <w:sz w:val="20"/>
              </w:rPr>
              <w:t>2</w:t>
            </w:r>
          </w:p>
        </w:tc>
        <w:tc>
          <w:tcPr>
            <w:tcW w:w="1346" w:type="dxa"/>
          </w:tcPr>
          <w:p>
            <w:pPr>
              <w:pStyle w:val="TableParagraph"/>
              <w:ind w:left="8"/>
              <w:jc w:val="center"/>
              <w:rPr>
                <w:sz w:val="20"/>
              </w:rPr>
            </w:pPr>
            <w:r>
              <w:rPr>
                <w:sz w:val="20"/>
              </w:rPr>
              <w:t>3</w:t>
            </w:r>
          </w:p>
        </w:tc>
        <w:tc>
          <w:tcPr>
            <w:tcW w:w="2121" w:type="dxa"/>
          </w:tcPr>
          <w:p>
            <w:pPr>
              <w:pStyle w:val="TableParagraph"/>
              <w:ind w:left="7"/>
              <w:jc w:val="center"/>
              <w:rPr>
                <w:sz w:val="20"/>
              </w:rPr>
            </w:pPr>
            <w:r>
              <w:rPr>
                <w:sz w:val="20"/>
              </w:rPr>
              <w:t>4</w:t>
            </w:r>
          </w:p>
        </w:tc>
        <w:tc>
          <w:tcPr>
            <w:tcW w:w="2119" w:type="dxa"/>
          </w:tcPr>
          <w:p>
            <w:pPr>
              <w:pStyle w:val="TableParagraph"/>
              <w:ind w:left="6"/>
              <w:jc w:val="center"/>
              <w:rPr>
                <w:sz w:val="20"/>
              </w:rPr>
            </w:pPr>
            <w:r>
              <w:rPr>
                <w:sz w:val="20"/>
              </w:rPr>
              <w:t>5</w:t>
            </w:r>
          </w:p>
        </w:tc>
      </w:tr>
      <w:tr>
        <w:trPr>
          <w:trHeight w:val="309" w:hRule="atLeast"/>
        </w:trPr>
        <w:tc>
          <w:tcPr>
            <w:tcW w:w="517" w:type="dxa"/>
            <w:tcBorders>
              <w:bottom w:val="single" w:sz="8" w:space="0" w:color="000000"/>
            </w:tcBorders>
          </w:tcPr>
          <w:p>
            <w:pPr>
              <w:pStyle w:val="TableParagraph"/>
              <w:ind w:right="84"/>
              <w:jc w:val="center"/>
              <w:rPr>
                <w:sz w:val="20"/>
              </w:rPr>
            </w:pPr>
            <w:r>
              <w:rPr>
                <w:sz w:val="20"/>
              </w:rPr>
              <w:t>1</w:t>
            </w:r>
          </w:p>
        </w:tc>
        <w:tc>
          <w:tcPr>
            <w:tcW w:w="2117" w:type="dxa"/>
            <w:tcBorders>
              <w:bottom w:val="single" w:sz="8" w:space="0" w:color="000000"/>
            </w:tcBorders>
          </w:tcPr>
          <w:p>
            <w:pPr>
              <w:pStyle w:val="TableParagraph"/>
              <w:spacing w:before="0"/>
              <w:rPr>
                <w:rFonts w:ascii="Times New Roman"/>
                <w:sz w:val="20"/>
              </w:rPr>
            </w:pPr>
          </w:p>
        </w:tc>
        <w:tc>
          <w:tcPr>
            <w:tcW w:w="2119" w:type="dxa"/>
            <w:tcBorders>
              <w:bottom w:val="single" w:sz="8" w:space="0" w:color="000000"/>
            </w:tcBorders>
          </w:tcPr>
          <w:p>
            <w:pPr>
              <w:pStyle w:val="TableParagraph"/>
              <w:ind w:left="107"/>
              <w:rPr>
                <w:sz w:val="20"/>
              </w:rPr>
            </w:pPr>
            <w:r>
              <w:rPr>
                <w:sz w:val="20"/>
              </w:rPr>
              <w:t>合计</w:t>
            </w:r>
          </w:p>
        </w:tc>
        <w:tc>
          <w:tcPr>
            <w:tcW w:w="1346" w:type="dxa"/>
            <w:tcBorders>
              <w:bottom w:val="single" w:sz="8" w:space="0" w:color="000000"/>
            </w:tcBorders>
          </w:tcPr>
          <w:p>
            <w:pPr>
              <w:pStyle w:val="TableParagraph"/>
              <w:ind w:right="-15"/>
              <w:jc w:val="right"/>
              <w:rPr>
                <w:sz w:val="20"/>
              </w:rPr>
            </w:pPr>
            <w:r>
              <w:rPr>
                <w:sz w:val="20"/>
              </w:rPr>
              <w:t>0.00</w:t>
            </w:r>
          </w:p>
        </w:tc>
        <w:tc>
          <w:tcPr>
            <w:tcW w:w="2121" w:type="dxa"/>
            <w:tcBorders>
              <w:bottom w:val="single" w:sz="8" w:space="0" w:color="000000"/>
            </w:tcBorders>
          </w:tcPr>
          <w:p>
            <w:pPr>
              <w:pStyle w:val="TableParagraph"/>
              <w:ind w:right="-15"/>
              <w:jc w:val="right"/>
              <w:rPr>
                <w:sz w:val="20"/>
              </w:rPr>
            </w:pPr>
            <w:r>
              <w:rPr>
                <w:sz w:val="20"/>
              </w:rPr>
              <w:t>0.00</w:t>
            </w:r>
          </w:p>
        </w:tc>
        <w:tc>
          <w:tcPr>
            <w:tcW w:w="2119" w:type="dxa"/>
            <w:tcBorders>
              <w:bottom w:val="single" w:sz="8" w:space="0" w:color="000000"/>
            </w:tcBorders>
          </w:tcPr>
          <w:p>
            <w:pPr>
              <w:pStyle w:val="TableParagraph"/>
              <w:ind w:right="-15"/>
              <w:jc w:val="right"/>
              <w:rPr>
                <w:sz w:val="20"/>
              </w:rPr>
            </w:pPr>
            <w:r>
              <w:rPr>
                <w:sz w:val="20"/>
              </w:rPr>
              <w:t>0.00</w:t>
            </w:r>
          </w:p>
        </w:tc>
      </w:tr>
    </w:tbl>
    <w:p>
      <w:pPr>
        <w:spacing w:line="206" w:lineRule="auto" w:before="7"/>
        <w:ind w:left="460" w:right="4343" w:hanging="360"/>
        <w:jc w:val="left"/>
        <w:rPr>
          <w:sz w:val="18"/>
        </w:rPr>
      </w:pPr>
      <w:r>
        <w:rPr>
          <w:sz w:val="18"/>
        </w:rPr>
        <w:t>注：1.报表金额单位转换时可能存在四舍五入尾数误差。               </w:t>
      </w:r>
      <w:r>
        <w:rPr>
          <w:spacing w:val="10"/>
          <w:sz w:val="18"/>
        </w:rPr>
        <w:t> </w:t>
      </w:r>
      <w:r>
        <w:rPr>
          <w:spacing w:val="-1"/>
          <w:sz w:val="18"/>
        </w:rPr>
        <w:t>2.</w:t>
      </w:r>
      <w:r>
        <w:rPr>
          <w:sz w:val="18"/>
        </w:rPr>
        <w:t>本单位2023年无政府性基金预算财政拨款安排的支出，故本表无数据。</w:t>
      </w:r>
    </w:p>
    <w:p>
      <w:pPr>
        <w:spacing w:after="0" w:line="206" w:lineRule="auto"/>
        <w:jc w:val="left"/>
        <w:rPr>
          <w:sz w:val="18"/>
        </w:rPr>
        <w:sectPr>
          <w:headerReference w:type="default" r:id="rId29"/>
          <w:footerReference w:type="default" r:id="rId30"/>
          <w:pgSz w:w="11910" w:h="16840"/>
          <w:pgMar w:header="954" w:footer="257" w:top="1140" w:bottom="440" w:left="740" w:right="600"/>
        </w:sectPr>
      </w:pPr>
    </w:p>
    <w:p>
      <w:pPr>
        <w:pStyle w:val="BodyText"/>
        <w:spacing w:before="10"/>
        <w:rPr>
          <w:sz w:val="16"/>
        </w:rPr>
      </w:pPr>
    </w:p>
    <w:p>
      <w:pPr>
        <w:spacing w:before="64"/>
        <w:ind w:left="2178" w:right="2191" w:firstLine="0"/>
        <w:jc w:val="center"/>
        <w:rPr>
          <w:sz w:val="26"/>
        </w:rPr>
      </w:pPr>
      <w:r>
        <w:rPr>
          <w:sz w:val="26"/>
        </w:rPr>
        <w:t>单位一般公共预算“三公”经费支出情况表</w:t>
      </w:r>
    </w:p>
    <w:p>
      <w:pPr>
        <w:pStyle w:val="BodyText"/>
        <w:spacing w:before="1"/>
        <w:rPr>
          <w:sz w:val="14"/>
        </w:rPr>
      </w:pPr>
    </w:p>
    <w:p>
      <w:pPr>
        <w:tabs>
          <w:tab w:pos="8769" w:val="left" w:leader="none"/>
        </w:tabs>
        <w:spacing w:before="66" w:after="2"/>
        <w:ind w:left="100" w:right="0" w:firstLine="0"/>
        <w:jc w:val="left"/>
        <w:rPr>
          <w:sz w:val="24"/>
        </w:rPr>
      </w:pPr>
      <w:r>
        <w:rPr>
          <w:sz w:val="24"/>
        </w:rPr>
        <w:t>单位名称：青岛艺术学校</w:t>
        <w:tab/>
        <w:t>金额单位：万元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2655"/>
        <w:gridCol w:w="555"/>
        <w:gridCol w:w="2133"/>
        <w:gridCol w:w="1924"/>
        <w:gridCol w:w="2548"/>
      </w:tblGrid>
      <w:tr>
        <w:trPr>
          <w:trHeight w:val="312" w:hRule="atLeast"/>
        </w:trPr>
        <w:tc>
          <w:tcPr>
            <w:tcW w:w="517" w:type="dxa"/>
            <w:vMerge w:val="restart"/>
          </w:tcPr>
          <w:p>
            <w:pPr>
              <w:pStyle w:val="TableParagraph"/>
              <w:spacing w:before="11"/>
              <w:rPr>
                <w:sz w:val="14"/>
              </w:rPr>
            </w:pPr>
          </w:p>
          <w:p>
            <w:pPr>
              <w:pStyle w:val="TableParagraph"/>
              <w:spacing w:before="0"/>
              <w:ind w:left="57"/>
              <w:rPr>
                <w:sz w:val="20"/>
              </w:rPr>
            </w:pPr>
            <w:r>
              <w:rPr>
                <w:sz w:val="20"/>
              </w:rPr>
              <w:t>序号</w:t>
            </w:r>
          </w:p>
        </w:tc>
        <w:tc>
          <w:tcPr>
            <w:tcW w:w="2655" w:type="dxa"/>
            <w:vMerge w:val="restart"/>
          </w:tcPr>
          <w:p>
            <w:pPr>
              <w:pStyle w:val="TableParagraph"/>
              <w:spacing w:before="11"/>
              <w:rPr>
                <w:sz w:val="14"/>
              </w:rPr>
            </w:pPr>
          </w:p>
          <w:p>
            <w:pPr>
              <w:pStyle w:val="TableParagraph"/>
              <w:spacing w:before="0"/>
              <w:ind w:left="1107" w:right="1093"/>
              <w:jc w:val="center"/>
              <w:rPr>
                <w:sz w:val="20"/>
              </w:rPr>
            </w:pPr>
            <w:r>
              <w:rPr>
                <w:sz w:val="20"/>
              </w:rPr>
              <w:t>项目</w:t>
            </w:r>
          </w:p>
        </w:tc>
        <w:tc>
          <w:tcPr>
            <w:tcW w:w="7160" w:type="dxa"/>
            <w:gridSpan w:val="4"/>
          </w:tcPr>
          <w:p>
            <w:pPr>
              <w:pStyle w:val="TableParagraph"/>
              <w:ind w:left="3160" w:right="3144"/>
              <w:jc w:val="center"/>
              <w:rPr>
                <w:sz w:val="20"/>
              </w:rPr>
            </w:pPr>
            <w:r>
              <w:rPr>
                <w:sz w:val="20"/>
              </w:rPr>
              <w:t>资金性质</w:t>
            </w:r>
          </w:p>
        </w:tc>
      </w:tr>
      <w:tr>
        <w:trPr>
          <w:trHeight w:val="311" w:hRule="atLeast"/>
        </w:trPr>
        <w:tc>
          <w:tcPr>
            <w:tcW w:w="517" w:type="dxa"/>
            <w:vMerge/>
            <w:tcBorders>
              <w:top w:val="nil"/>
            </w:tcBorders>
          </w:tcPr>
          <w:p>
            <w:pPr>
              <w:rPr>
                <w:sz w:val="2"/>
                <w:szCs w:val="2"/>
              </w:rPr>
            </w:pPr>
          </w:p>
        </w:tc>
        <w:tc>
          <w:tcPr>
            <w:tcW w:w="2655" w:type="dxa"/>
            <w:vMerge/>
            <w:tcBorders>
              <w:top w:val="nil"/>
            </w:tcBorders>
          </w:tcPr>
          <w:p>
            <w:pPr>
              <w:rPr>
                <w:sz w:val="2"/>
                <w:szCs w:val="2"/>
              </w:rPr>
            </w:pPr>
          </w:p>
        </w:tc>
        <w:tc>
          <w:tcPr>
            <w:tcW w:w="555" w:type="dxa"/>
          </w:tcPr>
          <w:p>
            <w:pPr>
              <w:pStyle w:val="TableParagraph"/>
              <w:ind w:left="77"/>
              <w:rPr>
                <w:sz w:val="20"/>
              </w:rPr>
            </w:pPr>
            <w:r>
              <w:rPr>
                <w:sz w:val="20"/>
              </w:rPr>
              <w:t>合计</w:t>
            </w:r>
          </w:p>
        </w:tc>
        <w:tc>
          <w:tcPr>
            <w:tcW w:w="2133" w:type="dxa"/>
          </w:tcPr>
          <w:p>
            <w:pPr>
              <w:pStyle w:val="TableParagraph"/>
              <w:ind w:right="48"/>
              <w:jc w:val="right"/>
              <w:rPr>
                <w:sz w:val="20"/>
              </w:rPr>
            </w:pPr>
            <w:r>
              <w:rPr>
                <w:sz w:val="20"/>
              </w:rPr>
              <w:t>一般公共预算财政拨款</w:t>
            </w:r>
          </w:p>
        </w:tc>
        <w:tc>
          <w:tcPr>
            <w:tcW w:w="1924" w:type="dxa"/>
          </w:tcPr>
          <w:p>
            <w:pPr>
              <w:pStyle w:val="TableParagraph"/>
              <w:ind w:right="43"/>
              <w:jc w:val="right"/>
              <w:rPr>
                <w:sz w:val="20"/>
              </w:rPr>
            </w:pPr>
            <w:r>
              <w:rPr>
                <w:sz w:val="20"/>
              </w:rPr>
              <w:t>政府性基金财政拨款</w:t>
            </w:r>
          </w:p>
        </w:tc>
        <w:tc>
          <w:tcPr>
            <w:tcW w:w="2548" w:type="dxa"/>
          </w:tcPr>
          <w:p>
            <w:pPr>
              <w:pStyle w:val="TableParagraph"/>
              <w:ind w:left="73"/>
              <w:rPr>
                <w:sz w:val="20"/>
              </w:rPr>
            </w:pPr>
            <w:r>
              <w:rPr>
                <w:sz w:val="20"/>
              </w:rPr>
              <w:t>国有资本经营预算财政拨款</w:t>
            </w:r>
          </w:p>
        </w:tc>
      </w:tr>
      <w:tr>
        <w:trPr>
          <w:trHeight w:val="312" w:hRule="atLeast"/>
        </w:trPr>
        <w:tc>
          <w:tcPr>
            <w:tcW w:w="517" w:type="dxa"/>
          </w:tcPr>
          <w:p>
            <w:pPr>
              <w:pStyle w:val="TableParagraph"/>
              <w:ind w:left="37" w:right="24"/>
              <w:jc w:val="center"/>
              <w:rPr>
                <w:sz w:val="20"/>
              </w:rPr>
            </w:pPr>
            <w:r>
              <w:rPr>
                <w:sz w:val="20"/>
              </w:rPr>
              <w:t>栏次</w:t>
            </w:r>
          </w:p>
        </w:tc>
        <w:tc>
          <w:tcPr>
            <w:tcW w:w="2655" w:type="dxa"/>
          </w:tcPr>
          <w:p>
            <w:pPr>
              <w:pStyle w:val="TableParagraph"/>
              <w:ind w:left="13"/>
              <w:jc w:val="center"/>
              <w:rPr>
                <w:sz w:val="20"/>
              </w:rPr>
            </w:pPr>
            <w:r>
              <w:rPr>
                <w:sz w:val="20"/>
              </w:rPr>
              <w:t>1</w:t>
            </w:r>
          </w:p>
        </w:tc>
        <w:tc>
          <w:tcPr>
            <w:tcW w:w="555" w:type="dxa"/>
          </w:tcPr>
          <w:p>
            <w:pPr>
              <w:pStyle w:val="TableParagraph"/>
              <w:ind w:left="14"/>
              <w:jc w:val="center"/>
              <w:rPr>
                <w:sz w:val="20"/>
              </w:rPr>
            </w:pPr>
            <w:r>
              <w:rPr>
                <w:sz w:val="20"/>
              </w:rPr>
              <w:t>2</w:t>
            </w:r>
          </w:p>
        </w:tc>
        <w:tc>
          <w:tcPr>
            <w:tcW w:w="2133" w:type="dxa"/>
          </w:tcPr>
          <w:p>
            <w:pPr>
              <w:pStyle w:val="TableParagraph"/>
              <w:ind w:left="13"/>
              <w:jc w:val="center"/>
              <w:rPr>
                <w:sz w:val="20"/>
              </w:rPr>
            </w:pPr>
            <w:r>
              <w:rPr>
                <w:sz w:val="20"/>
              </w:rPr>
              <w:t>3</w:t>
            </w:r>
          </w:p>
        </w:tc>
        <w:tc>
          <w:tcPr>
            <w:tcW w:w="1924" w:type="dxa"/>
          </w:tcPr>
          <w:p>
            <w:pPr>
              <w:pStyle w:val="TableParagraph"/>
              <w:ind w:left="14"/>
              <w:jc w:val="center"/>
              <w:rPr>
                <w:sz w:val="20"/>
              </w:rPr>
            </w:pPr>
            <w:r>
              <w:rPr>
                <w:sz w:val="20"/>
              </w:rPr>
              <w:t>4</w:t>
            </w:r>
          </w:p>
        </w:tc>
        <w:tc>
          <w:tcPr>
            <w:tcW w:w="2548" w:type="dxa"/>
          </w:tcPr>
          <w:p>
            <w:pPr>
              <w:pStyle w:val="TableParagraph"/>
              <w:ind w:left="17"/>
              <w:jc w:val="center"/>
              <w:rPr>
                <w:sz w:val="20"/>
              </w:rPr>
            </w:pPr>
            <w:r>
              <w:rPr>
                <w:sz w:val="20"/>
              </w:rPr>
              <w:t>5</w:t>
            </w:r>
          </w:p>
        </w:tc>
      </w:tr>
      <w:tr>
        <w:trPr>
          <w:trHeight w:val="311" w:hRule="atLeast"/>
        </w:trPr>
        <w:tc>
          <w:tcPr>
            <w:tcW w:w="517" w:type="dxa"/>
          </w:tcPr>
          <w:p>
            <w:pPr>
              <w:pStyle w:val="TableParagraph"/>
              <w:ind w:right="84"/>
              <w:jc w:val="center"/>
              <w:rPr>
                <w:sz w:val="20"/>
              </w:rPr>
            </w:pPr>
            <w:r>
              <w:rPr>
                <w:sz w:val="20"/>
              </w:rPr>
              <w:t>1</w:t>
            </w:r>
          </w:p>
        </w:tc>
        <w:tc>
          <w:tcPr>
            <w:tcW w:w="2655" w:type="dxa"/>
          </w:tcPr>
          <w:p>
            <w:pPr>
              <w:pStyle w:val="TableParagraph"/>
              <w:ind w:left="107"/>
              <w:rPr>
                <w:sz w:val="20"/>
              </w:rPr>
            </w:pPr>
            <w:r>
              <w:rPr>
                <w:sz w:val="20"/>
              </w:rPr>
              <w:t>合计</w:t>
            </w:r>
          </w:p>
        </w:tc>
        <w:tc>
          <w:tcPr>
            <w:tcW w:w="555" w:type="dxa"/>
          </w:tcPr>
          <w:p>
            <w:pPr>
              <w:pStyle w:val="TableParagraph"/>
              <w:ind w:right="-15"/>
              <w:jc w:val="right"/>
              <w:rPr>
                <w:sz w:val="20"/>
              </w:rPr>
            </w:pPr>
            <w:r>
              <w:rPr>
                <w:sz w:val="20"/>
              </w:rPr>
              <w:t>3.10</w:t>
            </w:r>
          </w:p>
        </w:tc>
        <w:tc>
          <w:tcPr>
            <w:tcW w:w="2133" w:type="dxa"/>
          </w:tcPr>
          <w:p>
            <w:pPr>
              <w:pStyle w:val="TableParagraph"/>
              <w:ind w:right="-15"/>
              <w:jc w:val="right"/>
              <w:rPr>
                <w:sz w:val="20"/>
              </w:rPr>
            </w:pPr>
            <w:r>
              <w:rPr>
                <w:sz w:val="20"/>
              </w:rPr>
              <w:t>3.10</w:t>
            </w:r>
          </w:p>
        </w:tc>
        <w:tc>
          <w:tcPr>
            <w:tcW w:w="1924" w:type="dxa"/>
          </w:tcPr>
          <w:p>
            <w:pPr>
              <w:pStyle w:val="TableParagraph"/>
              <w:ind w:right="-15"/>
              <w:jc w:val="right"/>
              <w:rPr>
                <w:sz w:val="20"/>
              </w:rPr>
            </w:pPr>
            <w:r>
              <w:rPr>
                <w:sz w:val="20"/>
              </w:rPr>
              <w:t>0.00</w:t>
            </w:r>
          </w:p>
        </w:tc>
        <w:tc>
          <w:tcPr>
            <w:tcW w:w="2548" w:type="dxa"/>
          </w:tcPr>
          <w:p>
            <w:pPr>
              <w:pStyle w:val="TableParagraph"/>
              <w:ind w:right="-15"/>
              <w:jc w:val="right"/>
              <w:rPr>
                <w:sz w:val="20"/>
              </w:rPr>
            </w:pPr>
            <w:r>
              <w:rPr>
                <w:sz w:val="20"/>
              </w:rPr>
              <w:t>0.00</w:t>
            </w:r>
          </w:p>
        </w:tc>
      </w:tr>
      <w:tr>
        <w:trPr>
          <w:trHeight w:val="312" w:hRule="atLeast"/>
        </w:trPr>
        <w:tc>
          <w:tcPr>
            <w:tcW w:w="517" w:type="dxa"/>
          </w:tcPr>
          <w:p>
            <w:pPr>
              <w:pStyle w:val="TableParagraph"/>
              <w:ind w:right="84"/>
              <w:jc w:val="center"/>
              <w:rPr>
                <w:sz w:val="20"/>
              </w:rPr>
            </w:pPr>
            <w:r>
              <w:rPr>
                <w:sz w:val="20"/>
              </w:rPr>
              <w:t>2</w:t>
            </w:r>
          </w:p>
        </w:tc>
        <w:tc>
          <w:tcPr>
            <w:tcW w:w="2655" w:type="dxa"/>
          </w:tcPr>
          <w:p>
            <w:pPr>
              <w:pStyle w:val="TableParagraph"/>
              <w:ind w:left="107"/>
              <w:rPr>
                <w:sz w:val="20"/>
              </w:rPr>
            </w:pPr>
            <w:r>
              <w:rPr>
                <w:sz w:val="20"/>
              </w:rPr>
              <w:t>“三公”经费合计</w:t>
            </w:r>
          </w:p>
        </w:tc>
        <w:tc>
          <w:tcPr>
            <w:tcW w:w="555" w:type="dxa"/>
          </w:tcPr>
          <w:p>
            <w:pPr>
              <w:pStyle w:val="TableParagraph"/>
              <w:ind w:right="-15"/>
              <w:jc w:val="right"/>
              <w:rPr>
                <w:sz w:val="20"/>
              </w:rPr>
            </w:pPr>
            <w:r>
              <w:rPr>
                <w:sz w:val="20"/>
              </w:rPr>
              <w:t>3.10</w:t>
            </w:r>
          </w:p>
        </w:tc>
        <w:tc>
          <w:tcPr>
            <w:tcW w:w="2133" w:type="dxa"/>
          </w:tcPr>
          <w:p>
            <w:pPr>
              <w:pStyle w:val="TableParagraph"/>
              <w:ind w:right="-15"/>
              <w:jc w:val="right"/>
              <w:rPr>
                <w:sz w:val="20"/>
              </w:rPr>
            </w:pPr>
            <w:r>
              <w:rPr>
                <w:sz w:val="20"/>
              </w:rPr>
              <w:t>3.10</w:t>
            </w:r>
          </w:p>
        </w:tc>
        <w:tc>
          <w:tcPr>
            <w:tcW w:w="1924" w:type="dxa"/>
          </w:tcPr>
          <w:p>
            <w:pPr>
              <w:pStyle w:val="TableParagraph"/>
              <w:ind w:right="-15"/>
              <w:jc w:val="right"/>
              <w:rPr>
                <w:sz w:val="20"/>
              </w:rPr>
            </w:pPr>
            <w:r>
              <w:rPr>
                <w:sz w:val="20"/>
              </w:rPr>
              <w:t>0.00</w:t>
            </w:r>
          </w:p>
        </w:tc>
        <w:tc>
          <w:tcPr>
            <w:tcW w:w="2548" w:type="dxa"/>
          </w:tcPr>
          <w:p>
            <w:pPr>
              <w:pStyle w:val="TableParagraph"/>
              <w:ind w:right="-15"/>
              <w:jc w:val="right"/>
              <w:rPr>
                <w:sz w:val="20"/>
              </w:rPr>
            </w:pPr>
            <w:r>
              <w:rPr>
                <w:sz w:val="20"/>
              </w:rPr>
              <w:t>0.00</w:t>
            </w:r>
          </w:p>
        </w:tc>
      </w:tr>
      <w:tr>
        <w:trPr>
          <w:trHeight w:val="312" w:hRule="atLeast"/>
        </w:trPr>
        <w:tc>
          <w:tcPr>
            <w:tcW w:w="517" w:type="dxa"/>
          </w:tcPr>
          <w:p>
            <w:pPr>
              <w:pStyle w:val="TableParagraph"/>
              <w:ind w:right="84"/>
              <w:jc w:val="center"/>
              <w:rPr>
                <w:sz w:val="20"/>
              </w:rPr>
            </w:pPr>
            <w:r>
              <w:rPr>
                <w:sz w:val="20"/>
              </w:rPr>
              <w:t>3</w:t>
            </w:r>
          </w:p>
        </w:tc>
        <w:tc>
          <w:tcPr>
            <w:tcW w:w="2655" w:type="dxa"/>
          </w:tcPr>
          <w:p>
            <w:pPr>
              <w:pStyle w:val="TableParagraph"/>
              <w:ind w:left="107"/>
              <w:rPr>
                <w:sz w:val="20"/>
              </w:rPr>
            </w:pPr>
            <w:r>
              <w:rPr>
                <w:sz w:val="20"/>
              </w:rPr>
              <w:t>一、因公出国（境）费</w:t>
            </w:r>
          </w:p>
        </w:tc>
        <w:tc>
          <w:tcPr>
            <w:tcW w:w="555" w:type="dxa"/>
          </w:tcPr>
          <w:p>
            <w:pPr>
              <w:pStyle w:val="TableParagraph"/>
              <w:ind w:right="-15"/>
              <w:jc w:val="right"/>
              <w:rPr>
                <w:sz w:val="20"/>
              </w:rPr>
            </w:pPr>
            <w:r>
              <w:rPr>
                <w:sz w:val="20"/>
              </w:rPr>
              <w:t>0.00</w:t>
            </w:r>
          </w:p>
        </w:tc>
        <w:tc>
          <w:tcPr>
            <w:tcW w:w="2133" w:type="dxa"/>
          </w:tcPr>
          <w:p>
            <w:pPr>
              <w:pStyle w:val="TableParagraph"/>
              <w:ind w:right="-15"/>
              <w:jc w:val="right"/>
              <w:rPr>
                <w:sz w:val="20"/>
              </w:rPr>
            </w:pPr>
            <w:r>
              <w:rPr>
                <w:sz w:val="20"/>
              </w:rPr>
              <w:t>0.00</w:t>
            </w:r>
          </w:p>
        </w:tc>
        <w:tc>
          <w:tcPr>
            <w:tcW w:w="1924" w:type="dxa"/>
          </w:tcPr>
          <w:p>
            <w:pPr>
              <w:pStyle w:val="TableParagraph"/>
              <w:ind w:right="-15"/>
              <w:jc w:val="right"/>
              <w:rPr>
                <w:sz w:val="20"/>
              </w:rPr>
            </w:pPr>
            <w:r>
              <w:rPr>
                <w:sz w:val="20"/>
              </w:rPr>
              <w:t>0.00</w:t>
            </w:r>
          </w:p>
        </w:tc>
        <w:tc>
          <w:tcPr>
            <w:tcW w:w="2548" w:type="dxa"/>
          </w:tcPr>
          <w:p>
            <w:pPr>
              <w:pStyle w:val="TableParagraph"/>
              <w:ind w:right="-15"/>
              <w:jc w:val="right"/>
              <w:rPr>
                <w:sz w:val="20"/>
              </w:rPr>
            </w:pPr>
            <w:r>
              <w:rPr>
                <w:sz w:val="20"/>
              </w:rPr>
              <w:t>0.00</w:t>
            </w:r>
          </w:p>
        </w:tc>
      </w:tr>
      <w:tr>
        <w:trPr>
          <w:trHeight w:val="311" w:hRule="atLeast"/>
        </w:trPr>
        <w:tc>
          <w:tcPr>
            <w:tcW w:w="517" w:type="dxa"/>
          </w:tcPr>
          <w:p>
            <w:pPr>
              <w:pStyle w:val="TableParagraph"/>
              <w:ind w:right="84"/>
              <w:jc w:val="center"/>
              <w:rPr>
                <w:sz w:val="20"/>
              </w:rPr>
            </w:pPr>
            <w:r>
              <w:rPr>
                <w:sz w:val="20"/>
              </w:rPr>
              <w:t>4</w:t>
            </w:r>
          </w:p>
        </w:tc>
        <w:tc>
          <w:tcPr>
            <w:tcW w:w="2655" w:type="dxa"/>
          </w:tcPr>
          <w:p>
            <w:pPr>
              <w:pStyle w:val="TableParagraph"/>
              <w:ind w:left="107"/>
              <w:rPr>
                <w:sz w:val="20"/>
              </w:rPr>
            </w:pPr>
            <w:r>
              <w:rPr>
                <w:sz w:val="20"/>
              </w:rPr>
              <w:t>二、公务用车购置及运行费</w:t>
            </w:r>
          </w:p>
        </w:tc>
        <w:tc>
          <w:tcPr>
            <w:tcW w:w="555" w:type="dxa"/>
          </w:tcPr>
          <w:p>
            <w:pPr>
              <w:pStyle w:val="TableParagraph"/>
              <w:ind w:right="-15"/>
              <w:jc w:val="right"/>
              <w:rPr>
                <w:sz w:val="20"/>
              </w:rPr>
            </w:pPr>
            <w:r>
              <w:rPr>
                <w:sz w:val="20"/>
              </w:rPr>
              <w:t>2.20</w:t>
            </w:r>
          </w:p>
        </w:tc>
        <w:tc>
          <w:tcPr>
            <w:tcW w:w="2133" w:type="dxa"/>
          </w:tcPr>
          <w:p>
            <w:pPr>
              <w:pStyle w:val="TableParagraph"/>
              <w:ind w:right="-15"/>
              <w:jc w:val="right"/>
              <w:rPr>
                <w:sz w:val="20"/>
              </w:rPr>
            </w:pPr>
            <w:r>
              <w:rPr>
                <w:sz w:val="20"/>
              </w:rPr>
              <w:t>2.20</w:t>
            </w:r>
          </w:p>
        </w:tc>
        <w:tc>
          <w:tcPr>
            <w:tcW w:w="1924" w:type="dxa"/>
          </w:tcPr>
          <w:p>
            <w:pPr>
              <w:pStyle w:val="TableParagraph"/>
              <w:ind w:right="-15"/>
              <w:jc w:val="right"/>
              <w:rPr>
                <w:sz w:val="20"/>
              </w:rPr>
            </w:pPr>
            <w:r>
              <w:rPr>
                <w:sz w:val="20"/>
              </w:rPr>
              <w:t>0.00</w:t>
            </w:r>
          </w:p>
        </w:tc>
        <w:tc>
          <w:tcPr>
            <w:tcW w:w="2548" w:type="dxa"/>
          </w:tcPr>
          <w:p>
            <w:pPr>
              <w:pStyle w:val="TableParagraph"/>
              <w:ind w:right="-15"/>
              <w:jc w:val="right"/>
              <w:rPr>
                <w:sz w:val="20"/>
              </w:rPr>
            </w:pPr>
            <w:r>
              <w:rPr>
                <w:sz w:val="20"/>
              </w:rPr>
              <w:t>0.00</w:t>
            </w:r>
          </w:p>
        </w:tc>
      </w:tr>
      <w:tr>
        <w:trPr>
          <w:trHeight w:val="312" w:hRule="atLeast"/>
        </w:trPr>
        <w:tc>
          <w:tcPr>
            <w:tcW w:w="517" w:type="dxa"/>
          </w:tcPr>
          <w:p>
            <w:pPr>
              <w:pStyle w:val="TableParagraph"/>
              <w:ind w:right="84"/>
              <w:jc w:val="center"/>
              <w:rPr>
                <w:sz w:val="20"/>
              </w:rPr>
            </w:pPr>
            <w:r>
              <w:rPr>
                <w:sz w:val="20"/>
              </w:rPr>
              <w:t>5</w:t>
            </w:r>
          </w:p>
        </w:tc>
        <w:tc>
          <w:tcPr>
            <w:tcW w:w="2655" w:type="dxa"/>
          </w:tcPr>
          <w:p>
            <w:pPr>
              <w:pStyle w:val="TableParagraph"/>
              <w:ind w:left="508"/>
              <w:rPr>
                <w:sz w:val="20"/>
              </w:rPr>
            </w:pPr>
            <w:r>
              <w:rPr>
                <w:sz w:val="20"/>
              </w:rPr>
              <w:t>其中:公务用车购置费</w:t>
            </w:r>
          </w:p>
        </w:tc>
        <w:tc>
          <w:tcPr>
            <w:tcW w:w="555" w:type="dxa"/>
          </w:tcPr>
          <w:p>
            <w:pPr>
              <w:pStyle w:val="TableParagraph"/>
              <w:ind w:right="-15"/>
              <w:jc w:val="right"/>
              <w:rPr>
                <w:sz w:val="20"/>
              </w:rPr>
            </w:pPr>
            <w:r>
              <w:rPr>
                <w:sz w:val="20"/>
              </w:rPr>
              <w:t>0.00</w:t>
            </w:r>
          </w:p>
        </w:tc>
        <w:tc>
          <w:tcPr>
            <w:tcW w:w="2133" w:type="dxa"/>
          </w:tcPr>
          <w:p>
            <w:pPr>
              <w:pStyle w:val="TableParagraph"/>
              <w:ind w:right="-15"/>
              <w:jc w:val="right"/>
              <w:rPr>
                <w:sz w:val="20"/>
              </w:rPr>
            </w:pPr>
            <w:r>
              <w:rPr>
                <w:sz w:val="20"/>
              </w:rPr>
              <w:t>0.00</w:t>
            </w:r>
          </w:p>
        </w:tc>
        <w:tc>
          <w:tcPr>
            <w:tcW w:w="1924" w:type="dxa"/>
          </w:tcPr>
          <w:p>
            <w:pPr>
              <w:pStyle w:val="TableParagraph"/>
              <w:ind w:right="-15"/>
              <w:jc w:val="right"/>
              <w:rPr>
                <w:sz w:val="20"/>
              </w:rPr>
            </w:pPr>
            <w:r>
              <w:rPr>
                <w:sz w:val="20"/>
              </w:rPr>
              <w:t>0.00</w:t>
            </w:r>
          </w:p>
        </w:tc>
        <w:tc>
          <w:tcPr>
            <w:tcW w:w="2548" w:type="dxa"/>
          </w:tcPr>
          <w:p>
            <w:pPr>
              <w:pStyle w:val="TableParagraph"/>
              <w:ind w:right="-15"/>
              <w:jc w:val="right"/>
              <w:rPr>
                <w:sz w:val="20"/>
              </w:rPr>
            </w:pPr>
            <w:r>
              <w:rPr>
                <w:sz w:val="20"/>
              </w:rPr>
              <w:t>0.00</w:t>
            </w:r>
          </w:p>
        </w:tc>
      </w:tr>
      <w:tr>
        <w:trPr>
          <w:trHeight w:val="311" w:hRule="atLeast"/>
        </w:trPr>
        <w:tc>
          <w:tcPr>
            <w:tcW w:w="517" w:type="dxa"/>
          </w:tcPr>
          <w:p>
            <w:pPr>
              <w:pStyle w:val="TableParagraph"/>
              <w:ind w:right="84"/>
              <w:jc w:val="center"/>
              <w:rPr>
                <w:sz w:val="20"/>
              </w:rPr>
            </w:pPr>
            <w:r>
              <w:rPr>
                <w:sz w:val="20"/>
              </w:rPr>
              <w:t>6</w:t>
            </w:r>
          </w:p>
        </w:tc>
        <w:tc>
          <w:tcPr>
            <w:tcW w:w="2655" w:type="dxa"/>
          </w:tcPr>
          <w:p>
            <w:pPr>
              <w:pStyle w:val="TableParagraph"/>
              <w:ind w:left="508"/>
              <w:rPr>
                <w:sz w:val="20"/>
              </w:rPr>
            </w:pPr>
            <w:r>
              <w:rPr>
                <w:sz w:val="20"/>
              </w:rPr>
              <w:t>公务用车运行维护费</w:t>
            </w:r>
          </w:p>
        </w:tc>
        <w:tc>
          <w:tcPr>
            <w:tcW w:w="555" w:type="dxa"/>
          </w:tcPr>
          <w:p>
            <w:pPr>
              <w:pStyle w:val="TableParagraph"/>
              <w:ind w:right="-15"/>
              <w:jc w:val="right"/>
              <w:rPr>
                <w:sz w:val="20"/>
              </w:rPr>
            </w:pPr>
            <w:r>
              <w:rPr>
                <w:sz w:val="20"/>
              </w:rPr>
              <w:t>2.20</w:t>
            </w:r>
          </w:p>
        </w:tc>
        <w:tc>
          <w:tcPr>
            <w:tcW w:w="2133" w:type="dxa"/>
          </w:tcPr>
          <w:p>
            <w:pPr>
              <w:pStyle w:val="TableParagraph"/>
              <w:ind w:right="-15"/>
              <w:jc w:val="right"/>
              <w:rPr>
                <w:sz w:val="20"/>
              </w:rPr>
            </w:pPr>
            <w:r>
              <w:rPr>
                <w:sz w:val="20"/>
              </w:rPr>
              <w:t>2.20</w:t>
            </w:r>
          </w:p>
        </w:tc>
        <w:tc>
          <w:tcPr>
            <w:tcW w:w="1924" w:type="dxa"/>
          </w:tcPr>
          <w:p>
            <w:pPr>
              <w:pStyle w:val="TableParagraph"/>
              <w:ind w:right="-15"/>
              <w:jc w:val="right"/>
              <w:rPr>
                <w:sz w:val="20"/>
              </w:rPr>
            </w:pPr>
            <w:r>
              <w:rPr>
                <w:sz w:val="20"/>
              </w:rPr>
              <w:t>0.00</w:t>
            </w:r>
          </w:p>
        </w:tc>
        <w:tc>
          <w:tcPr>
            <w:tcW w:w="2548" w:type="dxa"/>
          </w:tcPr>
          <w:p>
            <w:pPr>
              <w:pStyle w:val="TableParagraph"/>
              <w:ind w:right="-15"/>
              <w:jc w:val="right"/>
              <w:rPr>
                <w:sz w:val="20"/>
              </w:rPr>
            </w:pPr>
            <w:r>
              <w:rPr>
                <w:sz w:val="20"/>
              </w:rPr>
              <w:t>0.00</w:t>
            </w:r>
          </w:p>
        </w:tc>
      </w:tr>
      <w:tr>
        <w:trPr>
          <w:trHeight w:val="309" w:hRule="atLeast"/>
        </w:trPr>
        <w:tc>
          <w:tcPr>
            <w:tcW w:w="517" w:type="dxa"/>
            <w:tcBorders>
              <w:bottom w:val="single" w:sz="8" w:space="0" w:color="000000"/>
            </w:tcBorders>
          </w:tcPr>
          <w:p>
            <w:pPr>
              <w:pStyle w:val="TableParagraph"/>
              <w:ind w:right="84"/>
              <w:jc w:val="center"/>
              <w:rPr>
                <w:sz w:val="20"/>
              </w:rPr>
            </w:pPr>
            <w:r>
              <w:rPr>
                <w:sz w:val="20"/>
              </w:rPr>
              <w:t>7</w:t>
            </w:r>
          </w:p>
        </w:tc>
        <w:tc>
          <w:tcPr>
            <w:tcW w:w="2655" w:type="dxa"/>
            <w:tcBorders>
              <w:bottom w:val="single" w:sz="8" w:space="0" w:color="000000"/>
            </w:tcBorders>
          </w:tcPr>
          <w:p>
            <w:pPr>
              <w:pStyle w:val="TableParagraph"/>
              <w:ind w:left="107"/>
              <w:rPr>
                <w:sz w:val="20"/>
              </w:rPr>
            </w:pPr>
            <w:r>
              <w:rPr>
                <w:sz w:val="20"/>
              </w:rPr>
              <w:t>三、公务接待费</w:t>
            </w:r>
          </w:p>
        </w:tc>
        <w:tc>
          <w:tcPr>
            <w:tcW w:w="555" w:type="dxa"/>
            <w:tcBorders>
              <w:bottom w:val="single" w:sz="8" w:space="0" w:color="000000"/>
            </w:tcBorders>
          </w:tcPr>
          <w:p>
            <w:pPr>
              <w:pStyle w:val="TableParagraph"/>
              <w:ind w:right="-15"/>
              <w:jc w:val="right"/>
              <w:rPr>
                <w:sz w:val="20"/>
              </w:rPr>
            </w:pPr>
            <w:r>
              <w:rPr>
                <w:sz w:val="20"/>
              </w:rPr>
              <w:t>0.90</w:t>
            </w:r>
          </w:p>
        </w:tc>
        <w:tc>
          <w:tcPr>
            <w:tcW w:w="2133" w:type="dxa"/>
            <w:tcBorders>
              <w:bottom w:val="single" w:sz="8" w:space="0" w:color="000000"/>
            </w:tcBorders>
          </w:tcPr>
          <w:p>
            <w:pPr>
              <w:pStyle w:val="TableParagraph"/>
              <w:ind w:right="-15"/>
              <w:jc w:val="right"/>
              <w:rPr>
                <w:sz w:val="20"/>
              </w:rPr>
            </w:pPr>
            <w:r>
              <w:rPr>
                <w:sz w:val="20"/>
              </w:rPr>
              <w:t>0.90</w:t>
            </w:r>
          </w:p>
        </w:tc>
        <w:tc>
          <w:tcPr>
            <w:tcW w:w="1924" w:type="dxa"/>
            <w:tcBorders>
              <w:bottom w:val="single" w:sz="8" w:space="0" w:color="000000"/>
            </w:tcBorders>
          </w:tcPr>
          <w:p>
            <w:pPr>
              <w:pStyle w:val="TableParagraph"/>
              <w:ind w:right="-15"/>
              <w:jc w:val="right"/>
              <w:rPr>
                <w:sz w:val="20"/>
              </w:rPr>
            </w:pPr>
            <w:r>
              <w:rPr>
                <w:sz w:val="20"/>
              </w:rPr>
              <w:t>0.00</w:t>
            </w:r>
          </w:p>
        </w:tc>
        <w:tc>
          <w:tcPr>
            <w:tcW w:w="2548" w:type="dxa"/>
            <w:tcBorders>
              <w:bottom w:val="single" w:sz="8" w:space="0" w:color="000000"/>
            </w:tcBorders>
          </w:tcPr>
          <w:p>
            <w:pPr>
              <w:pStyle w:val="TableParagraph"/>
              <w:ind w:right="-15"/>
              <w:jc w:val="right"/>
              <w:rPr>
                <w:sz w:val="20"/>
              </w:rPr>
            </w:pPr>
            <w:r>
              <w:rPr>
                <w:sz w:val="20"/>
              </w:rPr>
              <w:t>0.00</w:t>
            </w:r>
          </w:p>
        </w:tc>
      </w:tr>
    </w:tbl>
    <w:p>
      <w:pPr>
        <w:spacing w:line="213" w:lineRule="exact" w:before="0"/>
        <w:ind w:left="100" w:right="0" w:firstLine="0"/>
        <w:jc w:val="left"/>
        <w:rPr>
          <w:sz w:val="18"/>
        </w:rPr>
      </w:pPr>
      <w:r>
        <w:rPr>
          <w:sz w:val="18"/>
        </w:rPr>
        <w:t>注：1.报表金额单位转换时可能存在四舍五入尾数误差。</w:t>
      </w:r>
    </w:p>
    <w:p>
      <w:pPr>
        <w:spacing w:after="0" w:line="213" w:lineRule="exact"/>
        <w:jc w:val="left"/>
        <w:rPr>
          <w:sz w:val="18"/>
        </w:rPr>
        <w:sectPr>
          <w:headerReference w:type="default" r:id="rId31"/>
          <w:footerReference w:type="default" r:id="rId32"/>
          <w:pgSz w:w="11910" w:h="16840"/>
          <w:pgMar w:header="954" w:footer="257" w:top="1140" w:bottom="440" w:left="740" w:right="600"/>
        </w:sectPr>
      </w:pPr>
    </w:p>
    <w:p>
      <w:pPr>
        <w:pStyle w:val="BodyText"/>
        <w:spacing w:before="10"/>
        <w:rPr>
          <w:sz w:val="16"/>
        </w:rPr>
      </w:pPr>
    </w:p>
    <w:p>
      <w:pPr>
        <w:spacing w:before="64"/>
        <w:ind w:left="2178" w:right="2191" w:firstLine="0"/>
        <w:jc w:val="center"/>
        <w:rPr>
          <w:sz w:val="26"/>
        </w:rPr>
      </w:pPr>
      <w:r>
        <w:rPr>
          <w:sz w:val="26"/>
        </w:rPr>
        <w:t>政府采购预算表</w:t>
      </w:r>
    </w:p>
    <w:p>
      <w:pPr>
        <w:pStyle w:val="BodyText"/>
        <w:spacing w:before="1"/>
        <w:rPr>
          <w:sz w:val="14"/>
        </w:rPr>
      </w:pPr>
    </w:p>
    <w:p>
      <w:pPr>
        <w:tabs>
          <w:tab w:pos="9249" w:val="left" w:leader="none"/>
        </w:tabs>
        <w:spacing w:before="66" w:after="2"/>
        <w:ind w:left="100" w:right="0" w:firstLine="0"/>
        <w:jc w:val="left"/>
        <w:rPr>
          <w:sz w:val="24"/>
        </w:rPr>
      </w:pPr>
      <w:r>
        <w:rPr>
          <w:sz w:val="24"/>
        </w:rPr>
        <w:t>单位名称：青岛艺术学校</w:t>
        <w:tab/>
        <w:t>单位：万元</w:t>
      </w: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4"/>
        <w:gridCol w:w="1218"/>
        <w:gridCol w:w="518"/>
        <w:gridCol w:w="1035"/>
        <w:gridCol w:w="721"/>
        <w:gridCol w:w="722"/>
        <w:gridCol w:w="726"/>
        <w:gridCol w:w="826"/>
        <w:gridCol w:w="826"/>
        <w:gridCol w:w="527"/>
        <w:gridCol w:w="883"/>
        <w:gridCol w:w="527"/>
        <w:gridCol w:w="791"/>
      </w:tblGrid>
      <w:tr>
        <w:trPr>
          <w:trHeight w:val="312" w:hRule="atLeast"/>
        </w:trPr>
        <w:tc>
          <w:tcPr>
            <w:tcW w:w="1034" w:type="dxa"/>
            <w:vMerge w:val="restart"/>
          </w:tcPr>
          <w:p>
            <w:pPr>
              <w:pStyle w:val="TableParagraph"/>
              <w:spacing w:before="0"/>
              <w:rPr>
                <w:sz w:val="20"/>
              </w:rPr>
            </w:pPr>
          </w:p>
          <w:p>
            <w:pPr>
              <w:pStyle w:val="TableParagraph"/>
              <w:spacing w:before="10"/>
              <w:rPr>
                <w:sz w:val="19"/>
              </w:rPr>
            </w:pPr>
          </w:p>
          <w:p>
            <w:pPr>
              <w:pStyle w:val="TableParagraph"/>
              <w:spacing w:line="292" w:lineRule="auto" w:before="0"/>
              <w:ind w:left="116" w:right="1" w:hanging="100"/>
              <w:rPr>
                <w:sz w:val="20"/>
              </w:rPr>
            </w:pPr>
            <w:r>
              <w:rPr>
                <w:spacing w:val="-1"/>
                <w:sz w:val="20"/>
              </w:rPr>
              <w:t>功能科目编</w:t>
            </w:r>
            <w:r>
              <w:rPr>
                <w:sz w:val="20"/>
              </w:rPr>
              <w:t>码及名称</w:t>
            </w:r>
          </w:p>
        </w:tc>
        <w:tc>
          <w:tcPr>
            <w:tcW w:w="1218" w:type="dxa"/>
            <w:vMerge w:val="restart"/>
          </w:tcPr>
          <w:p>
            <w:pPr>
              <w:pStyle w:val="TableParagraph"/>
              <w:spacing w:before="0"/>
              <w:rPr>
                <w:sz w:val="20"/>
              </w:rPr>
            </w:pPr>
          </w:p>
          <w:p>
            <w:pPr>
              <w:pStyle w:val="TableParagraph"/>
              <w:spacing w:before="0"/>
              <w:rPr>
                <w:sz w:val="20"/>
              </w:rPr>
            </w:pPr>
          </w:p>
          <w:p>
            <w:pPr>
              <w:pStyle w:val="TableParagraph"/>
              <w:spacing w:before="154"/>
              <w:ind w:left="207"/>
              <w:rPr>
                <w:sz w:val="20"/>
              </w:rPr>
            </w:pPr>
            <w:r>
              <w:rPr>
                <w:sz w:val="20"/>
              </w:rPr>
              <w:t>采购品目</w:t>
            </w:r>
          </w:p>
        </w:tc>
        <w:tc>
          <w:tcPr>
            <w:tcW w:w="518" w:type="dxa"/>
            <w:vMerge w:val="restart"/>
          </w:tcPr>
          <w:p>
            <w:pPr>
              <w:pStyle w:val="TableParagraph"/>
              <w:spacing w:before="0"/>
              <w:rPr>
                <w:sz w:val="20"/>
              </w:rPr>
            </w:pPr>
          </w:p>
          <w:p>
            <w:pPr>
              <w:pStyle w:val="TableParagraph"/>
              <w:spacing w:before="10"/>
              <w:rPr>
                <w:sz w:val="19"/>
              </w:rPr>
            </w:pPr>
          </w:p>
          <w:p>
            <w:pPr>
              <w:pStyle w:val="TableParagraph"/>
              <w:spacing w:line="292" w:lineRule="auto" w:before="0"/>
              <w:ind w:left="56" w:right="44"/>
              <w:rPr>
                <w:sz w:val="20"/>
              </w:rPr>
            </w:pPr>
            <w:r>
              <w:rPr>
                <w:spacing w:val="-2"/>
                <w:sz w:val="20"/>
              </w:rPr>
              <w:t>采购类别</w:t>
            </w:r>
          </w:p>
        </w:tc>
        <w:tc>
          <w:tcPr>
            <w:tcW w:w="6793" w:type="dxa"/>
            <w:gridSpan w:val="9"/>
          </w:tcPr>
          <w:p>
            <w:pPr>
              <w:pStyle w:val="TableParagraph"/>
              <w:ind w:left="2816" w:right="2822"/>
              <w:jc w:val="center"/>
              <w:rPr>
                <w:sz w:val="20"/>
              </w:rPr>
            </w:pPr>
            <w:r>
              <w:rPr>
                <w:sz w:val="20"/>
              </w:rPr>
              <w:t>资 金 来 源</w:t>
            </w:r>
          </w:p>
        </w:tc>
        <w:tc>
          <w:tcPr>
            <w:tcW w:w="791" w:type="dxa"/>
            <w:vMerge w:val="restart"/>
          </w:tcPr>
          <w:p>
            <w:pPr>
              <w:pStyle w:val="TableParagraph"/>
              <w:spacing w:before="8"/>
              <w:rPr>
                <w:sz w:val="27"/>
              </w:rPr>
            </w:pPr>
          </w:p>
          <w:p>
            <w:pPr>
              <w:pStyle w:val="TableParagraph"/>
              <w:spacing w:line="292" w:lineRule="auto" w:before="0"/>
              <w:ind w:left="76" w:right="97"/>
              <w:jc w:val="both"/>
              <w:rPr>
                <w:sz w:val="20"/>
              </w:rPr>
            </w:pPr>
            <w:r>
              <w:rPr>
                <w:spacing w:val="-2"/>
                <w:sz w:val="20"/>
              </w:rPr>
              <w:t>中小微企业预留份额</w:t>
            </w:r>
          </w:p>
        </w:tc>
      </w:tr>
      <w:tr>
        <w:trPr>
          <w:trHeight w:val="311" w:hRule="atLeast"/>
        </w:trPr>
        <w:tc>
          <w:tcPr>
            <w:tcW w:w="1034" w:type="dxa"/>
            <w:vMerge/>
            <w:tcBorders>
              <w:top w:val="nil"/>
            </w:tcBorders>
          </w:tcPr>
          <w:p>
            <w:pPr>
              <w:rPr>
                <w:sz w:val="2"/>
                <w:szCs w:val="2"/>
              </w:rPr>
            </w:pPr>
          </w:p>
        </w:tc>
        <w:tc>
          <w:tcPr>
            <w:tcW w:w="1218" w:type="dxa"/>
            <w:vMerge/>
            <w:tcBorders>
              <w:top w:val="nil"/>
            </w:tcBorders>
          </w:tcPr>
          <w:p>
            <w:pPr>
              <w:rPr>
                <w:sz w:val="2"/>
                <w:szCs w:val="2"/>
              </w:rPr>
            </w:pPr>
          </w:p>
        </w:tc>
        <w:tc>
          <w:tcPr>
            <w:tcW w:w="518" w:type="dxa"/>
            <w:vMerge/>
            <w:tcBorders>
              <w:top w:val="nil"/>
            </w:tcBorders>
          </w:tcPr>
          <w:p>
            <w:pPr>
              <w:rPr>
                <w:sz w:val="2"/>
                <w:szCs w:val="2"/>
              </w:rPr>
            </w:pPr>
          </w:p>
        </w:tc>
        <w:tc>
          <w:tcPr>
            <w:tcW w:w="1035" w:type="dxa"/>
            <w:vMerge w:val="restart"/>
          </w:tcPr>
          <w:p>
            <w:pPr>
              <w:pStyle w:val="TableParagraph"/>
              <w:spacing w:before="0"/>
              <w:rPr>
                <w:sz w:val="20"/>
              </w:rPr>
            </w:pPr>
          </w:p>
          <w:p>
            <w:pPr>
              <w:pStyle w:val="TableParagraph"/>
              <w:spacing w:before="2"/>
              <w:rPr>
                <w:sz w:val="19"/>
              </w:rPr>
            </w:pPr>
          </w:p>
          <w:p>
            <w:pPr>
              <w:pStyle w:val="TableParagraph"/>
              <w:spacing w:before="1"/>
              <w:ind w:left="314"/>
              <w:rPr>
                <w:sz w:val="20"/>
              </w:rPr>
            </w:pPr>
            <w:r>
              <w:rPr>
                <w:sz w:val="20"/>
              </w:rPr>
              <w:t>合计</w:t>
            </w:r>
          </w:p>
        </w:tc>
        <w:tc>
          <w:tcPr>
            <w:tcW w:w="2995" w:type="dxa"/>
            <w:gridSpan w:val="4"/>
          </w:tcPr>
          <w:p>
            <w:pPr>
              <w:pStyle w:val="TableParagraph"/>
              <w:ind w:left="1069" w:right="1070"/>
              <w:jc w:val="center"/>
              <w:rPr>
                <w:sz w:val="20"/>
              </w:rPr>
            </w:pPr>
            <w:r>
              <w:rPr>
                <w:sz w:val="20"/>
              </w:rPr>
              <w:t>财政拨款</w:t>
            </w:r>
          </w:p>
        </w:tc>
        <w:tc>
          <w:tcPr>
            <w:tcW w:w="826" w:type="dxa"/>
            <w:vMerge w:val="restart"/>
          </w:tcPr>
          <w:p>
            <w:pPr>
              <w:pStyle w:val="TableParagraph"/>
              <w:spacing w:before="0"/>
              <w:rPr>
                <w:sz w:val="27"/>
              </w:rPr>
            </w:pPr>
          </w:p>
          <w:p>
            <w:pPr>
              <w:pStyle w:val="TableParagraph"/>
              <w:spacing w:line="292" w:lineRule="auto" w:before="0"/>
              <w:ind w:left="-1" w:right="8"/>
              <w:rPr>
                <w:sz w:val="20"/>
              </w:rPr>
            </w:pPr>
            <w:r>
              <w:rPr>
                <w:spacing w:val="-1"/>
                <w:sz w:val="20"/>
              </w:rPr>
              <w:t>财政专户管理资金</w:t>
            </w:r>
          </w:p>
        </w:tc>
        <w:tc>
          <w:tcPr>
            <w:tcW w:w="527" w:type="dxa"/>
            <w:vMerge w:val="restart"/>
          </w:tcPr>
          <w:p>
            <w:pPr>
              <w:pStyle w:val="TableParagraph"/>
              <w:spacing w:before="0"/>
              <w:rPr>
                <w:sz w:val="27"/>
              </w:rPr>
            </w:pPr>
          </w:p>
          <w:p>
            <w:pPr>
              <w:pStyle w:val="TableParagraph"/>
              <w:spacing w:line="292" w:lineRule="auto" w:before="0"/>
              <w:ind w:left="48" w:right="60"/>
              <w:rPr>
                <w:sz w:val="20"/>
              </w:rPr>
            </w:pPr>
            <w:r>
              <w:rPr>
                <w:spacing w:val="-2"/>
                <w:sz w:val="20"/>
              </w:rPr>
              <w:t>单位资金</w:t>
            </w:r>
          </w:p>
        </w:tc>
        <w:tc>
          <w:tcPr>
            <w:tcW w:w="883" w:type="dxa"/>
            <w:vMerge w:val="restart"/>
          </w:tcPr>
          <w:p>
            <w:pPr>
              <w:pStyle w:val="TableParagraph"/>
              <w:spacing w:before="11"/>
              <w:rPr>
                <w:sz w:val="14"/>
              </w:rPr>
            </w:pPr>
          </w:p>
          <w:p>
            <w:pPr>
              <w:pStyle w:val="TableParagraph"/>
              <w:spacing w:line="292" w:lineRule="auto" w:before="0"/>
              <w:ind w:left="24" w:right="40"/>
              <w:jc w:val="center"/>
              <w:rPr>
                <w:sz w:val="20"/>
              </w:rPr>
            </w:pPr>
            <w:r>
              <w:rPr>
                <w:spacing w:val="-1"/>
                <w:sz w:val="20"/>
              </w:rPr>
              <w:t>使用非财政拨款结</w:t>
            </w:r>
            <w:r>
              <w:rPr>
                <w:sz w:val="20"/>
              </w:rPr>
              <w:t>余</w:t>
            </w:r>
          </w:p>
        </w:tc>
        <w:tc>
          <w:tcPr>
            <w:tcW w:w="527" w:type="dxa"/>
            <w:vMerge w:val="restart"/>
          </w:tcPr>
          <w:p>
            <w:pPr>
              <w:pStyle w:val="TableParagraph"/>
              <w:spacing w:before="0"/>
              <w:rPr>
                <w:sz w:val="27"/>
              </w:rPr>
            </w:pPr>
          </w:p>
          <w:p>
            <w:pPr>
              <w:pStyle w:val="TableParagraph"/>
              <w:spacing w:line="292" w:lineRule="auto" w:before="0"/>
              <w:ind w:left="45" w:right="64"/>
              <w:rPr>
                <w:sz w:val="20"/>
              </w:rPr>
            </w:pPr>
            <w:r>
              <w:rPr>
                <w:spacing w:val="-2"/>
                <w:sz w:val="20"/>
              </w:rPr>
              <w:t>上年结转</w:t>
            </w:r>
          </w:p>
        </w:tc>
        <w:tc>
          <w:tcPr>
            <w:tcW w:w="791" w:type="dxa"/>
            <w:vMerge/>
            <w:tcBorders>
              <w:top w:val="nil"/>
            </w:tcBorders>
          </w:tcPr>
          <w:p>
            <w:pPr>
              <w:rPr>
                <w:sz w:val="2"/>
                <w:szCs w:val="2"/>
              </w:rPr>
            </w:pPr>
          </w:p>
        </w:tc>
      </w:tr>
      <w:tr>
        <w:trPr>
          <w:trHeight w:val="936" w:hRule="atLeast"/>
        </w:trPr>
        <w:tc>
          <w:tcPr>
            <w:tcW w:w="1034" w:type="dxa"/>
            <w:vMerge/>
            <w:tcBorders>
              <w:top w:val="nil"/>
            </w:tcBorders>
          </w:tcPr>
          <w:p>
            <w:pPr>
              <w:rPr>
                <w:sz w:val="2"/>
                <w:szCs w:val="2"/>
              </w:rPr>
            </w:pPr>
          </w:p>
        </w:tc>
        <w:tc>
          <w:tcPr>
            <w:tcW w:w="1218" w:type="dxa"/>
            <w:vMerge/>
            <w:tcBorders>
              <w:top w:val="nil"/>
            </w:tcBorders>
          </w:tcPr>
          <w:p>
            <w:pPr>
              <w:rPr>
                <w:sz w:val="2"/>
                <w:szCs w:val="2"/>
              </w:rPr>
            </w:pPr>
          </w:p>
        </w:tc>
        <w:tc>
          <w:tcPr>
            <w:tcW w:w="518" w:type="dxa"/>
            <w:vMerge/>
            <w:tcBorders>
              <w:top w:val="nil"/>
            </w:tcBorders>
          </w:tcPr>
          <w:p>
            <w:pPr>
              <w:rPr>
                <w:sz w:val="2"/>
                <w:szCs w:val="2"/>
              </w:rPr>
            </w:pPr>
          </w:p>
        </w:tc>
        <w:tc>
          <w:tcPr>
            <w:tcW w:w="1035" w:type="dxa"/>
            <w:vMerge/>
            <w:tcBorders>
              <w:top w:val="nil"/>
            </w:tcBorders>
          </w:tcPr>
          <w:p>
            <w:pPr>
              <w:rPr>
                <w:sz w:val="2"/>
                <w:szCs w:val="2"/>
              </w:rPr>
            </w:pPr>
          </w:p>
        </w:tc>
        <w:tc>
          <w:tcPr>
            <w:tcW w:w="721" w:type="dxa"/>
          </w:tcPr>
          <w:p>
            <w:pPr>
              <w:pStyle w:val="TableParagraph"/>
              <w:spacing w:before="6"/>
              <w:rPr>
                <w:sz w:val="26"/>
              </w:rPr>
            </w:pPr>
          </w:p>
          <w:p>
            <w:pPr>
              <w:pStyle w:val="TableParagraph"/>
              <w:spacing w:before="0"/>
              <w:ind w:left="155"/>
              <w:rPr>
                <w:sz w:val="20"/>
              </w:rPr>
            </w:pPr>
            <w:r>
              <w:rPr>
                <w:sz w:val="20"/>
              </w:rPr>
              <w:t>小计</w:t>
            </w:r>
          </w:p>
        </w:tc>
        <w:tc>
          <w:tcPr>
            <w:tcW w:w="722" w:type="dxa"/>
          </w:tcPr>
          <w:p>
            <w:pPr>
              <w:pStyle w:val="TableParagraph"/>
              <w:spacing w:before="4"/>
              <w:rPr>
                <w:sz w:val="14"/>
              </w:rPr>
            </w:pPr>
          </w:p>
          <w:p>
            <w:pPr>
              <w:pStyle w:val="TableParagraph"/>
              <w:spacing w:line="292" w:lineRule="auto" w:before="0"/>
              <w:ind w:left="54" w:right="50"/>
              <w:rPr>
                <w:sz w:val="20"/>
              </w:rPr>
            </w:pPr>
            <w:r>
              <w:rPr>
                <w:spacing w:val="-2"/>
                <w:sz w:val="20"/>
              </w:rPr>
              <w:t>一般公共预算</w:t>
            </w:r>
          </w:p>
        </w:tc>
        <w:tc>
          <w:tcPr>
            <w:tcW w:w="726" w:type="dxa"/>
          </w:tcPr>
          <w:p>
            <w:pPr>
              <w:pStyle w:val="TableParagraph"/>
              <w:ind w:left="53"/>
              <w:rPr>
                <w:sz w:val="20"/>
              </w:rPr>
            </w:pPr>
            <w:r>
              <w:rPr>
                <w:sz w:val="20"/>
              </w:rPr>
              <w:t>政府性</w:t>
            </w:r>
          </w:p>
          <w:p>
            <w:pPr>
              <w:pStyle w:val="TableParagraph"/>
              <w:spacing w:line="310" w:lineRule="atLeast" w:before="2"/>
              <w:ind w:left="254" w:right="54" w:hanging="201"/>
              <w:rPr>
                <w:sz w:val="20"/>
              </w:rPr>
            </w:pPr>
            <w:r>
              <w:rPr>
                <w:spacing w:val="-1"/>
                <w:sz w:val="20"/>
              </w:rPr>
              <w:t>基金预</w:t>
            </w:r>
            <w:r>
              <w:rPr>
                <w:sz w:val="20"/>
              </w:rPr>
              <w:t>算</w:t>
            </w:r>
          </w:p>
        </w:tc>
        <w:tc>
          <w:tcPr>
            <w:tcW w:w="826" w:type="dxa"/>
          </w:tcPr>
          <w:p>
            <w:pPr>
              <w:pStyle w:val="TableParagraph"/>
              <w:spacing w:before="4"/>
              <w:rPr>
                <w:sz w:val="14"/>
              </w:rPr>
            </w:pPr>
          </w:p>
          <w:p>
            <w:pPr>
              <w:pStyle w:val="TableParagraph"/>
              <w:spacing w:line="292" w:lineRule="auto" w:before="0"/>
              <w:ind w:left="1" w:right="6"/>
              <w:rPr>
                <w:sz w:val="20"/>
              </w:rPr>
            </w:pPr>
            <w:r>
              <w:rPr>
                <w:spacing w:val="-1"/>
                <w:sz w:val="20"/>
              </w:rPr>
              <w:t>国有资本经营预算</w:t>
            </w:r>
          </w:p>
        </w:tc>
        <w:tc>
          <w:tcPr>
            <w:tcW w:w="826" w:type="dxa"/>
            <w:vMerge/>
            <w:tcBorders>
              <w:top w:val="nil"/>
            </w:tcBorders>
          </w:tcPr>
          <w:p>
            <w:pPr>
              <w:rPr>
                <w:sz w:val="2"/>
                <w:szCs w:val="2"/>
              </w:rPr>
            </w:pPr>
          </w:p>
        </w:tc>
        <w:tc>
          <w:tcPr>
            <w:tcW w:w="527" w:type="dxa"/>
            <w:vMerge/>
            <w:tcBorders>
              <w:top w:val="nil"/>
            </w:tcBorders>
          </w:tcPr>
          <w:p>
            <w:pPr>
              <w:rPr>
                <w:sz w:val="2"/>
                <w:szCs w:val="2"/>
              </w:rPr>
            </w:pPr>
          </w:p>
        </w:tc>
        <w:tc>
          <w:tcPr>
            <w:tcW w:w="883" w:type="dxa"/>
            <w:vMerge/>
            <w:tcBorders>
              <w:top w:val="nil"/>
            </w:tcBorders>
          </w:tcPr>
          <w:p>
            <w:pPr>
              <w:rPr>
                <w:sz w:val="2"/>
                <w:szCs w:val="2"/>
              </w:rPr>
            </w:pPr>
          </w:p>
        </w:tc>
        <w:tc>
          <w:tcPr>
            <w:tcW w:w="527" w:type="dxa"/>
            <w:vMerge/>
            <w:tcBorders>
              <w:top w:val="nil"/>
            </w:tcBorders>
          </w:tcPr>
          <w:p>
            <w:pPr>
              <w:rPr>
                <w:sz w:val="2"/>
                <w:szCs w:val="2"/>
              </w:rPr>
            </w:pPr>
          </w:p>
        </w:tc>
        <w:tc>
          <w:tcPr>
            <w:tcW w:w="791" w:type="dxa"/>
            <w:vMerge/>
            <w:tcBorders>
              <w:top w:val="nil"/>
            </w:tcBorders>
          </w:tcPr>
          <w:p>
            <w:pPr>
              <w:rPr>
                <w:sz w:val="2"/>
                <w:szCs w:val="2"/>
              </w:rPr>
            </w:pPr>
          </w:p>
        </w:tc>
      </w:tr>
      <w:tr>
        <w:trPr>
          <w:trHeight w:val="312" w:hRule="atLeast"/>
        </w:trPr>
        <w:tc>
          <w:tcPr>
            <w:tcW w:w="1034" w:type="dxa"/>
          </w:tcPr>
          <w:p>
            <w:pPr>
              <w:pStyle w:val="TableParagraph"/>
              <w:spacing w:before="0"/>
              <w:rPr>
                <w:rFonts w:ascii="Times New Roman"/>
                <w:sz w:val="20"/>
              </w:rPr>
            </w:pPr>
          </w:p>
        </w:tc>
        <w:tc>
          <w:tcPr>
            <w:tcW w:w="1218" w:type="dxa"/>
          </w:tcPr>
          <w:p>
            <w:pPr>
              <w:pStyle w:val="TableParagraph"/>
              <w:spacing w:before="0"/>
              <w:rPr>
                <w:rFonts w:ascii="Times New Roman"/>
                <w:sz w:val="20"/>
              </w:rPr>
            </w:pPr>
          </w:p>
        </w:tc>
        <w:tc>
          <w:tcPr>
            <w:tcW w:w="518" w:type="dxa"/>
          </w:tcPr>
          <w:p>
            <w:pPr>
              <w:pStyle w:val="TableParagraph"/>
              <w:ind w:left="6"/>
              <w:rPr>
                <w:sz w:val="20"/>
              </w:rPr>
            </w:pPr>
            <w:r>
              <w:rPr>
                <w:sz w:val="20"/>
              </w:rPr>
              <w:t>合计</w:t>
            </w:r>
          </w:p>
        </w:tc>
        <w:tc>
          <w:tcPr>
            <w:tcW w:w="1035" w:type="dxa"/>
          </w:tcPr>
          <w:p>
            <w:pPr>
              <w:pStyle w:val="TableParagraph"/>
              <w:ind w:right="-15"/>
              <w:jc w:val="right"/>
              <w:rPr>
                <w:sz w:val="20"/>
              </w:rPr>
            </w:pPr>
            <w:r>
              <w:rPr>
                <w:sz w:val="20"/>
              </w:rPr>
              <w:t>533.50</w:t>
            </w:r>
          </w:p>
        </w:tc>
        <w:tc>
          <w:tcPr>
            <w:tcW w:w="721" w:type="dxa"/>
          </w:tcPr>
          <w:p>
            <w:pPr>
              <w:pStyle w:val="TableParagraph"/>
              <w:ind w:right="-15"/>
              <w:jc w:val="right"/>
              <w:rPr>
                <w:sz w:val="20"/>
              </w:rPr>
            </w:pPr>
            <w:r>
              <w:rPr>
                <w:sz w:val="20"/>
              </w:rPr>
              <w:t>533.50</w:t>
            </w:r>
          </w:p>
        </w:tc>
        <w:tc>
          <w:tcPr>
            <w:tcW w:w="722" w:type="dxa"/>
          </w:tcPr>
          <w:p>
            <w:pPr>
              <w:pStyle w:val="TableParagraph"/>
              <w:jc w:val="right"/>
              <w:rPr>
                <w:sz w:val="20"/>
              </w:rPr>
            </w:pPr>
            <w:r>
              <w:rPr>
                <w:sz w:val="20"/>
              </w:rPr>
              <w:t>533.50</w:t>
            </w:r>
          </w:p>
        </w:tc>
        <w:tc>
          <w:tcPr>
            <w:tcW w:w="726" w:type="dxa"/>
          </w:tcPr>
          <w:p>
            <w:pPr>
              <w:pStyle w:val="TableParagraph"/>
              <w:jc w:val="right"/>
              <w:rPr>
                <w:sz w:val="20"/>
              </w:rPr>
            </w:pPr>
            <w:r>
              <w:rPr>
                <w:sz w:val="20"/>
              </w:rPr>
              <w:t>0.00</w:t>
            </w:r>
          </w:p>
        </w:tc>
        <w:tc>
          <w:tcPr>
            <w:tcW w:w="826" w:type="dxa"/>
          </w:tcPr>
          <w:p>
            <w:pPr>
              <w:pStyle w:val="TableParagraph"/>
              <w:ind w:right="2"/>
              <w:jc w:val="right"/>
              <w:rPr>
                <w:sz w:val="20"/>
              </w:rPr>
            </w:pPr>
            <w:r>
              <w:rPr>
                <w:sz w:val="20"/>
              </w:rPr>
              <w:t>0.00</w:t>
            </w:r>
          </w:p>
        </w:tc>
        <w:tc>
          <w:tcPr>
            <w:tcW w:w="826" w:type="dxa"/>
          </w:tcPr>
          <w:p>
            <w:pPr>
              <w:pStyle w:val="TableParagraph"/>
              <w:ind w:right="4"/>
              <w:jc w:val="right"/>
              <w:rPr>
                <w:sz w:val="20"/>
              </w:rPr>
            </w:pPr>
            <w:r>
              <w:rPr>
                <w:sz w:val="20"/>
              </w:rPr>
              <w:t>0.00</w:t>
            </w:r>
          </w:p>
        </w:tc>
        <w:tc>
          <w:tcPr>
            <w:tcW w:w="527" w:type="dxa"/>
          </w:tcPr>
          <w:p>
            <w:pPr>
              <w:pStyle w:val="TableParagraph"/>
              <w:ind w:right="6"/>
              <w:jc w:val="right"/>
              <w:rPr>
                <w:sz w:val="20"/>
              </w:rPr>
            </w:pPr>
            <w:r>
              <w:rPr>
                <w:sz w:val="20"/>
              </w:rPr>
              <w:t>0.00</w:t>
            </w:r>
          </w:p>
        </w:tc>
        <w:tc>
          <w:tcPr>
            <w:tcW w:w="883" w:type="dxa"/>
          </w:tcPr>
          <w:p>
            <w:pPr>
              <w:pStyle w:val="TableParagraph"/>
              <w:ind w:right="7"/>
              <w:jc w:val="right"/>
              <w:rPr>
                <w:sz w:val="20"/>
              </w:rPr>
            </w:pPr>
            <w:r>
              <w:rPr>
                <w:sz w:val="20"/>
              </w:rPr>
              <w:t>0.00</w:t>
            </w:r>
          </w:p>
        </w:tc>
        <w:tc>
          <w:tcPr>
            <w:tcW w:w="527" w:type="dxa"/>
          </w:tcPr>
          <w:p>
            <w:pPr>
              <w:pStyle w:val="TableParagraph"/>
              <w:ind w:right="9"/>
              <w:jc w:val="right"/>
              <w:rPr>
                <w:sz w:val="20"/>
              </w:rPr>
            </w:pPr>
            <w:r>
              <w:rPr>
                <w:sz w:val="20"/>
              </w:rPr>
              <w:t>0.00</w:t>
            </w:r>
          </w:p>
        </w:tc>
        <w:tc>
          <w:tcPr>
            <w:tcW w:w="791" w:type="dxa"/>
          </w:tcPr>
          <w:p>
            <w:pPr>
              <w:pStyle w:val="TableParagraph"/>
              <w:ind w:right="9"/>
              <w:jc w:val="right"/>
              <w:rPr>
                <w:sz w:val="20"/>
              </w:rPr>
            </w:pPr>
            <w:r>
              <w:rPr>
                <w:sz w:val="20"/>
              </w:rPr>
              <w:t>533.50</w:t>
            </w:r>
          </w:p>
        </w:tc>
      </w:tr>
      <w:tr>
        <w:trPr>
          <w:trHeight w:val="935" w:hRule="atLeast"/>
        </w:trPr>
        <w:tc>
          <w:tcPr>
            <w:tcW w:w="1034" w:type="dxa"/>
          </w:tcPr>
          <w:p>
            <w:pPr>
              <w:pStyle w:val="TableParagraph"/>
              <w:ind w:left="108"/>
              <w:rPr>
                <w:sz w:val="20"/>
              </w:rPr>
            </w:pPr>
            <w:r>
              <w:rPr>
                <w:sz w:val="20"/>
              </w:rPr>
              <w:t>[2050905]</w:t>
            </w:r>
          </w:p>
          <w:p>
            <w:pPr>
              <w:pStyle w:val="TableParagraph"/>
              <w:spacing w:line="310" w:lineRule="atLeast" w:before="2"/>
              <w:ind w:left="7" w:right="8"/>
              <w:rPr>
                <w:sz w:val="20"/>
              </w:rPr>
            </w:pPr>
            <w:r>
              <w:rPr>
                <w:spacing w:val="-1"/>
                <w:sz w:val="20"/>
              </w:rPr>
              <w:t>中等职业学</w:t>
            </w:r>
            <w:r>
              <w:rPr>
                <w:spacing w:val="-4"/>
                <w:sz w:val="20"/>
              </w:rPr>
              <w:t>校教学设施</w:t>
            </w:r>
          </w:p>
        </w:tc>
        <w:tc>
          <w:tcPr>
            <w:tcW w:w="1218" w:type="dxa"/>
          </w:tcPr>
          <w:p>
            <w:pPr>
              <w:pStyle w:val="TableParagraph"/>
              <w:ind w:left="107" w:right="-15"/>
              <w:rPr>
                <w:sz w:val="20"/>
              </w:rPr>
            </w:pPr>
            <w:r>
              <w:rPr>
                <w:sz w:val="20"/>
              </w:rPr>
              <w:t>[C16990000]</w:t>
            </w:r>
          </w:p>
          <w:p>
            <w:pPr>
              <w:pStyle w:val="TableParagraph"/>
              <w:spacing w:line="310" w:lineRule="atLeast" w:before="2"/>
              <w:ind w:left="7" w:right="-15"/>
              <w:rPr>
                <w:sz w:val="20"/>
              </w:rPr>
            </w:pPr>
            <w:r>
              <w:rPr>
                <w:sz w:val="20"/>
              </w:rPr>
              <w:t>其他信息技术服务</w:t>
            </w:r>
          </w:p>
        </w:tc>
        <w:tc>
          <w:tcPr>
            <w:tcW w:w="518" w:type="dxa"/>
          </w:tcPr>
          <w:p>
            <w:pPr>
              <w:pStyle w:val="TableParagraph"/>
              <w:spacing w:before="6"/>
              <w:rPr>
                <w:sz w:val="26"/>
              </w:rPr>
            </w:pPr>
          </w:p>
          <w:p>
            <w:pPr>
              <w:pStyle w:val="TableParagraph"/>
              <w:spacing w:before="0"/>
              <w:ind w:right="-15"/>
              <w:jc w:val="right"/>
              <w:rPr>
                <w:sz w:val="20"/>
              </w:rPr>
            </w:pPr>
            <w:r>
              <w:rPr>
                <w:sz w:val="20"/>
              </w:rPr>
              <w:t>服务</w:t>
            </w:r>
          </w:p>
        </w:tc>
        <w:tc>
          <w:tcPr>
            <w:tcW w:w="1035" w:type="dxa"/>
          </w:tcPr>
          <w:p>
            <w:pPr>
              <w:pStyle w:val="TableParagraph"/>
              <w:spacing w:before="6"/>
              <w:rPr>
                <w:sz w:val="26"/>
              </w:rPr>
            </w:pPr>
          </w:p>
          <w:p>
            <w:pPr>
              <w:pStyle w:val="TableParagraph"/>
              <w:spacing w:before="0"/>
              <w:ind w:right="-15"/>
              <w:jc w:val="right"/>
              <w:rPr>
                <w:sz w:val="20"/>
              </w:rPr>
            </w:pPr>
            <w:r>
              <w:rPr>
                <w:sz w:val="20"/>
              </w:rPr>
              <w:t>11.60</w:t>
            </w:r>
          </w:p>
        </w:tc>
        <w:tc>
          <w:tcPr>
            <w:tcW w:w="721" w:type="dxa"/>
          </w:tcPr>
          <w:p>
            <w:pPr>
              <w:pStyle w:val="TableParagraph"/>
              <w:spacing w:before="6"/>
              <w:rPr>
                <w:sz w:val="26"/>
              </w:rPr>
            </w:pPr>
          </w:p>
          <w:p>
            <w:pPr>
              <w:pStyle w:val="TableParagraph"/>
              <w:spacing w:before="0"/>
              <w:ind w:right="-15"/>
              <w:jc w:val="right"/>
              <w:rPr>
                <w:sz w:val="20"/>
              </w:rPr>
            </w:pPr>
            <w:r>
              <w:rPr>
                <w:sz w:val="20"/>
              </w:rPr>
              <w:t>11.60</w:t>
            </w:r>
          </w:p>
        </w:tc>
        <w:tc>
          <w:tcPr>
            <w:tcW w:w="722" w:type="dxa"/>
          </w:tcPr>
          <w:p>
            <w:pPr>
              <w:pStyle w:val="TableParagraph"/>
              <w:spacing w:before="6"/>
              <w:rPr>
                <w:sz w:val="26"/>
              </w:rPr>
            </w:pPr>
          </w:p>
          <w:p>
            <w:pPr>
              <w:pStyle w:val="TableParagraph"/>
              <w:spacing w:before="0"/>
              <w:jc w:val="right"/>
              <w:rPr>
                <w:sz w:val="20"/>
              </w:rPr>
            </w:pPr>
            <w:r>
              <w:rPr>
                <w:sz w:val="20"/>
              </w:rPr>
              <w:t>11.60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11"/>
              <w:jc w:val="right"/>
              <w:rPr>
                <w:sz w:val="20"/>
              </w:rPr>
            </w:pPr>
            <w:r>
              <w:rPr>
                <w:sz w:val="20"/>
              </w:rPr>
              <w:t>11.60</w:t>
            </w:r>
          </w:p>
        </w:tc>
      </w:tr>
      <w:tr>
        <w:trPr>
          <w:trHeight w:val="936" w:hRule="atLeast"/>
        </w:trPr>
        <w:tc>
          <w:tcPr>
            <w:tcW w:w="1034" w:type="dxa"/>
          </w:tcPr>
          <w:p>
            <w:pPr>
              <w:pStyle w:val="TableParagraph"/>
              <w:ind w:left="108"/>
              <w:rPr>
                <w:sz w:val="20"/>
              </w:rPr>
            </w:pPr>
            <w:r>
              <w:rPr>
                <w:sz w:val="20"/>
              </w:rPr>
              <w:t>[2050903]</w:t>
            </w:r>
          </w:p>
          <w:p>
            <w:pPr>
              <w:pStyle w:val="TableParagraph"/>
              <w:spacing w:line="310" w:lineRule="atLeast" w:before="2"/>
              <w:ind w:left="7" w:right="8"/>
              <w:rPr>
                <w:sz w:val="20"/>
              </w:rPr>
            </w:pPr>
            <w:r>
              <w:rPr>
                <w:spacing w:val="-1"/>
                <w:sz w:val="20"/>
              </w:rPr>
              <w:t>城市中小学</w:t>
            </w:r>
            <w:r>
              <w:rPr>
                <w:sz w:val="20"/>
              </w:rPr>
              <w:t>校舍建设</w:t>
            </w:r>
          </w:p>
        </w:tc>
        <w:tc>
          <w:tcPr>
            <w:tcW w:w="1218" w:type="dxa"/>
          </w:tcPr>
          <w:p>
            <w:pPr>
              <w:pStyle w:val="TableParagraph"/>
              <w:ind w:left="107" w:right="-15"/>
              <w:rPr>
                <w:sz w:val="20"/>
              </w:rPr>
            </w:pPr>
            <w:r>
              <w:rPr>
                <w:sz w:val="20"/>
              </w:rPr>
              <w:t>[B08990000]</w:t>
            </w:r>
          </w:p>
          <w:p>
            <w:pPr>
              <w:pStyle w:val="TableParagraph"/>
              <w:spacing w:line="310" w:lineRule="atLeast" w:before="2"/>
              <w:ind w:left="7" w:right="-15"/>
              <w:rPr>
                <w:sz w:val="20"/>
              </w:rPr>
            </w:pPr>
            <w:r>
              <w:rPr>
                <w:sz w:val="20"/>
              </w:rPr>
              <w:t>其他建筑物、构筑物修缮</w:t>
            </w:r>
          </w:p>
        </w:tc>
        <w:tc>
          <w:tcPr>
            <w:tcW w:w="518" w:type="dxa"/>
          </w:tcPr>
          <w:p>
            <w:pPr>
              <w:pStyle w:val="TableParagraph"/>
              <w:spacing w:before="6"/>
              <w:rPr>
                <w:sz w:val="26"/>
              </w:rPr>
            </w:pPr>
          </w:p>
          <w:p>
            <w:pPr>
              <w:pStyle w:val="TableParagraph"/>
              <w:spacing w:before="0"/>
              <w:ind w:right="-15"/>
              <w:jc w:val="right"/>
              <w:rPr>
                <w:sz w:val="20"/>
              </w:rPr>
            </w:pPr>
            <w:r>
              <w:rPr>
                <w:sz w:val="20"/>
              </w:rPr>
              <w:t>工程</w:t>
            </w:r>
          </w:p>
        </w:tc>
        <w:tc>
          <w:tcPr>
            <w:tcW w:w="1035" w:type="dxa"/>
          </w:tcPr>
          <w:p>
            <w:pPr>
              <w:pStyle w:val="TableParagraph"/>
              <w:spacing w:before="6"/>
              <w:rPr>
                <w:sz w:val="26"/>
              </w:rPr>
            </w:pPr>
          </w:p>
          <w:p>
            <w:pPr>
              <w:pStyle w:val="TableParagraph"/>
              <w:spacing w:before="0"/>
              <w:ind w:right="-15"/>
              <w:jc w:val="right"/>
              <w:rPr>
                <w:sz w:val="20"/>
              </w:rPr>
            </w:pPr>
            <w:r>
              <w:rPr>
                <w:sz w:val="20"/>
              </w:rPr>
              <w:t>28.00</w:t>
            </w:r>
          </w:p>
        </w:tc>
        <w:tc>
          <w:tcPr>
            <w:tcW w:w="721" w:type="dxa"/>
          </w:tcPr>
          <w:p>
            <w:pPr>
              <w:pStyle w:val="TableParagraph"/>
              <w:spacing w:before="6"/>
              <w:rPr>
                <w:sz w:val="26"/>
              </w:rPr>
            </w:pPr>
          </w:p>
          <w:p>
            <w:pPr>
              <w:pStyle w:val="TableParagraph"/>
              <w:spacing w:before="0"/>
              <w:ind w:right="-15"/>
              <w:jc w:val="right"/>
              <w:rPr>
                <w:sz w:val="20"/>
              </w:rPr>
            </w:pPr>
            <w:r>
              <w:rPr>
                <w:sz w:val="20"/>
              </w:rPr>
              <w:t>28.00</w:t>
            </w:r>
          </w:p>
        </w:tc>
        <w:tc>
          <w:tcPr>
            <w:tcW w:w="722" w:type="dxa"/>
          </w:tcPr>
          <w:p>
            <w:pPr>
              <w:pStyle w:val="TableParagraph"/>
              <w:spacing w:before="6"/>
              <w:rPr>
                <w:sz w:val="26"/>
              </w:rPr>
            </w:pPr>
          </w:p>
          <w:p>
            <w:pPr>
              <w:pStyle w:val="TableParagraph"/>
              <w:spacing w:before="0"/>
              <w:jc w:val="right"/>
              <w:rPr>
                <w:sz w:val="20"/>
              </w:rPr>
            </w:pPr>
            <w:r>
              <w:rPr>
                <w:sz w:val="20"/>
              </w:rPr>
              <w:t>28.00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11"/>
              <w:jc w:val="right"/>
              <w:rPr>
                <w:sz w:val="20"/>
              </w:rPr>
            </w:pPr>
            <w:r>
              <w:rPr>
                <w:sz w:val="20"/>
              </w:rPr>
              <w:t>28.00</w:t>
            </w:r>
          </w:p>
        </w:tc>
      </w:tr>
      <w:tr>
        <w:trPr>
          <w:trHeight w:val="936"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spacing w:before="3"/>
              <w:rPr>
                <w:sz w:val="14"/>
              </w:rPr>
            </w:pPr>
          </w:p>
          <w:p>
            <w:pPr>
              <w:pStyle w:val="TableParagraph"/>
              <w:spacing w:before="1"/>
              <w:ind w:left="107" w:right="-15"/>
              <w:rPr>
                <w:sz w:val="20"/>
              </w:rPr>
            </w:pPr>
            <w:r>
              <w:rPr>
                <w:sz w:val="20"/>
              </w:rPr>
              <w:t>[C05040300]</w:t>
            </w:r>
          </w:p>
          <w:p>
            <w:pPr>
              <w:pStyle w:val="TableParagraph"/>
              <w:spacing w:before="55"/>
              <w:ind w:left="7"/>
              <w:rPr>
                <w:sz w:val="20"/>
              </w:rPr>
            </w:pPr>
            <w:r>
              <w:rPr>
                <w:sz w:val="20"/>
              </w:rPr>
              <w:t>保安服务</w:t>
            </w:r>
          </w:p>
        </w:tc>
        <w:tc>
          <w:tcPr>
            <w:tcW w:w="518" w:type="dxa"/>
          </w:tcPr>
          <w:p>
            <w:pPr>
              <w:pStyle w:val="TableParagraph"/>
              <w:spacing w:before="6"/>
              <w:rPr>
                <w:sz w:val="26"/>
              </w:rPr>
            </w:pPr>
          </w:p>
          <w:p>
            <w:pPr>
              <w:pStyle w:val="TableParagraph"/>
              <w:spacing w:before="0"/>
              <w:ind w:right="-15"/>
              <w:jc w:val="right"/>
              <w:rPr>
                <w:sz w:val="20"/>
              </w:rPr>
            </w:pPr>
            <w:r>
              <w:rPr>
                <w:sz w:val="20"/>
              </w:rPr>
              <w:t>服务</w:t>
            </w:r>
          </w:p>
        </w:tc>
        <w:tc>
          <w:tcPr>
            <w:tcW w:w="1035" w:type="dxa"/>
          </w:tcPr>
          <w:p>
            <w:pPr>
              <w:pStyle w:val="TableParagraph"/>
              <w:spacing w:before="6"/>
              <w:rPr>
                <w:sz w:val="26"/>
              </w:rPr>
            </w:pPr>
          </w:p>
          <w:p>
            <w:pPr>
              <w:pStyle w:val="TableParagraph"/>
              <w:spacing w:before="0"/>
              <w:ind w:right="-15"/>
              <w:jc w:val="right"/>
              <w:rPr>
                <w:sz w:val="20"/>
              </w:rPr>
            </w:pPr>
            <w:r>
              <w:rPr>
                <w:sz w:val="20"/>
              </w:rPr>
              <w:t>70.70</w:t>
            </w:r>
          </w:p>
        </w:tc>
        <w:tc>
          <w:tcPr>
            <w:tcW w:w="721" w:type="dxa"/>
          </w:tcPr>
          <w:p>
            <w:pPr>
              <w:pStyle w:val="TableParagraph"/>
              <w:spacing w:before="6"/>
              <w:rPr>
                <w:sz w:val="26"/>
              </w:rPr>
            </w:pPr>
          </w:p>
          <w:p>
            <w:pPr>
              <w:pStyle w:val="TableParagraph"/>
              <w:spacing w:before="0"/>
              <w:ind w:right="-15"/>
              <w:jc w:val="right"/>
              <w:rPr>
                <w:sz w:val="20"/>
              </w:rPr>
            </w:pPr>
            <w:r>
              <w:rPr>
                <w:sz w:val="20"/>
              </w:rPr>
              <w:t>70.70</w:t>
            </w:r>
          </w:p>
        </w:tc>
        <w:tc>
          <w:tcPr>
            <w:tcW w:w="722" w:type="dxa"/>
          </w:tcPr>
          <w:p>
            <w:pPr>
              <w:pStyle w:val="TableParagraph"/>
              <w:spacing w:before="6"/>
              <w:rPr>
                <w:sz w:val="26"/>
              </w:rPr>
            </w:pPr>
          </w:p>
          <w:p>
            <w:pPr>
              <w:pStyle w:val="TableParagraph"/>
              <w:spacing w:before="0"/>
              <w:jc w:val="right"/>
              <w:rPr>
                <w:sz w:val="20"/>
              </w:rPr>
            </w:pPr>
            <w:r>
              <w:rPr>
                <w:sz w:val="20"/>
              </w:rPr>
              <w:t>70.70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11"/>
              <w:jc w:val="right"/>
              <w:rPr>
                <w:sz w:val="20"/>
              </w:rPr>
            </w:pPr>
            <w:r>
              <w:rPr>
                <w:sz w:val="20"/>
              </w:rPr>
              <w:t>70.70</w:t>
            </w:r>
          </w:p>
        </w:tc>
      </w:tr>
      <w:tr>
        <w:trPr>
          <w:trHeight w:val="1247" w:hRule="atLeast"/>
        </w:trPr>
        <w:tc>
          <w:tcPr>
            <w:tcW w:w="1034" w:type="dxa"/>
          </w:tcPr>
          <w:p>
            <w:pPr>
              <w:pStyle w:val="TableParagraph"/>
              <w:ind w:left="108"/>
              <w:rPr>
                <w:sz w:val="20"/>
              </w:rPr>
            </w:pPr>
            <w:r>
              <w:rPr>
                <w:sz w:val="20"/>
              </w:rPr>
              <w:t>[2050999]</w:t>
            </w:r>
          </w:p>
          <w:p>
            <w:pPr>
              <w:pStyle w:val="TableParagraph"/>
              <w:spacing w:line="310" w:lineRule="atLeast" w:before="2"/>
              <w:ind w:left="7" w:right="8"/>
              <w:jc w:val="both"/>
              <w:rPr>
                <w:sz w:val="20"/>
              </w:rPr>
            </w:pPr>
            <w:r>
              <w:rPr>
                <w:spacing w:val="-1"/>
                <w:sz w:val="20"/>
              </w:rPr>
              <w:t>其他教育费附加安排的</w:t>
            </w:r>
            <w:r>
              <w:rPr>
                <w:sz w:val="20"/>
              </w:rPr>
              <w:t>支出</w:t>
            </w:r>
          </w:p>
        </w:tc>
        <w:tc>
          <w:tcPr>
            <w:tcW w:w="1218" w:type="dxa"/>
          </w:tcPr>
          <w:p>
            <w:pPr>
              <w:pStyle w:val="TableParagraph"/>
              <w:spacing w:before="6"/>
              <w:rPr>
                <w:sz w:val="26"/>
              </w:rPr>
            </w:pPr>
          </w:p>
          <w:p>
            <w:pPr>
              <w:pStyle w:val="TableParagraph"/>
              <w:spacing w:before="0"/>
              <w:ind w:left="107" w:right="-15"/>
              <w:rPr>
                <w:sz w:val="20"/>
              </w:rPr>
            </w:pPr>
            <w:r>
              <w:rPr>
                <w:sz w:val="20"/>
              </w:rPr>
              <w:t>[A02450300]</w:t>
            </w:r>
          </w:p>
          <w:p>
            <w:pPr>
              <w:pStyle w:val="TableParagraph"/>
              <w:spacing w:before="56"/>
              <w:ind w:left="7"/>
              <w:rPr>
                <w:sz w:val="20"/>
              </w:rPr>
            </w:pPr>
            <w:r>
              <w:rPr>
                <w:sz w:val="20"/>
              </w:rPr>
              <w:t>舞台设备</w:t>
            </w:r>
          </w:p>
        </w:tc>
        <w:tc>
          <w:tcPr>
            <w:tcW w:w="518" w:type="dxa"/>
          </w:tcPr>
          <w:p>
            <w:pPr>
              <w:pStyle w:val="TableParagraph"/>
              <w:spacing w:before="0"/>
              <w:rPr>
                <w:sz w:val="20"/>
              </w:rPr>
            </w:pPr>
          </w:p>
          <w:p>
            <w:pPr>
              <w:pStyle w:val="TableParagraph"/>
              <w:spacing w:before="8"/>
              <w:rPr>
                <w:sz w:val="18"/>
              </w:rPr>
            </w:pPr>
          </w:p>
          <w:p>
            <w:pPr>
              <w:pStyle w:val="TableParagraph"/>
              <w:spacing w:before="0"/>
              <w:ind w:right="-15"/>
              <w:jc w:val="right"/>
              <w:rPr>
                <w:sz w:val="20"/>
              </w:rPr>
            </w:pPr>
            <w:r>
              <w:rPr>
                <w:sz w:val="20"/>
              </w:rPr>
              <w:t>货物</w:t>
            </w:r>
          </w:p>
        </w:tc>
        <w:tc>
          <w:tcPr>
            <w:tcW w:w="1035" w:type="dxa"/>
          </w:tcPr>
          <w:p>
            <w:pPr>
              <w:pStyle w:val="TableParagraph"/>
              <w:spacing w:before="0"/>
              <w:rPr>
                <w:sz w:val="20"/>
              </w:rPr>
            </w:pPr>
          </w:p>
          <w:p>
            <w:pPr>
              <w:pStyle w:val="TableParagraph"/>
              <w:spacing w:before="8"/>
              <w:rPr>
                <w:sz w:val="18"/>
              </w:rPr>
            </w:pPr>
          </w:p>
          <w:p>
            <w:pPr>
              <w:pStyle w:val="TableParagraph"/>
              <w:spacing w:before="0"/>
              <w:ind w:right="-15"/>
              <w:jc w:val="right"/>
              <w:rPr>
                <w:sz w:val="20"/>
              </w:rPr>
            </w:pPr>
            <w:r>
              <w:rPr>
                <w:sz w:val="20"/>
              </w:rPr>
              <w:t>124.00</w:t>
            </w:r>
          </w:p>
        </w:tc>
        <w:tc>
          <w:tcPr>
            <w:tcW w:w="721" w:type="dxa"/>
          </w:tcPr>
          <w:p>
            <w:pPr>
              <w:pStyle w:val="TableParagraph"/>
              <w:spacing w:before="0"/>
              <w:rPr>
                <w:sz w:val="20"/>
              </w:rPr>
            </w:pPr>
          </w:p>
          <w:p>
            <w:pPr>
              <w:pStyle w:val="TableParagraph"/>
              <w:spacing w:before="8"/>
              <w:rPr>
                <w:sz w:val="18"/>
              </w:rPr>
            </w:pPr>
          </w:p>
          <w:p>
            <w:pPr>
              <w:pStyle w:val="TableParagraph"/>
              <w:spacing w:before="0"/>
              <w:ind w:right="-15"/>
              <w:jc w:val="right"/>
              <w:rPr>
                <w:sz w:val="20"/>
              </w:rPr>
            </w:pPr>
            <w:r>
              <w:rPr>
                <w:sz w:val="20"/>
              </w:rPr>
              <w:t>124.00</w:t>
            </w:r>
          </w:p>
        </w:tc>
        <w:tc>
          <w:tcPr>
            <w:tcW w:w="722" w:type="dxa"/>
          </w:tcPr>
          <w:p>
            <w:pPr>
              <w:pStyle w:val="TableParagraph"/>
              <w:spacing w:before="0"/>
              <w:rPr>
                <w:sz w:val="20"/>
              </w:rPr>
            </w:pPr>
          </w:p>
          <w:p>
            <w:pPr>
              <w:pStyle w:val="TableParagraph"/>
              <w:spacing w:before="8"/>
              <w:rPr>
                <w:sz w:val="18"/>
              </w:rPr>
            </w:pPr>
          </w:p>
          <w:p>
            <w:pPr>
              <w:pStyle w:val="TableParagraph"/>
              <w:spacing w:before="0"/>
              <w:jc w:val="right"/>
              <w:rPr>
                <w:sz w:val="20"/>
              </w:rPr>
            </w:pPr>
            <w:r>
              <w:rPr>
                <w:sz w:val="20"/>
              </w:rPr>
              <w:t>124.00</w:t>
            </w:r>
          </w:p>
        </w:tc>
        <w:tc>
          <w:tcPr>
            <w:tcW w:w="726" w:type="dxa"/>
          </w:tcPr>
          <w:p>
            <w:pPr>
              <w:pStyle w:val="TableParagraph"/>
              <w:spacing w:before="0"/>
              <w:rPr>
                <w:sz w:val="20"/>
              </w:rPr>
            </w:pPr>
          </w:p>
          <w:p>
            <w:pPr>
              <w:pStyle w:val="TableParagraph"/>
              <w:spacing w:before="8"/>
              <w:rPr>
                <w:sz w:val="18"/>
              </w:rPr>
            </w:pPr>
          </w:p>
          <w:p>
            <w:pPr>
              <w:pStyle w:val="TableParagraph"/>
              <w:spacing w:before="0"/>
              <w:jc w:val="right"/>
              <w:rPr>
                <w:sz w:val="20"/>
              </w:rPr>
            </w:pPr>
            <w:r>
              <w:rPr>
                <w:sz w:val="20"/>
              </w:rPr>
              <w:t>0.00</w:t>
            </w:r>
          </w:p>
        </w:tc>
        <w:tc>
          <w:tcPr>
            <w:tcW w:w="826" w:type="dxa"/>
          </w:tcPr>
          <w:p>
            <w:pPr>
              <w:pStyle w:val="TableParagraph"/>
              <w:spacing w:before="0"/>
              <w:rPr>
                <w:sz w:val="20"/>
              </w:rPr>
            </w:pPr>
          </w:p>
          <w:p>
            <w:pPr>
              <w:pStyle w:val="TableParagraph"/>
              <w:spacing w:before="8"/>
              <w:rPr>
                <w:sz w:val="18"/>
              </w:rPr>
            </w:pPr>
          </w:p>
          <w:p>
            <w:pPr>
              <w:pStyle w:val="TableParagraph"/>
              <w:spacing w:before="0"/>
              <w:ind w:right="2"/>
              <w:jc w:val="right"/>
              <w:rPr>
                <w:sz w:val="20"/>
              </w:rPr>
            </w:pPr>
            <w:r>
              <w:rPr>
                <w:sz w:val="20"/>
              </w:rPr>
              <w:t>0.00</w:t>
            </w:r>
          </w:p>
        </w:tc>
        <w:tc>
          <w:tcPr>
            <w:tcW w:w="826" w:type="dxa"/>
          </w:tcPr>
          <w:p>
            <w:pPr>
              <w:pStyle w:val="TableParagraph"/>
              <w:spacing w:before="0"/>
              <w:rPr>
                <w:sz w:val="20"/>
              </w:rPr>
            </w:pPr>
          </w:p>
          <w:p>
            <w:pPr>
              <w:pStyle w:val="TableParagraph"/>
              <w:spacing w:before="8"/>
              <w:rPr>
                <w:sz w:val="18"/>
              </w:rPr>
            </w:pPr>
          </w:p>
          <w:p>
            <w:pPr>
              <w:pStyle w:val="TableParagraph"/>
              <w:spacing w:before="0"/>
              <w:ind w:right="4"/>
              <w:jc w:val="right"/>
              <w:rPr>
                <w:sz w:val="20"/>
              </w:rPr>
            </w:pPr>
            <w:r>
              <w:rPr>
                <w:sz w:val="20"/>
              </w:rPr>
              <w:t>0.00</w:t>
            </w:r>
          </w:p>
        </w:tc>
        <w:tc>
          <w:tcPr>
            <w:tcW w:w="527" w:type="dxa"/>
          </w:tcPr>
          <w:p>
            <w:pPr>
              <w:pStyle w:val="TableParagraph"/>
              <w:spacing w:before="0"/>
              <w:rPr>
                <w:sz w:val="20"/>
              </w:rPr>
            </w:pPr>
          </w:p>
          <w:p>
            <w:pPr>
              <w:pStyle w:val="TableParagraph"/>
              <w:spacing w:before="8"/>
              <w:rPr>
                <w:sz w:val="18"/>
              </w:rPr>
            </w:pPr>
          </w:p>
          <w:p>
            <w:pPr>
              <w:pStyle w:val="TableParagraph"/>
              <w:spacing w:before="0"/>
              <w:ind w:right="6"/>
              <w:jc w:val="right"/>
              <w:rPr>
                <w:sz w:val="20"/>
              </w:rPr>
            </w:pPr>
            <w:r>
              <w:rPr>
                <w:sz w:val="20"/>
              </w:rPr>
              <w:t>0.00</w:t>
            </w:r>
          </w:p>
        </w:tc>
        <w:tc>
          <w:tcPr>
            <w:tcW w:w="883" w:type="dxa"/>
          </w:tcPr>
          <w:p>
            <w:pPr>
              <w:pStyle w:val="TableParagraph"/>
              <w:spacing w:before="0"/>
              <w:rPr>
                <w:sz w:val="20"/>
              </w:rPr>
            </w:pPr>
          </w:p>
          <w:p>
            <w:pPr>
              <w:pStyle w:val="TableParagraph"/>
              <w:spacing w:before="8"/>
              <w:rPr>
                <w:sz w:val="18"/>
              </w:rPr>
            </w:pPr>
          </w:p>
          <w:p>
            <w:pPr>
              <w:pStyle w:val="TableParagraph"/>
              <w:spacing w:before="0"/>
              <w:ind w:right="7"/>
              <w:jc w:val="right"/>
              <w:rPr>
                <w:sz w:val="20"/>
              </w:rPr>
            </w:pPr>
            <w:r>
              <w:rPr>
                <w:sz w:val="20"/>
              </w:rPr>
              <w:t>0.00</w:t>
            </w:r>
          </w:p>
        </w:tc>
        <w:tc>
          <w:tcPr>
            <w:tcW w:w="527" w:type="dxa"/>
          </w:tcPr>
          <w:p>
            <w:pPr>
              <w:pStyle w:val="TableParagraph"/>
              <w:spacing w:before="0"/>
              <w:rPr>
                <w:sz w:val="20"/>
              </w:rPr>
            </w:pPr>
          </w:p>
          <w:p>
            <w:pPr>
              <w:pStyle w:val="TableParagraph"/>
              <w:spacing w:before="8"/>
              <w:rPr>
                <w:sz w:val="18"/>
              </w:rPr>
            </w:pPr>
          </w:p>
          <w:p>
            <w:pPr>
              <w:pStyle w:val="TableParagraph"/>
              <w:spacing w:before="0"/>
              <w:ind w:right="9"/>
              <w:jc w:val="right"/>
              <w:rPr>
                <w:sz w:val="20"/>
              </w:rPr>
            </w:pPr>
            <w:r>
              <w:rPr>
                <w:sz w:val="20"/>
              </w:rPr>
              <w:t>0.00</w:t>
            </w:r>
          </w:p>
        </w:tc>
        <w:tc>
          <w:tcPr>
            <w:tcW w:w="791" w:type="dxa"/>
          </w:tcPr>
          <w:p>
            <w:pPr>
              <w:pStyle w:val="TableParagraph"/>
              <w:spacing w:before="0"/>
              <w:rPr>
                <w:sz w:val="20"/>
              </w:rPr>
            </w:pPr>
          </w:p>
          <w:p>
            <w:pPr>
              <w:pStyle w:val="TableParagraph"/>
              <w:spacing w:before="8"/>
              <w:rPr>
                <w:sz w:val="18"/>
              </w:rPr>
            </w:pPr>
          </w:p>
          <w:p>
            <w:pPr>
              <w:pStyle w:val="TableParagraph"/>
              <w:spacing w:before="0"/>
              <w:ind w:right="9"/>
              <w:jc w:val="right"/>
              <w:rPr>
                <w:sz w:val="20"/>
              </w:rPr>
            </w:pPr>
            <w:r>
              <w:rPr>
                <w:sz w:val="20"/>
              </w:rPr>
              <w:t>124.00</w:t>
            </w:r>
          </w:p>
        </w:tc>
      </w:tr>
      <w:tr>
        <w:trPr>
          <w:trHeight w:val="936"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spacing w:before="4"/>
              <w:rPr>
                <w:sz w:val="14"/>
              </w:rPr>
            </w:pPr>
          </w:p>
          <w:p>
            <w:pPr>
              <w:pStyle w:val="TableParagraph"/>
              <w:spacing w:before="0"/>
              <w:ind w:right="-15"/>
              <w:jc w:val="right"/>
              <w:rPr>
                <w:sz w:val="20"/>
              </w:rPr>
            </w:pPr>
            <w:r>
              <w:rPr>
                <w:sz w:val="20"/>
              </w:rPr>
              <w:t>[C05990000]</w:t>
            </w:r>
          </w:p>
          <w:p>
            <w:pPr>
              <w:pStyle w:val="TableParagraph"/>
              <w:spacing w:before="55"/>
              <w:ind w:right="-15"/>
              <w:jc w:val="right"/>
              <w:rPr>
                <w:sz w:val="20"/>
              </w:rPr>
            </w:pPr>
            <w:r>
              <w:rPr>
                <w:sz w:val="20"/>
              </w:rPr>
              <w:t>其他社会服务</w:t>
            </w:r>
          </w:p>
        </w:tc>
        <w:tc>
          <w:tcPr>
            <w:tcW w:w="518" w:type="dxa"/>
          </w:tcPr>
          <w:p>
            <w:pPr>
              <w:pStyle w:val="TableParagraph"/>
              <w:spacing w:before="6"/>
              <w:rPr>
                <w:sz w:val="26"/>
              </w:rPr>
            </w:pPr>
          </w:p>
          <w:p>
            <w:pPr>
              <w:pStyle w:val="TableParagraph"/>
              <w:spacing w:before="0"/>
              <w:ind w:right="-15"/>
              <w:jc w:val="right"/>
              <w:rPr>
                <w:sz w:val="20"/>
              </w:rPr>
            </w:pPr>
            <w:r>
              <w:rPr>
                <w:sz w:val="20"/>
              </w:rPr>
              <w:t>服务</w:t>
            </w:r>
          </w:p>
        </w:tc>
        <w:tc>
          <w:tcPr>
            <w:tcW w:w="1035" w:type="dxa"/>
          </w:tcPr>
          <w:p>
            <w:pPr>
              <w:pStyle w:val="TableParagraph"/>
              <w:spacing w:before="6"/>
              <w:rPr>
                <w:sz w:val="26"/>
              </w:rPr>
            </w:pPr>
          </w:p>
          <w:p>
            <w:pPr>
              <w:pStyle w:val="TableParagraph"/>
              <w:spacing w:before="0"/>
              <w:ind w:right="-15"/>
              <w:jc w:val="right"/>
              <w:rPr>
                <w:sz w:val="20"/>
              </w:rPr>
            </w:pPr>
            <w:r>
              <w:rPr>
                <w:sz w:val="20"/>
              </w:rPr>
              <w:t>162.00</w:t>
            </w:r>
          </w:p>
        </w:tc>
        <w:tc>
          <w:tcPr>
            <w:tcW w:w="721" w:type="dxa"/>
          </w:tcPr>
          <w:p>
            <w:pPr>
              <w:pStyle w:val="TableParagraph"/>
              <w:spacing w:before="6"/>
              <w:rPr>
                <w:sz w:val="26"/>
              </w:rPr>
            </w:pPr>
          </w:p>
          <w:p>
            <w:pPr>
              <w:pStyle w:val="TableParagraph"/>
              <w:spacing w:before="0"/>
              <w:ind w:right="-15"/>
              <w:jc w:val="right"/>
              <w:rPr>
                <w:sz w:val="20"/>
              </w:rPr>
            </w:pPr>
            <w:r>
              <w:rPr>
                <w:sz w:val="20"/>
              </w:rPr>
              <w:t>162.00</w:t>
            </w:r>
          </w:p>
        </w:tc>
        <w:tc>
          <w:tcPr>
            <w:tcW w:w="722" w:type="dxa"/>
          </w:tcPr>
          <w:p>
            <w:pPr>
              <w:pStyle w:val="TableParagraph"/>
              <w:spacing w:before="6"/>
              <w:rPr>
                <w:sz w:val="26"/>
              </w:rPr>
            </w:pPr>
          </w:p>
          <w:p>
            <w:pPr>
              <w:pStyle w:val="TableParagraph"/>
              <w:spacing w:before="0"/>
              <w:jc w:val="right"/>
              <w:rPr>
                <w:sz w:val="20"/>
              </w:rPr>
            </w:pPr>
            <w:r>
              <w:rPr>
                <w:sz w:val="20"/>
              </w:rPr>
              <w:t>162.00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9"/>
              <w:jc w:val="right"/>
              <w:rPr>
                <w:sz w:val="20"/>
              </w:rPr>
            </w:pPr>
            <w:r>
              <w:rPr>
                <w:sz w:val="20"/>
              </w:rPr>
              <w:t>162.00</w:t>
            </w:r>
          </w:p>
        </w:tc>
      </w:tr>
      <w:tr>
        <w:trPr>
          <w:trHeight w:val="936"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spacing w:before="3"/>
              <w:rPr>
                <w:sz w:val="14"/>
              </w:rPr>
            </w:pPr>
          </w:p>
          <w:p>
            <w:pPr>
              <w:pStyle w:val="TableParagraph"/>
              <w:spacing w:before="1"/>
              <w:ind w:left="107" w:right="-15"/>
              <w:rPr>
                <w:sz w:val="20"/>
              </w:rPr>
            </w:pPr>
            <w:r>
              <w:rPr>
                <w:sz w:val="20"/>
              </w:rPr>
              <w:t>[A02020800]</w:t>
            </w:r>
          </w:p>
          <w:p>
            <w:pPr>
              <w:pStyle w:val="TableParagraph"/>
              <w:spacing w:before="55"/>
              <w:ind w:left="7"/>
              <w:rPr>
                <w:sz w:val="20"/>
              </w:rPr>
            </w:pPr>
            <w:r>
              <w:rPr>
                <w:sz w:val="20"/>
              </w:rPr>
              <w:t>触控一体机</w:t>
            </w:r>
          </w:p>
        </w:tc>
        <w:tc>
          <w:tcPr>
            <w:tcW w:w="518" w:type="dxa"/>
          </w:tcPr>
          <w:p>
            <w:pPr>
              <w:pStyle w:val="TableParagraph"/>
              <w:spacing w:before="6"/>
              <w:rPr>
                <w:sz w:val="26"/>
              </w:rPr>
            </w:pPr>
          </w:p>
          <w:p>
            <w:pPr>
              <w:pStyle w:val="TableParagraph"/>
              <w:spacing w:before="0"/>
              <w:ind w:right="-15"/>
              <w:jc w:val="right"/>
              <w:rPr>
                <w:sz w:val="20"/>
              </w:rPr>
            </w:pPr>
            <w:r>
              <w:rPr>
                <w:sz w:val="20"/>
              </w:rPr>
              <w:t>货物</w:t>
            </w:r>
          </w:p>
        </w:tc>
        <w:tc>
          <w:tcPr>
            <w:tcW w:w="1035" w:type="dxa"/>
          </w:tcPr>
          <w:p>
            <w:pPr>
              <w:pStyle w:val="TableParagraph"/>
              <w:spacing w:before="6"/>
              <w:rPr>
                <w:sz w:val="26"/>
              </w:rPr>
            </w:pPr>
          </w:p>
          <w:p>
            <w:pPr>
              <w:pStyle w:val="TableParagraph"/>
              <w:spacing w:before="0"/>
              <w:ind w:right="-15"/>
              <w:jc w:val="right"/>
              <w:rPr>
                <w:sz w:val="20"/>
              </w:rPr>
            </w:pPr>
            <w:r>
              <w:rPr>
                <w:sz w:val="20"/>
              </w:rPr>
              <w:t>14.00</w:t>
            </w:r>
          </w:p>
        </w:tc>
        <w:tc>
          <w:tcPr>
            <w:tcW w:w="721" w:type="dxa"/>
          </w:tcPr>
          <w:p>
            <w:pPr>
              <w:pStyle w:val="TableParagraph"/>
              <w:spacing w:before="6"/>
              <w:rPr>
                <w:sz w:val="26"/>
              </w:rPr>
            </w:pPr>
          </w:p>
          <w:p>
            <w:pPr>
              <w:pStyle w:val="TableParagraph"/>
              <w:spacing w:before="0"/>
              <w:ind w:right="-15"/>
              <w:jc w:val="right"/>
              <w:rPr>
                <w:sz w:val="20"/>
              </w:rPr>
            </w:pPr>
            <w:r>
              <w:rPr>
                <w:sz w:val="20"/>
              </w:rPr>
              <w:t>14.00</w:t>
            </w:r>
          </w:p>
        </w:tc>
        <w:tc>
          <w:tcPr>
            <w:tcW w:w="722" w:type="dxa"/>
          </w:tcPr>
          <w:p>
            <w:pPr>
              <w:pStyle w:val="TableParagraph"/>
              <w:spacing w:before="6"/>
              <w:rPr>
                <w:sz w:val="26"/>
              </w:rPr>
            </w:pPr>
          </w:p>
          <w:p>
            <w:pPr>
              <w:pStyle w:val="TableParagraph"/>
              <w:spacing w:before="0"/>
              <w:jc w:val="right"/>
              <w:rPr>
                <w:sz w:val="20"/>
              </w:rPr>
            </w:pPr>
            <w:r>
              <w:rPr>
                <w:sz w:val="20"/>
              </w:rPr>
              <w:t>14.00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11"/>
              <w:jc w:val="right"/>
              <w:rPr>
                <w:sz w:val="20"/>
              </w:rPr>
            </w:pPr>
            <w:r>
              <w:rPr>
                <w:sz w:val="20"/>
              </w:rPr>
              <w:t>14.00</w:t>
            </w:r>
          </w:p>
        </w:tc>
      </w:tr>
      <w:tr>
        <w:trPr>
          <w:trHeight w:val="935"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ind w:left="107" w:right="-15"/>
              <w:rPr>
                <w:sz w:val="20"/>
              </w:rPr>
            </w:pPr>
            <w:r>
              <w:rPr>
                <w:sz w:val="20"/>
              </w:rPr>
              <w:t>[A05010203]</w:t>
            </w:r>
          </w:p>
          <w:p>
            <w:pPr>
              <w:pStyle w:val="TableParagraph"/>
              <w:spacing w:line="310" w:lineRule="atLeast" w:before="2"/>
              <w:ind w:left="7" w:right="-15"/>
              <w:rPr>
                <w:sz w:val="20"/>
              </w:rPr>
            </w:pPr>
            <w:r>
              <w:rPr>
                <w:sz w:val="20"/>
              </w:rPr>
              <w:t>教学、实验用桌</w:t>
            </w:r>
          </w:p>
        </w:tc>
        <w:tc>
          <w:tcPr>
            <w:tcW w:w="518" w:type="dxa"/>
          </w:tcPr>
          <w:p>
            <w:pPr>
              <w:pStyle w:val="TableParagraph"/>
              <w:spacing w:before="6"/>
              <w:rPr>
                <w:sz w:val="26"/>
              </w:rPr>
            </w:pPr>
          </w:p>
          <w:p>
            <w:pPr>
              <w:pStyle w:val="TableParagraph"/>
              <w:spacing w:before="0"/>
              <w:ind w:right="-15"/>
              <w:jc w:val="right"/>
              <w:rPr>
                <w:sz w:val="20"/>
              </w:rPr>
            </w:pPr>
            <w:r>
              <w:rPr>
                <w:sz w:val="20"/>
              </w:rPr>
              <w:t>货物</w:t>
            </w:r>
          </w:p>
        </w:tc>
        <w:tc>
          <w:tcPr>
            <w:tcW w:w="1035" w:type="dxa"/>
          </w:tcPr>
          <w:p>
            <w:pPr>
              <w:pStyle w:val="TableParagraph"/>
              <w:spacing w:before="6"/>
              <w:rPr>
                <w:sz w:val="26"/>
              </w:rPr>
            </w:pPr>
          </w:p>
          <w:p>
            <w:pPr>
              <w:pStyle w:val="TableParagraph"/>
              <w:spacing w:before="0"/>
              <w:ind w:right="-15"/>
              <w:jc w:val="right"/>
              <w:rPr>
                <w:sz w:val="20"/>
              </w:rPr>
            </w:pPr>
            <w:r>
              <w:rPr>
                <w:sz w:val="20"/>
              </w:rPr>
              <w:t>20.00</w:t>
            </w:r>
          </w:p>
        </w:tc>
        <w:tc>
          <w:tcPr>
            <w:tcW w:w="721" w:type="dxa"/>
          </w:tcPr>
          <w:p>
            <w:pPr>
              <w:pStyle w:val="TableParagraph"/>
              <w:spacing w:before="6"/>
              <w:rPr>
                <w:sz w:val="26"/>
              </w:rPr>
            </w:pPr>
          </w:p>
          <w:p>
            <w:pPr>
              <w:pStyle w:val="TableParagraph"/>
              <w:spacing w:before="0"/>
              <w:ind w:right="-15"/>
              <w:jc w:val="right"/>
              <w:rPr>
                <w:sz w:val="20"/>
              </w:rPr>
            </w:pPr>
            <w:r>
              <w:rPr>
                <w:sz w:val="20"/>
              </w:rPr>
              <w:t>20.00</w:t>
            </w:r>
          </w:p>
        </w:tc>
        <w:tc>
          <w:tcPr>
            <w:tcW w:w="722" w:type="dxa"/>
          </w:tcPr>
          <w:p>
            <w:pPr>
              <w:pStyle w:val="TableParagraph"/>
              <w:spacing w:before="6"/>
              <w:rPr>
                <w:sz w:val="26"/>
              </w:rPr>
            </w:pPr>
          </w:p>
          <w:p>
            <w:pPr>
              <w:pStyle w:val="TableParagraph"/>
              <w:spacing w:before="0"/>
              <w:jc w:val="right"/>
              <w:rPr>
                <w:sz w:val="20"/>
              </w:rPr>
            </w:pPr>
            <w:r>
              <w:rPr>
                <w:sz w:val="20"/>
              </w:rPr>
              <w:t>20.00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11"/>
              <w:jc w:val="right"/>
              <w:rPr>
                <w:sz w:val="20"/>
              </w:rPr>
            </w:pPr>
            <w:r>
              <w:rPr>
                <w:sz w:val="20"/>
              </w:rPr>
              <w:t>20.00</w:t>
            </w:r>
          </w:p>
        </w:tc>
      </w:tr>
      <w:tr>
        <w:trPr>
          <w:trHeight w:val="936"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ind w:left="107" w:right="-15"/>
              <w:rPr>
                <w:sz w:val="20"/>
              </w:rPr>
            </w:pPr>
            <w:r>
              <w:rPr>
                <w:sz w:val="20"/>
              </w:rPr>
              <w:t>[A05010203]</w:t>
            </w:r>
          </w:p>
          <w:p>
            <w:pPr>
              <w:pStyle w:val="TableParagraph"/>
              <w:spacing w:line="310" w:lineRule="atLeast" w:before="2"/>
              <w:ind w:left="7" w:right="-15"/>
              <w:rPr>
                <w:sz w:val="20"/>
              </w:rPr>
            </w:pPr>
            <w:r>
              <w:rPr>
                <w:sz w:val="20"/>
              </w:rPr>
              <w:t>教学、实验用桌</w:t>
            </w:r>
          </w:p>
        </w:tc>
        <w:tc>
          <w:tcPr>
            <w:tcW w:w="518" w:type="dxa"/>
          </w:tcPr>
          <w:p>
            <w:pPr>
              <w:pStyle w:val="TableParagraph"/>
              <w:spacing w:before="6"/>
              <w:rPr>
                <w:sz w:val="26"/>
              </w:rPr>
            </w:pPr>
          </w:p>
          <w:p>
            <w:pPr>
              <w:pStyle w:val="TableParagraph"/>
              <w:spacing w:before="0"/>
              <w:ind w:right="-15"/>
              <w:jc w:val="right"/>
              <w:rPr>
                <w:sz w:val="20"/>
              </w:rPr>
            </w:pPr>
            <w:r>
              <w:rPr>
                <w:sz w:val="20"/>
              </w:rPr>
              <w:t>货物</w:t>
            </w:r>
          </w:p>
        </w:tc>
        <w:tc>
          <w:tcPr>
            <w:tcW w:w="1035" w:type="dxa"/>
          </w:tcPr>
          <w:p>
            <w:pPr>
              <w:pStyle w:val="TableParagraph"/>
              <w:spacing w:before="6"/>
              <w:rPr>
                <w:sz w:val="26"/>
              </w:rPr>
            </w:pPr>
          </w:p>
          <w:p>
            <w:pPr>
              <w:pStyle w:val="TableParagraph"/>
              <w:spacing w:before="0"/>
              <w:ind w:right="-15"/>
              <w:jc w:val="right"/>
              <w:rPr>
                <w:sz w:val="20"/>
              </w:rPr>
            </w:pPr>
            <w:r>
              <w:rPr>
                <w:sz w:val="20"/>
              </w:rPr>
              <w:t>4.47</w:t>
            </w:r>
          </w:p>
        </w:tc>
        <w:tc>
          <w:tcPr>
            <w:tcW w:w="721" w:type="dxa"/>
          </w:tcPr>
          <w:p>
            <w:pPr>
              <w:pStyle w:val="TableParagraph"/>
              <w:spacing w:before="6"/>
              <w:rPr>
                <w:sz w:val="26"/>
              </w:rPr>
            </w:pPr>
          </w:p>
          <w:p>
            <w:pPr>
              <w:pStyle w:val="TableParagraph"/>
              <w:spacing w:before="0"/>
              <w:ind w:right="-15"/>
              <w:jc w:val="right"/>
              <w:rPr>
                <w:sz w:val="20"/>
              </w:rPr>
            </w:pPr>
            <w:r>
              <w:rPr>
                <w:sz w:val="20"/>
              </w:rPr>
              <w:t>4.47</w:t>
            </w:r>
          </w:p>
        </w:tc>
        <w:tc>
          <w:tcPr>
            <w:tcW w:w="722" w:type="dxa"/>
          </w:tcPr>
          <w:p>
            <w:pPr>
              <w:pStyle w:val="TableParagraph"/>
              <w:spacing w:before="6"/>
              <w:rPr>
                <w:sz w:val="26"/>
              </w:rPr>
            </w:pPr>
          </w:p>
          <w:p>
            <w:pPr>
              <w:pStyle w:val="TableParagraph"/>
              <w:spacing w:before="0"/>
              <w:jc w:val="right"/>
              <w:rPr>
                <w:sz w:val="20"/>
              </w:rPr>
            </w:pPr>
            <w:r>
              <w:rPr>
                <w:sz w:val="20"/>
              </w:rPr>
              <w:t>4.47</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9"/>
              <w:jc w:val="right"/>
              <w:rPr>
                <w:sz w:val="20"/>
              </w:rPr>
            </w:pPr>
            <w:r>
              <w:rPr>
                <w:sz w:val="20"/>
              </w:rPr>
              <w:t>4.47</w:t>
            </w:r>
          </w:p>
        </w:tc>
      </w:tr>
      <w:tr>
        <w:trPr>
          <w:trHeight w:val="623" w:hRule="atLeast"/>
        </w:trPr>
        <w:tc>
          <w:tcPr>
            <w:tcW w:w="1034" w:type="dxa"/>
          </w:tcPr>
          <w:p>
            <w:pPr>
              <w:pStyle w:val="TableParagraph"/>
              <w:ind w:left="108"/>
              <w:rPr>
                <w:sz w:val="20"/>
              </w:rPr>
            </w:pPr>
            <w:r>
              <w:rPr>
                <w:sz w:val="20"/>
              </w:rPr>
              <w:t>[2050204]</w:t>
            </w:r>
          </w:p>
          <w:p>
            <w:pPr>
              <w:pStyle w:val="TableParagraph"/>
              <w:spacing w:before="56"/>
              <w:ind w:left="7"/>
              <w:rPr>
                <w:sz w:val="20"/>
              </w:rPr>
            </w:pPr>
            <w:r>
              <w:rPr>
                <w:sz w:val="20"/>
              </w:rPr>
              <w:t>高中教育</w:t>
            </w:r>
          </w:p>
        </w:tc>
        <w:tc>
          <w:tcPr>
            <w:tcW w:w="1218" w:type="dxa"/>
          </w:tcPr>
          <w:p>
            <w:pPr>
              <w:pStyle w:val="TableParagraph"/>
              <w:ind w:left="107" w:right="-15"/>
              <w:rPr>
                <w:sz w:val="20"/>
              </w:rPr>
            </w:pPr>
            <w:r>
              <w:rPr>
                <w:sz w:val="20"/>
              </w:rPr>
              <w:t>[A05040101]</w:t>
            </w:r>
          </w:p>
          <w:p>
            <w:pPr>
              <w:pStyle w:val="TableParagraph"/>
              <w:spacing w:before="56"/>
              <w:ind w:left="7"/>
              <w:rPr>
                <w:sz w:val="20"/>
              </w:rPr>
            </w:pPr>
            <w:r>
              <w:rPr>
                <w:sz w:val="20"/>
              </w:rPr>
              <w:t>复印纸</w:t>
            </w:r>
          </w:p>
        </w:tc>
        <w:tc>
          <w:tcPr>
            <w:tcW w:w="518" w:type="dxa"/>
          </w:tcPr>
          <w:p>
            <w:pPr>
              <w:pStyle w:val="TableParagraph"/>
              <w:spacing w:before="3"/>
              <w:rPr>
                <w:sz w:val="14"/>
              </w:rPr>
            </w:pPr>
          </w:p>
          <w:p>
            <w:pPr>
              <w:pStyle w:val="TableParagraph"/>
              <w:spacing w:before="1"/>
              <w:ind w:right="-15"/>
              <w:jc w:val="right"/>
              <w:rPr>
                <w:sz w:val="20"/>
              </w:rPr>
            </w:pPr>
            <w:r>
              <w:rPr>
                <w:sz w:val="20"/>
              </w:rPr>
              <w:t>货物</w:t>
            </w:r>
          </w:p>
        </w:tc>
        <w:tc>
          <w:tcPr>
            <w:tcW w:w="1035" w:type="dxa"/>
          </w:tcPr>
          <w:p>
            <w:pPr>
              <w:pStyle w:val="TableParagraph"/>
              <w:spacing w:before="3"/>
              <w:rPr>
                <w:sz w:val="14"/>
              </w:rPr>
            </w:pPr>
          </w:p>
          <w:p>
            <w:pPr>
              <w:pStyle w:val="TableParagraph"/>
              <w:spacing w:before="1"/>
              <w:ind w:right="-15"/>
              <w:jc w:val="right"/>
              <w:rPr>
                <w:sz w:val="20"/>
              </w:rPr>
            </w:pPr>
            <w:r>
              <w:rPr>
                <w:sz w:val="20"/>
              </w:rPr>
              <w:t>3.00</w:t>
            </w:r>
          </w:p>
        </w:tc>
        <w:tc>
          <w:tcPr>
            <w:tcW w:w="721" w:type="dxa"/>
          </w:tcPr>
          <w:p>
            <w:pPr>
              <w:pStyle w:val="TableParagraph"/>
              <w:spacing w:before="3"/>
              <w:rPr>
                <w:sz w:val="14"/>
              </w:rPr>
            </w:pPr>
          </w:p>
          <w:p>
            <w:pPr>
              <w:pStyle w:val="TableParagraph"/>
              <w:spacing w:before="1"/>
              <w:ind w:right="-15"/>
              <w:jc w:val="right"/>
              <w:rPr>
                <w:sz w:val="20"/>
              </w:rPr>
            </w:pPr>
            <w:r>
              <w:rPr>
                <w:sz w:val="20"/>
              </w:rPr>
              <w:t>3.00</w:t>
            </w:r>
          </w:p>
        </w:tc>
        <w:tc>
          <w:tcPr>
            <w:tcW w:w="722" w:type="dxa"/>
          </w:tcPr>
          <w:p>
            <w:pPr>
              <w:pStyle w:val="TableParagraph"/>
              <w:spacing w:before="3"/>
              <w:rPr>
                <w:sz w:val="14"/>
              </w:rPr>
            </w:pPr>
          </w:p>
          <w:p>
            <w:pPr>
              <w:pStyle w:val="TableParagraph"/>
              <w:spacing w:before="1"/>
              <w:jc w:val="right"/>
              <w:rPr>
                <w:sz w:val="20"/>
              </w:rPr>
            </w:pPr>
            <w:r>
              <w:rPr>
                <w:sz w:val="20"/>
              </w:rPr>
              <w:t>3.00</w:t>
            </w:r>
          </w:p>
        </w:tc>
        <w:tc>
          <w:tcPr>
            <w:tcW w:w="726" w:type="dxa"/>
          </w:tcPr>
          <w:p>
            <w:pPr>
              <w:pStyle w:val="TableParagraph"/>
              <w:spacing w:before="3"/>
              <w:rPr>
                <w:sz w:val="14"/>
              </w:rPr>
            </w:pPr>
          </w:p>
          <w:p>
            <w:pPr>
              <w:pStyle w:val="TableParagraph"/>
              <w:spacing w:before="1"/>
              <w:jc w:val="right"/>
              <w:rPr>
                <w:sz w:val="20"/>
              </w:rPr>
            </w:pPr>
            <w:r>
              <w:rPr>
                <w:sz w:val="20"/>
              </w:rPr>
              <w:t>0.00</w:t>
            </w:r>
          </w:p>
        </w:tc>
        <w:tc>
          <w:tcPr>
            <w:tcW w:w="826" w:type="dxa"/>
          </w:tcPr>
          <w:p>
            <w:pPr>
              <w:pStyle w:val="TableParagraph"/>
              <w:spacing w:before="3"/>
              <w:rPr>
                <w:sz w:val="14"/>
              </w:rPr>
            </w:pPr>
          </w:p>
          <w:p>
            <w:pPr>
              <w:pStyle w:val="TableParagraph"/>
              <w:spacing w:before="1"/>
              <w:ind w:right="2"/>
              <w:jc w:val="right"/>
              <w:rPr>
                <w:sz w:val="20"/>
              </w:rPr>
            </w:pPr>
            <w:r>
              <w:rPr>
                <w:sz w:val="20"/>
              </w:rPr>
              <w:t>0.00</w:t>
            </w:r>
          </w:p>
        </w:tc>
        <w:tc>
          <w:tcPr>
            <w:tcW w:w="826" w:type="dxa"/>
          </w:tcPr>
          <w:p>
            <w:pPr>
              <w:pStyle w:val="TableParagraph"/>
              <w:spacing w:before="3"/>
              <w:rPr>
                <w:sz w:val="14"/>
              </w:rPr>
            </w:pPr>
          </w:p>
          <w:p>
            <w:pPr>
              <w:pStyle w:val="TableParagraph"/>
              <w:spacing w:before="1"/>
              <w:ind w:right="4"/>
              <w:jc w:val="right"/>
              <w:rPr>
                <w:sz w:val="20"/>
              </w:rPr>
            </w:pPr>
            <w:r>
              <w:rPr>
                <w:sz w:val="20"/>
              </w:rPr>
              <w:t>0.00</w:t>
            </w:r>
          </w:p>
        </w:tc>
        <w:tc>
          <w:tcPr>
            <w:tcW w:w="527" w:type="dxa"/>
          </w:tcPr>
          <w:p>
            <w:pPr>
              <w:pStyle w:val="TableParagraph"/>
              <w:spacing w:before="3"/>
              <w:rPr>
                <w:sz w:val="14"/>
              </w:rPr>
            </w:pPr>
          </w:p>
          <w:p>
            <w:pPr>
              <w:pStyle w:val="TableParagraph"/>
              <w:spacing w:before="1"/>
              <w:ind w:right="6"/>
              <w:jc w:val="right"/>
              <w:rPr>
                <w:sz w:val="20"/>
              </w:rPr>
            </w:pPr>
            <w:r>
              <w:rPr>
                <w:sz w:val="20"/>
              </w:rPr>
              <w:t>0.00</w:t>
            </w:r>
          </w:p>
        </w:tc>
        <w:tc>
          <w:tcPr>
            <w:tcW w:w="883" w:type="dxa"/>
          </w:tcPr>
          <w:p>
            <w:pPr>
              <w:pStyle w:val="TableParagraph"/>
              <w:spacing w:before="3"/>
              <w:rPr>
                <w:sz w:val="14"/>
              </w:rPr>
            </w:pPr>
          </w:p>
          <w:p>
            <w:pPr>
              <w:pStyle w:val="TableParagraph"/>
              <w:spacing w:before="1"/>
              <w:ind w:right="7"/>
              <w:jc w:val="right"/>
              <w:rPr>
                <w:sz w:val="20"/>
              </w:rPr>
            </w:pPr>
            <w:r>
              <w:rPr>
                <w:sz w:val="20"/>
              </w:rPr>
              <w:t>0.00</w:t>
            </w:r>
          </w:p>
        </w:tc>
        <w:tc>
          <w:tcPr>
            <w:tcW w:w="527" w:type="dxa"/>
          </w:tcPr>
          <w:p>
            <w:pPr>
              <w:pStyle w:val="TableParagraph"/>
              <w:spacing w:before="3"/>
              <w:rPr>
                <w:sz w:val="14"/>
              </w:rPr>
            </w:pPr>
          </w:p>
          <w:p>
            <w:pPr>
              <w:pStyle w:val="TableParagraph"/>
              <w:spacing w:before="1"/>
              <w:ind w:right="9"/>
              <w:jc w:val="right"/>
              <w:rPr>
                <w:sz w:val="20"/>
              </w:rPr>
            </w:pPr>
            <w:r>
              <w:rPr>
                <w:sz w:val="20"/>
              </w:rPr>
              <w:t>0.00</w:t>
            </w:r>
          </w:p>
        </w:tc>
        <w:tc>
          <w:tcPr>
            <w:tcW w:w="791" w:type="dxa"/>
          </w:tcPr>
          <w:p>
            <w:pPr>
              <w:pStyle w:val="TableParagraph"/>
              <w:spacing w:before="3"/>
              <w:rPr>
                <w:sz w:val="14"/>
              </w:rPr>
            </w:pPr>
          </w:p>
          <w:p>
            <w:pPr>
              <w:pStyle w:val="TableParagraph"/>
              <w:spacing w:before="1"/>
              <w:ind w:right="9"/>
              <w:jc w:val="right"/>
              <w:rPr>
                <w:sz w:val="20"/>
              </w:rPr>
            </w:pPr>
            <w:r>
              <w:rPr>
                <w:sz w:val="20"/>
              </w:rPr>
              <w:t>3.00</w:t>
            </w:r>
          </w:p>
        </w:tc>
      </w:tr>
      <w:tr>
        <w:trPr>
          <w:trHeight w:val="936"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spacing w:before="3"/>
              <w:rPr>
                <w:sz w:val="14"/>
              </w:rPr>
            </w:pPr>
          </w:p>
          <w:p>
            <w:pPr>
              <w:pStyle w:val="TableParagraph"/>
              <w:spacing w:before="1"/>
              <w:ind w:right="-15"/>
              <w:jc w:val="right"/>
              <w:rPr>
                <w:sz w:val="20"/>
              </w:rPr>
            </w:pPr>
            <w:r>
              <w:rPr>
                <w:sz w:val="20"/>
              </w:rPr>
              <w:t>[C18040102]</w:t>
            </w:r>
          </w:p>
          <w:p>
            <w:pPr>
              <w:pStyle w:val="TableParagraph"/>
              <w:spacing w:before="55"/>
              <w:ind w:right="-15"/>
              <w:jc w:val="right"/>
              <w:rPr>
                <w:sz w:val="20"/>
              </w:rPr>
            </w:pPr>
            <w:r>
              <w:rPr>
                <w:sz w:val="20"/>
              </w:rPr>
              <w:t>财产保险服务</w:t>
            </w:r>
          </w:p>
        </w:tc>
        <w:tc>
          <w:tcPr>
            <w:tcW w:w="518" w:type="dxa"/>
          </w:tcPr>
          <w:p>
            <w:pPr>
              <w:pStyle w:val="TableParagraph"/>
              <w:spacing w:before="6"/>
              <w:rPr>
                <w:sz w:val="26"/>
              </w:rPr>
            </w:pPr>
          </w:p>
          <w:p>
            <w:pPr>
              <w:pStyle w:val="TableParagraph"/>
              <w:spacing w:before="0"/>
              <w:ind w:right="-15"/>
              <w:jc w:val="right"/>
              <w:rPr>
                <w:sz w:val="20"/>
              </w:rPr>
            </w:pPr>
            <w:r>
              <w:rPr>
                <w:sz w:val="20"/>
              </w:rPr>
              <w:t>服务</w:t>
            </w:r>
          </w:p>
        </w:tc>
        <w:tc>
          <w:tcPr>
            <w:tcW w:w="1035" w:type="dxa"/>
          </w:tcPr>
          <w:p>
            <w:pPr>
              <w:pStyle w:val="TableParagraph"/>
              <w:spacing w:before="6"/>
              <w:rPr>
                <w:sz w:val="26"/>
              </w:rPr>
            </w:pPr>
          </w:p>
          <w:p>
            <w:pPr>
              <w:pStyle w:val="TableParagraph"/>
              <w:spacing w:before="0"/>
              <w:ind w:right="-15"/>
              <w:jc w:val="right"/>
              <w:rPr>
                <w:sz w:val="20"/>
              </w:rPr>
            </w:pPr>
            <w:r>
              <w:rPr>
                <w:sz w:val="20"/>
              </w:rPr>
              <w:t>0.70</w:t>
            </w:r>
          </w:p>
        </w:tc>
        <w:tc>
          <w:tcPr>
            <w:tcW w:w="721" w:type="dxa"/>
          </w:tcPr>
          <w:p>
            <w:pPr>
              <w:pStyle w:val="TableParagraph"/>
              <w:spacing w:before="6"/>
              <w:rPr>
                <w:sz w:val="26"/>
              </w:rPr>
            </w:pPr>
          </w:p>
          <w:p>
            <w:pPr>
              <w:pStyle w:val="TableParagraph"/>
              <w:spacing w:before="0"/>
              <w:ind w:right="-15"/>
              <w:jc w:val="right"/>
              <w:rPr>
                <w:sz w:val="20"/>
              </w:rPr>
            </w:pPr>
            <w:r>
              <w:rPr>
                <w:sz w:val="20"/>
              </w:rPr>
              <w:t>0.70</w:t>
            </w:r>
          </w:p>
        </w:tc>
        <w:tc>
          <w:tcPr>
            <w:tcW w:w="722" w:type="dxa"/>
          </w:tcPr>
          <w:p>
            <w:pPr>
              <w:pStyle w:val="TableParagraph"/>
              <w:spacing w:before="6"/>
              <w:rPr>
                <w:sz w:val="26"/>
              </w:rPr>
            </w:pPr>
          </w:p>
          <w:p>
            <w:pPr>
              <w:pStyle w:val="TableParagraph"/>
              <w:spacing w:before="0"/>
              <w:jc w:val="right"/>
              <w:rPr>
                <w:sz w:val="20"/>
              </w:rPr>
            </w:pPr>
            <w:r>
              <w:rPr>
                <w:sz w:val="20"/>
              </w:rPr>
              <w:t>0.70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9"/>
              <w:jc w:val="right"/>
              <w:rPr>
                <w:sz w:val="20"/>
              </w:rPr>
            </w:pPr>
            <w:r>
              <w:rPr>
                <w:sz w:val="20"/>
              </w:rPr>
              <w:t>0.70</w:t>
            </w:r>
          </w:p>
        </w:tc>
      </w:tr>
      <w:tr>
        <w:trPr>
          <w:trHeight w:val="935"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spacing w:before="3"/>
              <w:rPr>
                <w:sz w:val="14"/>
              </w:rPr>
            </w:pPr>
          </w:p>
          <w:p>
            <w:pPr>
              <w:pStyle w:val="TableParagraph"/>
              <w:spacing w:before="1"/>
              <w:ind w:right="-15"/>
              <w:jc w:val="right"/>
              <w:rPr>
                <w:sz w:val="20"/>
              </w:rPr>
            </w:pPr>
            <w:r>
              <w:rPr>
                <w:sz w:val="20"/>
              </w:rPr>
              <w:t>[C23090199]</w:t>
            </w:r>
          </w:p>
          <w:p>
            <w:pPr>
              <w:pStyle w:val="TableParagraph"/>
              <w:spacing w:before="55"/>
              <w:ind w:right="-15"/>
              <w:jc w:val="right"/>
              <w:rPr>
                <w:sz w:val="20"/>
              </w:rPr>
            </w:pPr>
            <w:r>
              <w:rPr>
                <w:sz w:val="20"/>
              </w:rPr>
              <w:t>其他印刷服务</w:t>
            </w:r>
          </w:p>
        </w:tc>
        <w:tc>
          <w:tcPr>
            <w:tcW w:w="518" w:type="dxa"/>
          </w:tcPr>
          <w:p>
            <w:pPr>
              <w:pStyle w:val="TableParagraph"/>
              <w:spacing w:before="6"/>
              <w:rPr>
                <w:sz w:val="26"/>
              </w:rPr>
            </w:pPr>
          </w:p>
          <w:p>
            <w:pPr>
              <w:pStyle w:val="TableParagraph"/>
              <w:spacing w:before="0"/>
              <w:ind w:right="-15"/>
              <w:jc w:val="right"/>
              <w:rPr>
                <w:sz w:val="20"/>
              </w:rPr>
            </w:pPr>
            <w:r>
              <w:rPr>
                <w:sz w:val="20"/>
              </w:rPr>
              <w:t>服务</w:t>
            </w:r>
          </w:p>
        </w:tc>
        <w:tc>
          <w:tcPr>
            <w:tcW w:w="1035" w:type="dxa"/>
          </w:tcPr>
          <w:p>
            <w:pPr>
              <w:pStyle w:val="TableParagraph"/>
              <w:spacing w:before="6"/>
              <w:rPr>
                <w:sz w:val="26"/>
              </w:rPr>
            </w:pPr>
          </w:p>
          <w:p>
            <w:pPr>
              <w:pStyle w:val="TableParagraph"/>
              <w:spacing w:before="0"/>
              <w:ind w:right="-15"/>
              <w:jc w:val="right"/>
              <w:rPr>
                <w:sz w:val="20"/>
              </w:rPr>
            </w:pPr>
            <w:r>
              <w:rPr>
                <w:sz w:val="20"/>
              </w:rPr>
              <w:t>10.00</w:t>
            </w:r>
          </w:p>
        </w:tc>
        <w:tc>
          <w:tcPr>
            <w:tcW w:w="721" w:type="dxa"/>
          </w:tcPr>
          <w:p>
            <w:pPr>
              <w:pStyle w:val="TableParagraph"/>
              <w:spacing w:before="6"/>
              <w:rPr>
                <w:sz w:val="26"/>
              </w:rPr>
            </w:pPr>
          </w:p>
          <w:p>
            <w:pPr>
              <w:pStyle w:val="TableParagraph"/>
              <w:spacing w:before="0"/>
              <w:ind w:right="-15"/>
              <w:jc w:val="right"/>
              <w:rPr>
                <w:sz w:val="20"/>
              </w:rPr>
            </w:pPr>
            <w:r>
              <w:rPr>
                <w:sz w:val="20"/>
              </w:rPr>
              <w:t>10.00</w:t>
            </w:r>
          </w:p>
        </w:tc>
        <w:tc>
          <w:tcPr>
            <w:tcW w:w="722" w:type="dxa"/>
          </w:tcPr>
          <w:p>
            <w:pPr>
              <w:pStyle w:val="TableParagraph"/>
              <w:spacing w:before="6"/>
              <w:rPr>
                <w:sz w:val="26"/>
              </w:rPr>
            </w:pPr>
          </w:p>
          <w:p>
            <w:pPr>
              <w:pStyle w:val="TableParagraph"/>
              <w:spacing w:before="0"/>
              <w:jc w:val="right"/>
              <w:rPr>
                <w:sz w:val="20"/>
              </w:rPr>
            </w:pPr>
            <w:r>
              <w:rPr>
                <w:sz w:val="20"/>
              </w:rPr>
              <w:t>10.00</w:t>
            </w:r>
          </w:p>
        </w:tc>
        <w:tc>
          <w:tcPr>
            <w:tcW w:w="726" w:type="dxa"/>
          </w:tcPr>
          <w:p>
            <w:pPr>
              <w:pStyle w:val="TableParagraph"/>
              <w:spacing w:before="6"/>
              <w:rPr>
                <w:sz w:val="26"/>
              </w:rPr>
            </w:pPr>
          </w:p>
          <w:p>
            <w:pPr>
              <w:pStyle w:val="TableParagraph"/>
              <w:spacing w:before="0"/>
              <w:jc w:val="right"/>
              <w:rPr>
                <w:sz w:val="20"/>
              </w:rPr>
            </w:pPr>
            <w:r>
              <w:rPr>
                <w:sz w:val="20"/>
              </w:rPr>
              <w:t>0.00</w:t>
            </w:r>
          </w:p>
        </w:tc>
        <w:tc>
          <w:tcPr>
            <w:tcW w:w="826" w:type="dxa"/>
          </w:tcPr>
          <w:p>
            <w:pPr>
              <w:pStyle w:val="TableParagraph"/>
              <w:spacing w:before="6"/>
              <w:rPr>
                <w:sz w:val="26"/>
              </w:rPr>
            </w:pPr>
          </w:p>
          <w:p>
            <w:pPr>
              <w:pStyle w:val="TableParagraph"/>
              <w:spacing w:before="0"/>
              <w:ind w:right="2"/>
              <w:jc w:val="right"/>
              <w:rPr>
                <w:sz w:val="20"/>
              </w:rPr>
            </w:pPr>
            <w:r>
              <w:rPr>
                <w:sz w:val="20"/>
              </w:rPr>
              <w:t>0.00</w:t>
            </w:r>
          </w:p>
        </w:tc>
        <w:tc>
          <w:tcPr>
            <w:tcW w:w="826" w:type="dxa"/>
          </w:tcPr>
          <w:p>
            <w:pPr>
              <w:pStyle w:val="TableParagraph"/>
              <w:spacing w:before="6"/>
              <w:rPr>
                <w:sz w:val="26"/>
              </w:rPr>
            </w:pPr>
          </w:p>
          <w:p>
            <w:pPr>
              <w:pStyle w:val="TableParagraph"/>
              <w:spacing w:before="0"/>
              <w:ind w:right="4"/>
              <w:jc w:val="right"/>
              <w:rPr>
                <w:sz w:val="20"/>
              </w:rPr>
            </w:pPr>
            <w:r>
              <w:rPr>
                <w:sz w:val="20"/>
              </w:rPr>
              <w:t>0.00</w:t>
            </w:r>
          </w:p>
        </w:tc>
        <w:tc>
          <w:tcPr>
            <w:tcW w:w="527" w:type="dxa"/>
          </w:tcPr>
          <w:p>
            <w:pPr>
              <w:pStyle w:val="TableParagraph"/>
              <w:spacing w:before="6"/>
              <w:rPr>
                <w:sz w:val="26"/>
              </w:rPr>
            </w:pPr>
          </w:p>
          <w:p>
            <w:pPr>
              <w:pStyle w:val="TableParagraph"/>
              <w:spacing w:before="0"/>
              <w:ind w:right="6"/>
              <w:jc w:val="right"/>
              <w:rPr>
                <w:sz w:val="20"/>
              </w:rPr>
            </w:pPr>
            <w:r>
              <w:rPr>
                <w:sz w:val="20"/>
              </w:rPr>
              <w:t>0.00</w:t>
            </w:r>
          </w:p>
        </w:tc>
        <w:tc>
          <w:tcPr>
            <w:tcW w:w="883" w:type="dxa"/>
          </w:tcPr>
          <w:p>
            <w:pPr>
              <w:pStyle w:val="TableParagraph"/>
              <w:spacing w:before="6"/>
              <w:rPr>
                <w:sz w:val="26"/>
              </w:rPr>
            </w:pPr>
          </w:p>
          <w:p>
            <w:pPr>
              <w:pStyle w:val="TableParagraph"/>
              <w:spacing w:before="0"/>
              <w:ind w:right="7"/>
              <w:jc w:val="right"/>
              <w:rPr>
                <w:sz w:val="20"/>
              </w:rPr>
            </w:pPr>
            <w:r>
              <w:rPr>
                <w:sz w:val="20"/>
              </w:rPr>
              <w:t>0.00</w:t>
            </w:r>
          </w:p>
        </w:tc>
        <w:tc>
          <w:tcPr>
            <w:tcW w:w="527" w:type="dxa"/>
          </w:tcPr>
          <w:p>
            <w:pPr>
              <w:pStyle w:val="TableParagraph"/>
              <w:spacing w:before="6"/>
              <w:rPr>
                <w:sz w:val="26"/>
              </w:rPr>
            </w:pPr>
          </w:p>
          <w:p>
            <w:pPr>
              <w:pStyle w:val="TableParagraph"/>
              <w:spacing w:before="0"/>
              <w:ind w:right="9"/>
              <w:jc w:val="right"/>
              <w:rPr>
                <w:sz w:val="20"/>
              </w:rPr>
            </w:pPr>
            <w:r>
              <w:rPr>
                <w:sz w:val="20"/>
              </w:rPr>
              <w:t>0.00</w:t>
            </w:r>
          </w:p>
        </w:tc>
        <w:tc>
          <w:tcPr>
            <w:tcW w:w="791" w:type="dxa"/>
          </w:tcPr>
          <w:p>
            <w:pPr>
              <w:pStyle w:val="TableParagraph"/>
              <w:spacing w:before="6"/>
              <w:rPr>
                <w:sz w:val="26"/>
              </w:rPr>
            </w:pPr>
          </w:p>
          <w:p>
            <w:pPr>
              <w:pStyle w:val="TableParagraph"/>
              <w:spacing w:before="0"/>
              <w:ind w:right="11"/>
              <w:jc w:val="right"/>
              <w:rPr>
                <w:sz w:val="20"/>
              </w:rPr>
            </w:pPr>
            <w:r>
              <w:rPr>
                <w:sz w:val="20"/>
              </w:rPr>
              <w:t>10.00</w:t>
            </w:r>
          </w:p>
        </w:tc>
      </w:tr>
      <w:tr>
        <w:trPr>
          <w:trHeight w:val="1245" w:hRule="atLeast"/>
        </w:trPr>
        <w:tc>
          <w:tcPr>
            <w:tcW w:w="1034" w:type="dxa"/>
            <w:tcBorders>
              <w:bottom w:val="single" w:sz="8" w:space="0" w:color="000000"/>
            </w:tcBorders>
          </w:tcPr>
          <w:p>
            <w:pPr>
              <w:pStyle w:val="TableParagraph"/>
              <w:spacing w:before="4"/>
              <w:rPr>
                <w:sz w:val="14"/>
              </w:rPr>
            </w:pPr>
          </w:p>
          <w:p>
            <w:pPr>
              <w:pStyle w:val="TableParagraph"/>
              <w:spacing w:before="0"/>
              <w:ind w:left="108"/>
              <w:rPr>
                <w:sz w:val="20"/>
              </w:rPr>
            </w:pPr>
            <w:r>
              <w:rPr>
                <w:sz w:val="20"/>
              </w:rPr>
              <w:t>[2050302]</w:t>
            </w:r>
          </w:p>
          <w:p>
            <w:pPr>
              <w:pStyle w:val="TableParagraph"/>
              <w:spacing w:line="292" w:lineRule="auto" w:before="55"/>
              <w:ind w:left="7" w:right="8"/>
              <w:rPr>
                <w:sz w:val="20"/>
              </w:rPr>
            </w:pPr>
            <w:r>
              <w:rPr>
                <w:spacing w:val="-1"/>
                <w:sz w:val="20"/>
              </w:rPr>
              <w:t>中等职业教</w:t>
            </w:r>
            <w:r>
              <w:rPr>
                <w:sz w:val="20"/>
              </w:rPr>
              <w:t>育</w:t>
            </w:r>
          </w:p>
        </w:tc>
        <w:tc>
          <w:tcPr>
            <w:tcW w:w="1218" w:type="dxa"/>
            <w:tcBorders>
              <w:bottom w:val="single" w:sz="8" w:space="0" w:color="000000"/>
            </w:tcBorders>
          </w:tcPr>
          <w:p>
            <w:pPr>
              <w:pStyle w:val="TableParagraph"/>
              <w:ind w:left="107" w:right="-15"/>
              <w:rPr>
                <w:sz w:val="20"/>
              </w:rPr>
            </w:pPr>
            <w:r>
              <w:rPr>
                <w:sz w:val="20"/>
              </w:rPr>
              <w:t>[C23110300]</w:t>
            </w:r>
          </w:p>
          <w:p>
            <w:pPr>
              <w:pStyle w:val="TableParagraph"/>
              <w:spacing w:line="310" w:lineRule="atLeast" w:before="2"/>
              <w:ind w:left="7" w:right="-15"/>
              <w:jc w:val="both"/>
              <w:rPr>
                <w:sz w:val="20"/>
              </w:rPr>
            </w:pPr>
            <w:r>
              <w:rPr>
                <w:sz w:val="20"/>
              </w:rPr>
              <w:t>车辆及其他运输机械租赁服务</w:t>
            </w:r>
          </w:p>
        </w:tc>
        <w:tc>
          <w:tcPr>
            <w:tcW w:w="518"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15"/>
              <w:jc w:val="right"/>
              <w:rPr>
                <w:sz w:val="20"/>
              </w:rPr>
            </w:pPr>
            <w:r>
              <w:rPr>
                <w:sz w:val="20"/>
              </w:rPr>
              <w:t>服务</w:t>
            </w:r>
          </w:p>
        </w:tc>
        <w:tc>
          <w:tcPr>
            <w:tcW w:w="1035"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15"/>
              <w:jc w:val="right"/>
              <w:rPr>
                <w:sz w:val="20"/>
              </w:rPr>
            </w:pPr>
            <w:r>
              <w:rPr>
                <w:sz w:val="20"/>
              </w:rPr>
              <w:t>8.00</w:t>
            </w:r>
          </w:p>
        </w:tc>
        <w:tc>
          <w:tcPr>
            <w:tcW w:w="721"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15"/>
              <w:jc w:val="right"/>
              <w:rPr>
                <w:sz w:val="20"/>
              </w:rPr>
            </w:pPr>
            <w:r>
              <w:rPr>
                <w:sz w:val="20"/>
              </w:rPr>
              <w:t>8.00</w:t>
            </w:r>
          </w:p>
        </w:tc>
        <w:tc>
          <w:tcPr>
            <w:tcW w:w="722"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jc w:val="right"/>
              <w:rPr>
                <w:sz w:val="20"/>
              </w:rPr>
            </w:pPr>
            <w:r>
              <w:rPr>
                <w:sz w:val="20"/>
              </w:rPr>
              <w:t>8.00</w:t>
            </w:r>
          </w:p>
        </w:tc>
        <w:tc>
          <w:tcPr>
            <w:tcW w:w="726"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jc w:val="right"/>
              <w:rPr>
                <w:sz w:val="20"/>
              </w:rPr>
            </w:pPr>
            <w:r>
              <w:rPr>
                <w:sz w:val="20"/>
              </w:rPr>
              <w:t>0.00</w:t>
            </w:r>
          </w:p>
        </w:tc>
        <w:tc>
          <w:tcPr>
            <w:tcW w:w="826"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2"/>
              <w:jc w:val="right"/>
              <w:rPr>
                <w:sz w:val="20"/>
              </w:rPr>
            </w:pPr>
            <w:r>
              <w:rPr>
                <w:sz w:val="20"/>
              </w:rPr>
              <w:t>0.00</w:t>
            </w:r>
          </w:p>
        </w:tc>
        <w:tc>
          <w:tcPr>
            <w:tcW w:w="826"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4"/>
              <w:jc w:val="right"/>
              <w:rPr>
                <w:sz w:val="20"/>
              </w:rPr>
            </w:pPr>
            <w:r>
              <w:rPr>
                <w:sz w:val="20"/>
              </w:rPr>
              <w:t>0.00</w:t>
            </w:r>
          </w:p>
        </w:tc>
        <w:tc>
          <w:tcPr>
            <w:tcW w:w="527"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6"/>
              <w:jc w:val="right"/>
              <w:rPr>
                <w:sz w:val="20"/>
              </w:rPr>
            </w:pPr>
            <w:r>
              <w:rPr>
                <w:sz w:val="20"/>
              </w:rPr>
              <w:t>0.00</w:t>
            </w:r>
          </w:p>
        </w:tc>
        <w:tc>
          <w:tcPr>
            <w:tcW w:w="883"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7"/>
              <w:jc w:val="right"/>
              <w:rPr>
                <w:sz w:val="20"/>
              </w:rPr>
            </w:pPr>
            <w:r>
              <w:rPr>
                <w:sz w:val="20"/>
              </w:rPr>
              <w:t>0.00</w:t>
            </w:r>
          </w:p>
        </w:tc>
        <w:tc>
          <w:tcPr>
            <w:tcW w:w="527"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9"/>
              <w:jc w:val="right"/>
              <w:rPr>
                <w:sz w:val="20"/>
              </w:rPr>
            </w:pPr>
            <w:r>
              <w:rPr>
                <w:sz w:val="20"/>
              </w:rPr>
              <w:t>0.00</w:t>
            </w:r>
          </w:p>
        </w:tc>
        <w:tc>
          <w:tcPr>
            <w:tcW w:w="791" w:type="dxa"/>
            <w:tcBorders>
              <w:bottom w:val="single" w:sz="8" w:space="0" w:color="000000"/>
            </w:tcBorders>
          </w:tcPr>
          <w:p>
            <w:pPr>
              <w:pStyle w:val="TableParagraph"/>
              <w:spacing w:before="0"/>
              <w:rPr>
                <w:sz w:val="20"/>
              </w:rPr>
            </w:pPr>
          </w:p>
          <w:p>
            <w:pPr>
              <w:pStyle w:val="TableParagraph"/>
              <w:spacing w:before="8"/>
              <w:rPr>
                <w:sz w:val="18"/>
              </w:rPr>
            </w:pPr>
          </w:p>
          <w:p>
            <w:pPr>
              <w:pStyle w:val="TableParagraph"/>
              <w:spacing w:before="0"/>
              <w:ind w:right="9"/>
              <w:jc w:val="right"/>
              <w:rPr>
                <w:sz w:val="20"/>
              </w:rPr>
            </w:pPr>
            <w:r>
              <w:rPr>
                <w:sz w:val="20"/>
              </w:rPr>
              <w:t>8.00</w:t>
            </w:r>
          </w:p>
        </w:tc>
      </w:tr>
    </w:tbl>
    <w:p>
      <w:pPr>
        <w:spacing w:after="0"/>
        <w:jc w:val="right"/>
        <w:rPr>
          <w:sz w:val="20"/>
        </w:rPr>
        <w:sectPr>
          <w:headerReference w:type="default" r:id="rId33"/>
          <w:footerReference w:type="default" r:id="rId34"/>
          <w:pgSz w:w="11910" w:h="16840"/>
          <w:pgMar w:header="954" w:footer="257" w:top="1140" w:bottom="440" w:left="740" w:right="600"/>
        </w:sectPr>
      </w:pPr>
    </w:p>
    <w:tbl>
      <w:tblPr>
        <w:tblW w:w="0" w:type="auto"/>
        <w:jc w:val="left"/>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34"/>
        <w:gridCol w:w="1218"/>
        <w:gridCol w:w="518"/>
        <w:gridCol w:w="1035"/>
        <w:gridCol w:w="717"/>
        <w:gridCol w:w="717"/>
        <w:gridCol w:w="728"/>
        <w:gridCol w:w="829"/>
        <w:gridCol w:w="830"/>
        <w:gridCol w:w="528"/>
        <w:gridCol w:w="888"/>
        <w:gridCol w:w="528"/>
        <w:gridCol w:w="789"/>
      </w:tblGrid>
      <w:tr>
        <w:trPr>
          <w:trHeight w:val="312" w:hRule="atLeast"/>
        </w:trPr>
        <w:tc>
          <w:tcPr>
            <w:tcW w:w="1034" w:type="dxa"/>
            <w:vMerge w:val="restart"/>
          </w:tcPr>
          <w:p>
            <w:pPr>
              <w:pStyle w:val="TableParagraph"/>
              <w:spacing w:before="0"/>
              <w:rPr>
                <w:sz w:val="20"/>
              </w:rPr>
            </w:pPr>
          </w:p>
          <w:p>
            <w:pPr>
              <w:pStyle w:val="TableParagraph"/>
              <w:spacing w:before="10"/>
              <w:rPr>
                <w:sz w:val="19"/>
              </w:rPr>
            </w:pPr>
          </w:p>
          <w:p>
            <w:pPr>
              <w:pStyle w:val="TableParagraph"/>
              <w:spacing w:line="292" w:lineRule="auto" w:before="0"/>
              <w:ind w:left="116" w:right="1" w:hanging="100"/>
              <w:rPr>
                <w:sz w:val="20"/>
              </w:rPr>
            </w:pPr>
            <w:r>
              <w:rPr>
                <w:spacing w:val="-1"/>
                <w:sz w:val="20"/>
              </w:rPr>
              <w:t>功能科目编</w:t>
            </w:r>
            <w:r>
              <w:rPr>
                <w:sz w:val="20"/>
              </w:rPr>
              <w:t>码及名称</w:t>
            </w:r>
          </w:p>
        </w:tc>
        <w:tc>
          <w:tcPr>
            <w:tcW w:w="1218" w:type="dxa"/>
            <w:vMerge w:val="restart"/>
          </w:tcPr>
          <w:p>
            <w:pPr>
              <w:pStyle w:val="TableParagraph"/>
              <w:spacing w:before="0"/>
              <w:rPr>
                <w:sz w:val="20"/>
              </w:rPr>
            </w:pPr>
          </w:p>
          <w:p>
            <w:pPr>
              <w:pStyle w:val="TableParagraph"/>
              <w:spacing w:before="0"/>
              <w:rPr>
                <w:sz w:val="20"/>
              </w:rPr>
            </w:pPr>
          </w:p>
          <w:p>
            <w:pPr>
              <w:pStyle w:val="TableParagraph"/>
              <w:spacing w:before="154"/>
              <w:ind w:left="207"/>
              <w:rPr>
                <w:sz w:val="20"/>
              </w:rPr>
            </w:pPr>
            <w:r>
              <w:rPr>
                <w:sz w:val="20"/>
              </w:rPr>
              <w:t>采购品目</w:t>
            </w:r>
          </w:p>
        </w:tc>
        <w:tc>
          <w:tcPr>
            <w:tcW w:w="518" w:type="dxa"/>
            <w:vMerge w:val="restart"/>
          </w:tcPr>
          <w:p>
            <w:pPr>
              <w:pStyle w:val="TableParagraph"/>
              <w:spacing w:before="0"/>
              <w:rPr>
                <w:sz w:val="20"/>
              </w:rPr>
            </w:pPr>
          </w:p>
          <w:p>
            <w:pPr>
              <w:pStyle w:val="TableParagraph"/>
              <w:spacing w:before="10"/>
              <w:rPr>
                <w:sz w:val="19"/>
              </w:rPr>
            </w:pPr>
          </w:p>
          <w:p>
            <w:pPr>
              <w:pStyle w:val="TableParagraph"/>
              <w:spacing w:line="292" w:lineRule="auto" w:before="0"/>
              <w:ind w:left="56" w:right="44"/>
              <w:rPr>
                <w:sz w:val="20"/>
              </w:rPr>
            </w:pPr>
            <w:r>
              <w:rPr>
                <w:spacing w:val="-2"/>
                <w:sz w:val="20"/>
              </w:rPr>
              <w:t>采购类别</w:t>
            </w:r>
          </w:p>
        </w:tc>
        <w:tc>
          <w:tcPr>
            <w:tcW w:w="6800" w:type="dxa"/>
            <w:gridSpan w:val="9"/>
          </w:tcPr>
          <w:p>
            <w:pPr>
              <w:pStyle w:val="TableParagraph"/>
              <w:ind w:left="2817" w:right="2827"/>
              <w:jc w:val="center"/>
              <w:rPr>
                <w:sz w:val="20"/>
              </w:rPr>
            </w:pPr>
            <w:r>
              <w:rPr>
                <w:sz w:val="20"/>
              </w:rPr>
              <w:t>资 金 来 源</w:t>
            </w:r>
          </w:p>
        </w:tc>
        <w:tc>
          <w:tcPr>
            <w:tcW w:w="789" w:type="dxa"/>
            <w:vMerge w:val="restart"/>
          </w:tcPr>
          <w:p>
            <w:pPr>
              <w:pStyle w:val="TableParagraph"/>
              <w:spacing w:before="8"/>
              <w:rPr>
                <w:sz w:val="27"/>
              </w:rPr>
            </w:pPr>
          </w:p>
          <w:p>
            <w:pPr>
              <w:pStyle w:val="TableParagraph"/>
              <w:spacing w:line="292" w:lineRule="auto" w:before="0"/>
              <w:ind w:left="70" w:right="100"/>
              <w:jc w:val="both"/>
              <w:rPr>
                <w:sz w:val="20"/>
              </w:rPr>
            </w:pPr>
            <w:r>
              <w:rPr>
                <w:spacing w:val="-1"/>
                <w:sz w:val="20"/>
              </w:rPr>
              <w:t>中小微企业预留份额</w:t>
            </w:r>
          </w:p>
        </w:tc>
      </w:tr>
      <w:tr>
        <w:trPr>
          <w:trHeight w:val="312" w:hRule="atLeast"/>
        </w:trPr>
        <w:tc>
          <w:tcPr>
            <w:tcW w:w="1034" w:type="dxa"/>
            <w:vMerge/>
            <w:tcBorders>
              <w:top w:val="nil"/>
            </w:tcBorders>
          </w:tcPr>
          <w:p>
            <w:pPr>
              <w:rPr>
                <w:sz w:val="2"/>
                <w:szCs w:val="2"/>
              </w:rPr>
            </w:pPr>
          </w:p>
        </w:tc>
        <w:tc>
          <w:tcPr>
            <w:tcW w:w="1218" w:type="dxa"/>
            <w:vMerge/>
            <w:tcBorders>
              <w:top w:val="nil"/>
            </w:tcBorders>
          </w:tcPr>
          <w:p>
            <w:pPr>
              <w:rPr>
                <w:sz w:val="2"/>
                <w:szCs w:val="2"/>
              </w:rPr>
            </w:pPr>
          </w:p>
        </w:tc>
        <w:tc>
          <w:tcPr>
            <w:tcW w:w="518" w:type="dxa"/>
            <w:vMerge/>
            <w:tcBorders>
              <w:top w:val="nil"/>
            </w:tcBorders>
          </w:tcPr>
          <w:p>
            <w:pPr>
              <w:rPr>
                <w:sz w:val="2"/>
                <w:szCs w:val="2"/>
              </w:rPr>
            </w:pPr>
          </w:p>
        </w:tc>
        <w:tc>
          <w:tcPr>
            <w:tcW w:w="1035" w:type="dxa"/>
            <w:vMerge w:val="restart"/>
          </w:tcPr>
          <w:p>
            <w:pPr>
              <w:pStyle w:val="TableParagraph"/>
              <w:spacing w:before="0"/>
              <w:rPr>
                <w:sz w:val="20"/>
              </w:rPr>
            </w:pPr>
          </w:p>
          <w:p>
            <w:pPr>
              <w:pStyle w:val="TableParagraph"/>
              <w:spacing w:before="3"/>
              <w:rPr>
                <w:sz w:val="19"/>
              </w:rPr>
            </w:pPr>
          </w:p>
          <w:p>
            <w:pPr>
              <w:pStyle w:val="TableParagraph"/>
              <w:spacing w:before="0"/>
              <w:ind w:left="314"/>
              <w:rPr>
                <w:sz w:val="20"/>
              </w:rPr>
            </w:pPr>
            <w:r>
              <w:rPr>
                <w:sz w:val="20"/>
              </w:rPr>
              <w:t>合计</w:t>
            </w:r>
          </w:p>
        </w:tc>
        <w:tc>
          <w:tcPr>
            <w:tcW w:w="2991" w:type="dxa"/>
            <w:gridSpan w:val="4"/>
          </w:tcPr>
          <w:p>
            <w:pPr>
              <w:pStyle w:val="TableParagraph"/>
              <w:ind w:left="1068" w:right="1068"/>
              <w:jc w:val="center"/>
              <w:rPr>
                <w:sz w:val="20"/>
              </w:rPr>
            </w:pPr>
            <w:r>
              <w:rPr>
                <w:sz w:val="20"/>
              </w:rPr>
              <w:t>财政拨款</w:t>
            </w:r>
          </w:p>
        </w:tc>
        <w:tc>
          <w:tcPr>
            <w:tcW w:w="830" w:type="dxa"/>
            <w:vMerge w:val="restart"/>
          </w:tcPr>
          <w:p>
            <w:pPr>
              <w:pStyle w:val="TableParagraph"/>
              <w:spacing w:before="0"/>
              <w:rPr>
                <w:sz w:val="27"/>
              </w:rPr>
            </w:pPr>
          </w:p>
          <w:p>
            <w:pPr>
              <w:pStyle w:val="TableParagraph"/>
              <w:spacing w:line="292" w:lineRule="auto" w:before="1"/>
              <w:ind w:left="1" w:right="10"/>
              <w:rPr>
                <w:sz w:val="20"/>
              </w:rPr>
            </w:pPr>
            <w:r>
              <w:rPr>
                <w:spacing w:val="-1"/>
                <w:sz w:val="20"/>
              </w:rPr>
              <w:t>财政专户管理资金</w:t>
            </w:r>
          </w:p>
        </w:tc>
        <w:tc>
          <w:tcPr>
            <w:tcW w:w="528" w:type="dxa"/>
            <w:vMerge w:val="restart"/>
          </w:tcPr>
          <w:p>
            <w:pPr>
              <w:pStyle w:val="TableParagraph"/>
              <w:spacing w:before="0"/>
              <w:rPr>
                <w:sz w:val="27"/>
              </w:rPr>
            </w:pPr>
          </w:p>
          <w:p>
            <w:pPr>
              <w:pStyle w:val="TableParagraph"/>
              <w:spacing w:line="292" w:lineRule="auto" w:before="1"/>
              <w:ind w:left="48" w:right="62"/>
              <w:rPr>
                <w:sz w:val="20"/>
              </w:rPr>
            </w:pPr>
            <w:r>
              <w:rPr>
                <w:spacing w:val="-2"/>
                <w:sz w:val="20"/>
              </w:rPr>
              <w:t>单位资金</w:t>
            </w:r>
          </w:p>
        </w:tc>
        <w:tc>
          <w:tcPr>
            <w:tcW w:w="888" w:type="dxa"/>
            <w:vMerge w:val="restart"/>
          </w:tcPr>
          <w:p>
            <w:pPr>
              <w:pStyle w:val="TableParagraph"/>
              <w:spacing w:before="11"/>
              <w:rPr>
                <w:sz w:val="14"/>
              </w:rPr>
            </w:pPr>
          </w:p>
          <w:p>
            <w:pPr>
              <w:pStyle w:val="TableParagraph"/>
              <w:spacing w:line="292" w:lineRule="auto" w:before="0"/>
              <w:ind w:left="24" w:right="45"/>
              <w:jc w:val="center"/>
              <w:rPr>
                <w:sz w:val="20"/>
              </w:rPr>
            </w:pPr>
            <w:r>
              <w:rPr>
                <w:spacing w:val="-1"/>
                <w:sz w:val="20"/>
              </w:rPr>
              <w:t>使用非财政拨款结</w:t>
            </w:r>
            <w:r>
              <w:rPr>
                <w:sz w:val="20"/>
              </w:rPr>
              <w:t>余</w:t>
            </w:r>
          </w:p>
        </w:tc>
        <w:tc>
          <w:tcPr>
            <w:tcW w:w="528" w:type="dxa"/>
            <w:vMerge w:val="restart"/>
          </w:tcPr>
          <w:p>
            <w:pPr>
              <w:pStyle w:val="TableParagraph"/>
              <w:spacing w:before="0"/>
              <w:rPr>
                <w:sz w:val="27"/>
              </w:rPr>
            </w:pPr>
          </w:p>
          <w:p>
            <w:pPr>
              <w:pStyle w:val="TableParagraph"/>
              <w:spacing w:line="292" w:lineRule="auto" w:before="1"/>
              <w:ind w:left="42" w:right="68"/>
              <w:rPr>
                <w:sz w:val="20"/>
              </w:rPr>
            </w:pPr>
            <w:r>
              <w:rPr>
                <w:spacing w:val="-2"/>
                <w:sz w:val="20"/>
              </w:rPr>
              <w:t>上年结转</w:t>
            </w:r>
          </w:p>
        </w:tc>
        <w:tc>
          <w:tcPr>
            <w:tcW w:w="789" w:type="dxa"/>
            <w:vMerge/>
            <w:tcBorders>
              <w:top w:val="nil"/>
            </w:tcBorders>
          </w:tcPr>
          <w:p>
            <w:pPr>
              <w:rPr>
                <w:sz w:val="2"/>
                <w:szCs w:val="2"/>
              </w:rPr>
            </w:pPr>
          </w:p>
        </w:tc>
      </w:tr>
      <w:tr>
        <w:trPr>
          <w:trHeight w:val="935" w:hRule="atLeast"/>
        </w:trPr>
        <w:tc>
          <w:tcPr>
            <w:tcW w:w="1034" w:type="dxa"/>
            <w:vMerge/>
            <w:tcBorders>
              <w:top w:val="nil"/>
            </w:tcBorders>
          </w:tcPr>
          <w:p>
            <w:pPr>
              <w:rPr>
                <w:sz w:val="2"/>
                <w:szCs w:val="2"/>
              </w:rPr>
            </w:pPr>
          </w:p>
        </w:tc>
        <w:tc>
          <w:tcPr>
            <w:tcW w:w="1218" w:type="dxa"/>
            <w:vMerge/>
            <w:tcBorders>
              <w:top w:val="nil"/>
            </w:tcBorders>
          </w:tcPr>
          <w:p>
            <w:pPr>
              <w:rPr>
                <w:sz w:val="2"/>
                <w:szCs w:val="2"/>
              </w:rPr>
            </w:pPr>
          </w:p>
        </w:tc>
        <w:tc>
          <w:tcPr>
            <w:tcW w:w="518" w:type="dxa"/>
            <w:vMerge/>
            <w:tcBorders>
              <w:top w:val="nil"/>
            </w:tcBorders>
          </w:tcPr>
          <w:p>
            <w:pPr>
              <w:rPr>
                <w:sz w:val="2"/>
                <w:szCs w:val="2"/>
              </w:rPr>
            </w:pPr>
          </w:p>
        </w:tc>
        <w:tc>
          <w:tcPr>
            <w:tcW w:w="1035" w:type="dxa"/>
            <w:vMerge/>
            <w:tcBorders>
              <w:top w:val="nil"/>
            </w:tcBorders>
          </w:tcPr>
          <w:p>
            <w:pPr>
              <w:rPr>
                <w:sz w:val="2"/>
                <w:szCs w:val="2"/>
              </w:rPr>
            </w:pPr>
          </w:p>
        </w:tc>
        <w:tc>
          <w:tcPr>
            <w:tcW w:w="717" w:type="dxa"/>
          </w:tcPr>
          <w:p>
            <w:pPr>
              <w:pStyle w:val="TableParagraph"/>
              <w:spacing w:before="6"/>
              <w:rPr>
                <w:sz w:val="26"/>
              </w:rPr>
            </w:pPr>
          </w:p>
          <w:p>
            <w:pPr>
              <w:pStyle w:val="TableParagraph"/>
              <w:spacing w:before="0"/>
              <w:ind w:left="153"/>
              <w:rPr>
                <w:sz w:val="20"/>
              </w:rPr>
            </w:pPr>
            <w:r>
              <w:rPr>
                <w:sz w:val="20"/>
              </w:rPr>
              <w:t>小计</w:t>
            </w:r>
          </w:p>
        </w:tc>
        <w:tc>
          <w:tcPr>
            <w:tcW w:w="717" w:type="dxa"/>
          </w:tcPr>
          <w:p>
            <w:pPr>
              <w:pStyle w:val="TableParagraph"/>
              <w:spacing w:before="3"/>
              <w:rPr>
                <w:sz w:val="14"/>
              </w:rPr>
            </w:pPr>
          </w:p>
          <w:p>
            <w:pPr>
              <w:pStyle w:val="TableParagraph"/>
              <w:spacing w:line="292" w:lineRule="auto" w:before="1"/>
              <w:ind w:left="52" w:right="47"/>
              <w:rPr>
                <w:sz w:val="20"/>
              </w:rPr>
            </w:pPr>
            <w:r>
              <w:rPr>
                <w:spacing w:val="-2"/>
                <w:sz w:val="20"/>
              </w:rPr>
              <w:t>一般公共预算</w:t>
            </w:r>
          </w:p>
        </w:tc>
        <w:tc>
          <w:tcPr>
            <w:tcW w:w="728" w:type="dxa"/>
          </w:tcPr>
          <w:p>
            <w:pPr>
              <w:pStyle w:val="TableParagraph"/>
              <w:spacing w:line="292" w:lineRule="auto"/>
              <w:ind w:left="56" w:right="54"/>
              <w:jc w:val="center"/>
              <w:rPr>
                <w:sz w:val="20"/>
              </w:rPr>
            </w:pPr>
            <w:r>
              <w:rPr>
                <w:spacing w:val="-2"/>
                <w:sz w:val="20"/>
              </w:rPr>
              <w:t>政府性基金预</w:t>
            </w:r>
          </w:p>
          <w:p>
            <w:pPr>
              <w:pStyle w:val="TableParagraph"/>
              <w:spacing w:line="255" w:lineRule="exact" w:before="0"/>
              <w:jc w:val="center"/>
              <w:rPr>
                <w:sz w:val="20"/>
              </w:rPr>
            </w:pPr>
            <w:r>
              <w:rPr>
                <w:sz w:val="20"/>
              </w:rPr>
              <w:t>算</w:t>
            </w:r>
          </w:p>
        </w:tc>
        <w:tc>
          <w:tcPr>
            <w:tcW w:w="829" w:type="dxa"/>
          </w:tcPr>
          <w:p>
            <w:pPr>
              <w:pStyle w:val="TableParagraph"/>
              <w:spacing w:before="3"/>
              <w:rPr>
                <w:sz w:val="14"/>
              </w:rPr>
            </w:pPr>
          </w:p>
          <w:p>
            <w:pPr>
              <w:pStyle w:val="TableParagraph"/>
              <w:spacing w:line="292" w:lineRule="auto" w:before="1"/>
              <w:ind w:left="3" w:right="7"/>
              <w:rPr>
                <w:sz w:val="20"/>
              </w:rPr>
            </w:pPr>
            <w:r>
              <w:rPr>
                <w:spacing w:val="-1"/>
                <w:sz w:val="20"/>
              </w:rPr>
              <w:t>国有资本经营预算</w:t>
            </w:r>
          </w:p>
        </w:tc>
        <w:tc>
          <w:tcPr>
            <w:tcW w:w="830" w:type="dxa"/>
            <w:vMerge/>
            <w:tcBorders>
              <w:top w:val="nil"/>
            </w:tcBorders>
          </w:tcPr>
          <w:p>
            <w:pPr>
              <w:rPr>
                <w:sz w:val="2"/>
                <w:szCs w:val="2"/>
              </w:rPr>
            </w:pPr>
          </w:p>
        </w:tc>
        <w:tc>
          <w:tcPr>
            <w:tcW w:w="528" w:type="dxa"/>
            <w:vMerge/>
            <w:tcBorders>
              <w:top w:val="nil"/>
            </w:tcBorders>
          </w:tcPr>
          <w:p>
            <w:pPr>
              <w:rPr>
                <w:sz w:val="2"/>
                <w:szCs w:val="2"/>
              </w:rPr>
            </w:pPr>
          </w:p>
        </w:tc>
        <w:tc>
          <w:tcPr>
            <w:tcW w:w="888" w:type="dxa"/>
            <w:vMerge/>
            <w:tcBorders>
              <w:top w:val="nil"/>
            </w:tcBorders>
          </w:tcPr>
          <w:p>
            <w:pPr>
              <w:rPr>
                <w:sz w:val="2"/>
                <w:szCs w:val="2"/>
              </w:rPr>
            </w:pPr>
          </w:p>
        </w:tc>
        <w:tc>
          <w:tcPr>
            <w:tcW w:w="528" w:type="dxa"/>
            <w:vMerge/>
            <w:tcBorders>
              <w:top w:val="nil"/>
            </w:tcBorders>
          </w:tcPr>
          <w:p>
            <w:pPr>
              <w:rPr>
                <w:sz w:val="2"/>
                <w:szCs w:val="2"/>
              </w:rPr>
            </w:pPr>
          </w:p>
        </w:tc>
        <w:tc>
          <w:tcPr>
            <w:tcW w:w="789" w:type="dxa"/>
            <w:vMerge/>
            <w:tcBorders>
              <w:top w:val="nil"/>
            </w:tcBorders>
          </w:tcPr>
          <w:p>
            <w:pPr>
              <w:rPr>
                <w:sz w:val="2"/>
                <w:szCs w:val="2"/>
              </w:rPr>
            </w:pPr>
          </w:p>
        </w:tc>
      </w:tr>
      <w:tr>
        <w:trPr>
          <w:trHeight w:val="935" w:hRule="atLeast"/>
        </w:trPr>
        <w:tc>
          <w:tcPr>
            <w:tcW w:w="1034" w:type="dxa"/>
          </w:tcPr>
          <w:p>
            <w:pPr>
              <w:pStyle w:val="TableParagraph"/>
              <w:ind w:left="108"/>
              <w:rPr>
                <w:sz w:val="20"/>
              </w:rPr>
            </w:pPr>
            <w:r>
              <w:rPr>
                <w:sz w:val="20"/>
              </w:rPr>
              <w:t>[2050302]</w:t>
            </w:r>
          </w:p>
          <w:p>
            <w:pPr>
              <w:pStyle w:val="TableParagraph"/>
              <w:spacing w:line="310" w:lineRule="atLeast" w:before="2"/>
              <w:ind w:left="7" w:right="8"/>
              <w:rPr>
                <w:sz w:val="20"/>
              </w:rPr>
            </w:pPr>
            <w:r>
              <w:rPr>
                <w:spacing w:val="-1"/>
                <w:sz w:val="20"/>
              </w:rPr>
              <w:t>中等职业教</w:t>
            </w:r>
            <w:r>
              <w:rPr>
                <w:sz w:val="20"/>
              </w:rPr>
              <w:t>育</w:t>
            </w:r>
          </w:p>
        </w:tc>
        <w:tc>
          <w:tcPr>
            <w:tcW w:w="1218" w:type="dxa"/>
          </w:tcPr>
          <w:p>
            <w:pPr>
              <w:pStyle w:val="TableParagraph"/>
              <w:ind w:left="107" w:right="-15"/>
              <w:rPr>
                <w:sz w:val="20"/>
              </w:rPr>
            </w:pPr>
            <w:r>
              <w:rPr>
                <w:sz w:val="20"/>
              </w:rPr>
              <w:t>[C23120301]</w:t>
            </w:r>
          </w:p>
          <w:p>
            <w:pPr>
              <w:pStyle w:val="TableParagraph"/>
              <w:spacing w:line="310" w:lineRule="atLeast" w:before="2"/>
              <w:ind w:left="7" w:right="-15"/>
              <w:rPr>
                <w:sz w:val="20"/>
              </w:rPr>
            </w:pPr>
            <w:r>
              <w:rPr>
                <w:sz w:val="20"/>
              </w:rPr>
              <w:t>车辆维修和保养服务</w:t>
            </w:r>
          </w:p>
        </w:tc>
        <w:tc>
          <w:tcPr>
            <w:tcW w:w="518" w:type="dxa"/>
          </w:tcPr>
          <w:p>
            <w:pPr>
              <w:pStyle w:val="TableParagraph"/>
              <w:spacing w:before="6"/>
              <w:rPr>
                <w:sz w:val="26"/>
              </w:rPr>
            </w:pPr>
          </w:p>
          <w:p>
            <w:pPr>
              <w:pStyle w:val="TableParagraph"/>
              <w:spacing w:before="0"/>
              <w:ind w:right="-15"/>
              <w:jc w:val="right"/>
              <w:rPr>
                <w:sz w:val="20"/>
              </w:rPr>
            </w:pPr>
            <w:r>
              <w:rPr>
                <w:sz w:val="20"/>
              </w:rPr>
              <w:t>服务</w:t>
            </w:r>
          </w:p>
        </w:tc>
        <w:tc>
          <w:tcPr>
            <w:tcW w:w="1035" w:type="dxa"/>
          </w:tcPr>
          <w:p>
            <w:pPr>
              <w:pStyle w:val="TableParagraph"/>
              <w:spacing w:before="6"/>
              <w:rPr>
                <w:sz w:val="26"/>
              </w:rPr>
            </w:pPr>
          </w:p>
          <w:p>
            <w:pPr>
              <w:pStyle w:val="TableParagraph"/>
              <w:spacing w:before="0"/>
              <w:ind w:right="-15"/>
              <w:jc w:val="right"/>
              <w:rPr>
                <w:sz w:val="20"/>
              </w:rPr>
            </w:pPr>
            <w:r>
              <w:rPr>
                <w:sz w:val="20"/>
              </w:rPr>
              <w:t>1.50</w:t>
            </w:r>
          </w:p>
        </w:tc>
        <w:tc>
          <w:tcPr>
            <w:tcW w:w="717" w:type="dxa"/>
          </w:tcPr>
          <w:p>
            <w:pPr>
              <w:pStyle w:val="TableParagraph"/>
              <w:spacing w:before="6"/>
              <w:rPr>
                <w:sz w:val="26"/>
              </w:rPr>
            </w:pPr>
          </w:p>
          <w:p>
            <w:pPr>
              <w:pStyle w:val="TableParagraph"/>
              <w:spacing w:before="0"/>
              <w:ind w:right="-15"/>
              <w:jc w:val="right"/>
              <w:rPr>
                <w:sz w:val="20"/>
              </w:rPr>
            </w:pPr>
            <w:r>
              <w:rPr>
                <w:sz w:val="20"/>
              </w:rPr>
              <w:t>1.50</w:t>
            </w:r>
          </w:p>
        </w:tc>
        <w:tc>
          <w:tcPr>
            <w:tcW w:w="717" w:type="dxa"/>
          </w:tcPr>
          <w:p>
            <w:pPr>
              <w:pStyle w:val="TableParagraph"/>
              <w:spacing w:before="6"/>
              <w:rPr>
                <w:sz w:val="26"/>
              </w:rPr>
            </w:pPr>
          </w:p>
          <w:p>
            <w:pPr>
              <w:pStyle w:val="TableParagraph"/>
              <w:spacing w:before="0"/>
              <w:ind w:right="-15"/>
              <w:jc w:val="right"/>
              <w:rPr>
                <w:sz w:val="20"/>
              </w:rPr>
            </w:pPr>
            <w:r>
              <w:rPr>
                <w:sz w:val="20"/>
              </w:rPr>
              <w:t>1.50</w:t>
            </w:r>
          </w:p>
        </w:tc>
        <w:tc>
          <w:tcPr>
            <w:tcW w:w="728" w:type="dxa"/>
          </w:tcPr>
          <w:p>
            <w:pPr>
              <w:pStyle w:val="TableParagraph"/>
              <w:spacing w:before="6"/>
              <w:rPr>
                <w:sz w:val="26"/>
              </w:rPr>
            </w:pPr>
          </w:p>
          <w:p>
            <w:pPr>
              <w:pStyle w:val="TableParagraph"/>
              <w:spacing w:before="0"/>
              <w:ind w:right="1"/>
              <w:jc w:val="right"/>
              <w:rPr>
                <w:sz w:val="20"/>
              </w:rPr>
            </w:pPr>
            <w:r>
              <w:rPr>
                <w:sz w:val="20"/>
              </w:rPr>
              <w:t>0.00</w:t>
            </w:r>
          </w:p>
        </w:tc>
        <w:tc>
          <w:tcPr>
            <w:tcW w:w="829" w:type="dxa"/>
          </w:tcPr>
          <w:p>
            <w:pPr>
              <w:pStyle w:val="TableParagraph"/>
              <w:spacing w:before="6"/>
              <w:rPr>
                <w:sz w:val="26"/>
              </w:rPr>
            </w:pPr>
          </w:p>
          <w:p>
            <w:pPr>
              <w:pStyle w:val="TableParagraph"/>
              <w:spacing w:before="0"/>
              <w:ind w:right="2"/>
              <w:jc w:val="right"/>
              <w:rPr>
                <w:sz w:val="20"/>
              </w:rPr>
            </w:pPr>
            <w:r>
              <w:rPr>
                <w:sz w:val="20"/>
              </w:rPr>
              <w:t>0.00</w:t>
            </w:r>
          </w:p>
        </w:tc>
        <w:tc>
          <w:tcPr>
            <w:tcW w:w="830" w:type="dxa"/>
          </w:tcPr>
          <w:p>
            <w:pPr>
              <w:pStyle w:val="TableParagraph"/>
              <w:spacing w:before="6"/>
              <w:rPr>
                <w:sz w:val="26"/>
              </w:rPr>
            </w:pPr>
          </w:p>
          <w:p>
            <w:pPr>
              <w:pStyle w:val="TableParagraph"/>
              <w:spacing w:before="0"/>
              <w:ind w:right="4"/>
              <w:jc w:val="right"/>
              <w:rPr>
                <w:sz w:val="20"/>
              </w:rPr>
            </w:pPr>
            <w:r>
              <w:rPr>
                <w:sz w:val="20"/>
              </w:rPr>
              <w:t>0.00</w:t>
            </w:r>
          </w:p>
        </w:tc>
        <w:tc>
          <w:tcPr>
            <w:tcW w:w="528" w:type="dxa"/>
          </w:tcPr>
          <w:p>
            <w:pPr>
              <w:pStyle w:val="TableParagraph"/>
              <w:spacing w:before="6"/>
              <w:rPr>
                <w:sz w:val="26"/>
              </w:rPr>
            </w:pPr>
          </w:p>
          <w:p>
            <w:pPr>
              <w:pStyle w:val="TableParagraph"/>
              <w:spacing w:before="0"/>
              <w:ind w:right="7"/>
              <w:jc w:val="right"/>
              <w:rPr>
                <w:sz w:val="20"/>
              </w:rPr>
            </w:pPr>
            <w:r>
              <w:rPr>
                <w:sz w:val="20"/>
              </w:rPr>
              <w:t>0.00</w:t>
            </w:r>
          </w:p>
        </w:tc>
        <w:tc>
          <w:tcPr>
            <w:tcW w:w="888" w:type="dxa"/>
          </w:tcPr>
          <w:p>
            <w:pPr>
              <w:pStyle w:val="TableParagraph"/>
              <w:spacing w:before="6"/>
              <w:rPr>
                <w:sz w:val="26"/>
              </w:rPr>
            </w:pPr>
          </w:p>
          <w:p>
            <w:pPr>
              <w:pStyle w:val="TableParagraph"/>
              <w:spacing w:before="0"/>
              <w:ind w:right="10"/>
              <w:jc w:val="right"/>
              <w:rPr>
                <w:sz w:val="20"/>
              </w:rPr>
            </w:pPr>
            <w:r>
              <w:rPr>
                <w:sz w:val="20"/>
              </w:rPr>
              <w:t>0.00</w:t>
            </w:r>
          </w:p>
        </w:tc>
        <w:tc>
          <w:tcPr>
            <w:tcW w:w="528" w:type="dxa"/>
          </w:tcPr>
          <w:p>
            <w:pPr>
              <w:pStyle w:val="TableParagraph"/>
              <w:spacing w:before="6"/>
              <w:rPr>
                <w:sz w:val="26"/>
              </w:rPr>
            </w:pPr>
          </w:p>
          <w:p>
            <w:pPr>
              <w:pStyle w:val="TableParagraph"/>
              <w:spacing w:before="0"/>
              <w:ind w:right="13"/>
              <w:jc w:val="right"/>
              <w:rPr>
                <w:sz w:val="20"/>
              </w:rPr>
            </w:pPr>
            <w:r>
              <w:rPr>
                <w:sz w:val="20"/>
              </w:rPr>
              <w:t>0.00</w:t>
            </w:r>
          </w:p>
        </w:tc>
        <w:tc>
          <w:tcPr>
            <w:tcW w:w="789" w:type="dxa"/>
          </w:tcPr>
          <w:p>
            <w:pPr>
              <w:pStyle w:val="TableParagraph"/>
              <w:spacing w:before="6"/>
              <w:rPr>
                <w:sz w:val="26"/>
              </w:rPr>
            </w:pPr>
          </w:p>
          <w:p>
            <w:pPr>
              <w:pStyle w:val="TableParagraph"/>
              <w:spacing w:before="0"/>
              <w:ind w:right="14"/>
              <w:jc w:val="right"/>
              <w:rPr>
                <w:sz w:val="20"/>
              </w:rPr>
            </w:pPr>
            <w:r>
              <w:rPr>
                <w:sz w:val="20"/>
              </w:rPr>
              <w:t>1.50</w:t>
            </w:r>
          </w:p>
        </w:tc>
      </w:tr>
      <w:tr>
        <w:trPr>
          <w:trHeight w:val="936" w:hRule="atLeast"/>
        </w:trPr>
        <w:tc>
          <w:tcPr>
            <w:tcW w:w="1034" w:type="dxa"/>
          </w:tcPr>
          <w:p>
            <w:pPr>
              <w:pStyle w:val="TableParagraph"/>
              <w:ind w:left="108"/>
              <w:rPr>
                <w:sz w:val="20"/>
              </w:rPr>
            </w:pPr>
            <w:r>
              <w:rPr>
                <w:sz w:val="20"/>
              </w:rPr>
              <w:t>[2050903]</w:t>
            </w:r>
          </w:p>
          <w:p>
            <w:pPr>
              <w:pStyle w:val="TableParagraph"/>
              <w:spacing w:line="310" w:lineRule="atLeast" w:before="2"/>
              <w:ind w:left="7" w:right="8"/>
              <w:rPr>
                <w:sz w:val="20"/>
              </w:rPr>
            </w:pPr>
            <w:r>
              <w:rPr>
                <w:spacing w:val="-1"/>
                <w:sz w:val="20"/>
              </w:rPr>
              <w:t>城市中小学</w:t>
            </w:r>
            <w:r>
              <w:rPr>
                <w:sz w:val="20"/>
              </w:rPr>
              <w:t>校舍建设</w:t>
            </w:r>
          </w:p>
        </w:tc>
        <w:tc>
          <w:tcPr>
            <w:tcW w:w="1218" w:type="dxa"/>
          </w:tcPr>
          <w:p>
            <w:pPr>
              <w:pStyle w:val="TableParagraph"/>
              <w:ind w:left="107" w:right="-15"/>
              <w:rPr>
                <w:sz w:val="20"/>
              </w:rPr>
            </w:pPr>
            <w:r>
              <w:rPr>
                <w:sz w:val="20"/>
              </w:rPr>
              <w:t>[B08990000]</w:t>
            </w:r>
          </w:p>
          <w:p>
            <w:pPr>
              <w:pStyle w:val="TableParagraph"/>
              <w:spacing w:line="310" w:lineRule="atLeast" w:before="2"/>
              <w:ind w:left="7" w:right="-15"/>
              <w:rPr>
                <w:sz w:val="20"/>
              </w:rPr>
            </w:pPr>
            <w:r>
              <w:rPr>
                <w:sz w:val="20"/>
              </w:rPr>
              <w:t>其他建筑物、构筑物修缮</w:t>
            </w:r>
          </w:p>
        </w:tc>
        <w:tc>
          <w:tcPr>
            <w:tcW w:w="518" w:type="dxa"/>
          </w:tcPr>
          <w:p>
            <w:pPr>
              <w:pStyle w:val="TableParagraph"/>
              <w:spacing w:before="6"/>
              <w:rPr>
                <w:sz w:val="26"/>
              </w:rPr>
            </w:pPr>
          </w:p>
          <w:p>
            <w:pPr>
              <w:pStyle w:val="TableParagraph"/>
              <w:spacing w:before="0"/>
              <w:ind w:right="-15"/>
              <w:jc w:val="right"/>
              <w:rPr>
                <w:sz w:val="20"/>
              </w:rPr>
            </w:pPr>
            <w:r>
              <w:rPr>
                <w:sz w:val="20"/>
              </w:rPr>
              <w:t>工程</w:t>
            </w:r>
          </w:p>
        </w:tc>
        <w:tc>
          <w:tcPr>
            <w:tcW w:w="1035" w:type="dxa"/>
          </w:tcPr>
          <w:p>
            <w:pPr>
              <w:pStyle w:val="TableParagraph"/>
              <w:spacing w:before="6"/>
              <w:rPr>
                <w:sz w:val="26"/>
              </w:rPr>
            </w:pPr>
          </w:p>
          <w:p>
            <w:pPr>
              <w:pStyle w:val="TableParagraph"/>
              <w:spacing w:before="0"/>
              <w:ind w:right="-15"/>
              <w:jc w:val="right"/>
              <w:rPr>
                <w:sz w:val="20"/>
              </w:rPr>
            </w:pPr>
            <w:r>
              <w:rPr>
                <w:sz w:val="20"/>
              </w:rPr>
              <w:t>34.00</w:t>
            </w:r>
          </w:p>
        </w:tc>
        <w:tc>
          <w:tcPr>
            <w:tcW w:w="717" w:type="dxa"/>
          </w:tcPr>
          <w:p>
            <w:pPr>
              <w:pStyle w:val="TableParagraph"/>
              <w:spacing w:before="6"/>
              <w:rPr>
                <w:sz w:val="26"/>
              </w:rPr>
            </w:pPr>
          </w:p>
          <w:p>
            <w:pPr>
              <w:pStyle w:val="TableParagraph"/>
              <w:spacing w:before="0"/>
              <w:ind w:right="-15"/>
              <w:jc w:val="right"/>
              <w:rPr>
                <w:sz w:val="20"/>
              </w:rPr>
            </w:pPr>
            <w:r>
              <w:rPr>
                <w:sz w:val="20"/>
              </w:rPr>
              <w:t>34.00</w:t>
            </w:r>
          </w:p>
        </w:tc>
        <w:tc>
          <w:tcPr>
            <w:tcW w:w="717" w:type="dxa"/>
          </w:tcPr>
          <w:p>
            <w:pPr>
              <w:pStyle w:val="TableParagraph"/>
              <w:spacing w:before="6"/>
              <w:rPr>
                <w:sz w:val="26"/>
              </w:rPr>
            </w:pPr>
          </w:p>
          <w:p>
            <w:pPr>
              <w:pStyle w:val="TableParagraph"/>
              <w:spacing w:before="0"/>
              <w:ind w:right="-15"/>
              <w:jc w:val="right"/>
              <w:rPr>
                <w:sz w:val="20"/>
              </w:rPr>
            </w:pPr>
            <w:r>
              <w:rPr>
                <w:sz w:val="20"/>
              </w:rPr>
              <w:t>34.00</w:t>
            </w:r>
          </w:p>
        </w:tc>
        <w:tc>
          <w:tcPr>
            <w:tcW w:w="728" w:type="dxa"/>
          </w:tcPr>
          <w:p>
            <w:pPr>
              <w:pStyle w:val="TableParagraph"/>
              <w:spacing w:before="6"/>
              <w:rPr>
                <w:sz w:val="26"/>
              </w:rPr>
            </w:pPr>
          </w:p>
          <w:p>
            <w:pPr>
              <w:pStyle w:val="TableParagraph"/>
              <w:spacing w:before="0"/>
              <w:ind w:right="1"/>
              <w:jc w:val="right"/>
              <w:rPr>
                <w:sz w:val="20"/>
              </w:rPr>
            </w:pPr>
            <w:r>
              <w:rPr>
                <w:sz w:val="20"/>
              </w:rPr>
              <w:t>0.00</w:t>
            </w:r>
          </w:p>
        </w:tc>
        <w:tc>
          <w:tcPr>
            <w:tcW w:w="829" w:type="dxa"/>
          </w:tcPr>
          <w:p>
            <w:pPr>
              <w:pStyle w:val="TableParagraph"/>
              <w:spacing w:before="6"/>
              <w:rPr>
                <w:sz w:val="26"/>
              </w:rPr>
            </w:pPr>
          </w:p>
          <w:p>
            <w:pPr>
              <w:pStyle w:val="TableParagraph"/>
              <w:spacing w:before="0"/>
              <w:ind w:right="2"/>
              <w:jc w:val="right"/>
              <w:rPr>
                <w:sz w:val="20"/>
              </w:rPr>
            </w:pPr>
            <w:r>
              <w:rPr>
                <w:sz w:val="20"/>
              </w:rPr>
              <w:t>0.00</w:t>
            </w:r>
          </w:p>
        </w:tc>
        <w:tc>
          <w:tcPr>
            <w:tcW w:w="830" w:type="dxa"/>
          </w:tcPr>
          <w:p>
            <w:pPr>
              <w:pStyle w:val="TableParagraph"/>
              <w:spacing w:before="6"/>
              <w:rPr>
                <w:sz w:val="26"/>
              </w:rPr>
            </w:pPr>
          </w:p>
          <w:p>
            <w:pPr>
              <w:pStyle w:val="TableParagraph"/>
              <w:spacing w:before="0"/>
              <w:ind w:right="4"/>
              <w:jc w:val="right"/>
              <w:rPr>
                <w:sz w:val="20"/>
              </w:rPr>
            </w:pPr>
            <w:r>
              <w:rPr>
                <w:sz w:val="20"/>
              </w:rPr>
              <w:t>0.00</w:t>
            </w:r>
          </w:p>
        </w:tc>
        <w:tc>
          <w:tcPr>
            <w:tcW w:w="528" w:type="dxa"/>
          </w:tcPr>
          <w:p>
            <w:pPr>
              <w:pStyle w:val="TableParagraph"/>
              <w:spacing w:before="6"/>
              <w:rPr>
                <w:sz w:val="26"/>
              </w:rPr>
            </w:pPr>
          </w:p>
          <w:p>
            <w:pPr>
              <w:pStyle w:val="TableParagraph"/>
              <w:spacing w:before="0"/>
              <w:ind w:right="7"/>
              <w:jc w:val="right"/>
              <w:rPr>
                <w:sz w:val="20"/>
              </w:rPr>
            </w:pPr>
            <w:r>
              <w:rPr>
                <w:sz w:val="20"/>
              </w:rPr>
              <w:t>0.00</w:t>
            </w:r>
          </w:p>
        </w:tc>
        <w:tc>
          <w:tcPr>
            <w:tcW w:w="888" w:type="dxa"/>
          </w:tcPr>
          <w:p>
            <w:pPr>
              <w:pStyle w:val="TableParagraph"/>
              <w:spacing w:before="6"/>
              <w:rPr>
                <w:sz w:val="26"/>
              </w:rPr>
            </w:pPr>
          </w:p>
          <w:p>
            <w:pPr>
              <w:pStyle w:val="TableParagraph"/>
              <w:spacing w:before="0"/>
              <w:ind w:right="10"/>
              <w:jc w:val="right"/>
              <w:rPr>
                <w:sz w:val="20"/>
              </w:rPr>
            </w:pPr>
            <w:r>
              <w:rPr>
                <w:sz w:val="20"/>
              </w:rPr>
              <w:t>0.00</w:t>
            </w:r>
          </w:p>
        </w:tc>
        <w:tc>
          <w:tcPr>
            <w:tcW w:w="528" w:type="dxa"/>
          </w:tcPr>
          <w:p>
            <w:pPr>
              <w:pStyle w:val="TableParagraph"/>
              <w:spacing w:before="6"/>
              <w:rPr>
                <w:sz w:val="26"/>
              </w:rPr>
            </w:pPr>
          </w:p>
          <w:p>
            <w:pPr>
              <w:pStyle w:val="TableParagraph"/>
              <w:spacing w:before="0"/>
              <w:ind w:right="13"/>
              <w:jc w:val="right"/>
              <w:rPr>
                <w:sz w:val="20"/>
              </w:rPr>
            </w:pPr>
            <w:r>
              <w:rPr>
                <w:sz w:val="20"/>
              </w:rPr>
              <w:t>0.00</w:t>
            </w:r>
          </w:p>
        </w:tc>
        <w:tc>
          <w:tcPr>
            <w:tcW w:w="789" w:type="dxa"/>
          </w:tcPr>
          <w:p>
            <w:pPr>
              <w:pStyle w:val="TableParagraph"/>
              <w:spacing w:before="6"/>
              <w:rPr>
                <w:sz w:val="26"/>
              </w:rPr>
            </w:pPr>
          </w:p>
          <w:p>
            <w:pPr>
              <w:pStyle w:val="TableParagraph"/>
              <w:spacing w:before="0"/>
              <w:ind w:right="16"/>
              <w:jc w:val="right"/>
              <w:rPr>
                <w:sz w:val="20"/>
              </w:rPr>
            </w:pPr>
            <w:r>
              <w:rPr>
                <w:sz w:val="20"/>
              </w:rPr>
              <w:t>34.00</w:t>
            </w:r>
          </w:p>
        </w:tc>
      </w:tr>
      <w:tr>
        <w:trPr>
          <w:trHeight w:val="936" w:hRule="atLeast"/>
        </w:trPr>
        <w:tc>
          <w:tcPr>
            <w:tcW w:w="1034" w:type="dxa"/>
          </w:tcPr>
          <w:p>
            <w:pPr>
              <w:pStyle w:val="TableParagraph"/>
              <w:ind w:left="108"/>
              <w:rPr>
                <w:sz w:val="20"/>
              </w:rPr>
            </w:pPr>
            <w:r>
              <w:rPr>
                <w:sz w:val="20"/>
              </w:rPr>
              <w:t>[2050903]</w:t>
            </w:r>
          </w:p>
          <w:p>
            <w:pPr>
              <w:pStyle w:val="TableParagraph"/>
              <w:spacing w:line="310" w:lineRule="atLeast" w:before="2"/>
              <w:ind w:left="7" w:right="8"/>
              <w:rPr>
                <w:sz w:val="20"/>
              </w:rPr>
            </w:pPr>
            <w:r>
              <w:rPr>
                <w:spacing w:val="-1"/>
                <w:sz w:val="20"/>
              </w:rPr>
              <w:t>城市中小学</w:t>
            </w:r>
            <w:r>
              <w:rPr>
                <w:sz w:val="20"/>
              </w:rPr>
              <w:t>校舍建设</w:t>
            </w:r>
          </w:p>
        </w:tc>
        <w:tc>
          <w:tcPr>
            <w:tcW w:w="1218" w:type="dxa"/>
          </w:tcPr>
          <w:p>
            <w:pPr>
              <w:pStyle w:val="TableParagraph"/>
              <w:ind w:left="107" w:right="-15"/>
              <w:rPr>
                <w:sz w:val="20"/>
              </w:rPr>
            </w:pPr>
            <w:r>
              <w:rPr>
                <w:sz w:val="20"/>
              </w:rPr>
              <w:t>[B08990000]</w:t>
            </w:r>
          </w:p>
          <w:p>
            <w:pPr>
              <w:pStyle w:val="TableParagraph"/>
              <w:spacing w:line="310" w:lineRule="atLeast" w:before="2"/>
              <w:ind w:left="7" w:right="-15"/>
              <w:rPr>
                <w:sz w:val="20"/>
              </w:rPr>
            </w:pPr>
            <w:r>
              <w:rPr>
                <w:sz w:val="20"/>
              </w:rPr>
              <w:t>其他建筑物、构筑物修缮</w:t>
            </w:r>
          </w:p>
        </w:tc>
        <w:tc>
          <w:tcPr>
            <w:tcW w:w="518" w:type="dxa"/>
          </w:tcPr>
          <w:p>
            <w:pPr>
              <w:pStyle w:val="TableParagraph"/>
              <w:spacing w:before="6"/>
              <w:rPr>
                <w:sz w:val="26"/>
              </w:rPr>
            </w:pPr>
          </w:p>
          <w:p>
            <w:pPr>
              <w:pStyle w:val="TableParagraph"/>
              <w:spacing w:before="0"/>
              <w:ind w:right="-15"/>
              <w:jc w:val="right"/>
              <w:rPr>
                <w:sz w:val="20"/>
              </w:rPr>
            </w:pPr>
            <w:r>
              <w:rPr>
                <w:sz w:val="20"/>
              </w:rPr>
              <w:t>工程</w:t>
            </w:r>
          </w:p>
        </w:tc>
        <w:tc>
          <w:tcPr>
            <w:tcW w:w="1035" w:type="dxa"/>
          </w:tcPr>
          <w:p>
            <w:pPr>
              <w:pStyle w:val="TableParagraph"/>
              <w:spacing w:before="6"/>
              <w:rPr>
                <w:sz w:val="26"/>
              </w:rPr>
            </w:pPr>
          </w:p>
          <w:p>
            <w:pPr>
              <w:pStyle w:val="TableParagraph"/>
              <w:spacing w:before="0"/>
              <w:ind w:right="-15"/>
              <w:jc w:val="right"/>
              <w:rPr>
                <w:sz w:val="20"/>
              </w:rPr>
            </w:pPr>
            <w:r>
              <w:rPr>
                <w:sz w:val="20"/>
              </w:rPr>
              <w:t>27.31</w:t>
            </w:r>
          </w:p>
        </w:tc>
        <w:tc>
          <w:tcPr>
            <w:tcW w:w="717" w:type="dxa"/>
          </w:tcPr>
          <w:p>
            <w:pPr>
              <w:pStyle w:val="TableParagraph"/>
              <w:spacing w:before="6"/>
              <w:rPr>
                <w:sz w:val="26"/>
              </w:rPr>
            </w:pPr>
          </w:p>
          <w:p>
            <w:pPr>
              <w:pStyle w:val="TableParagraph"/>
              <w:spacing w:before="0"/>
              <w:ind w:right="-15"/>
              <w:jc w:val="right"/>
              <w:rPr>
                <w:sz w:val="20"/>
              </w:rPr>
            </w:pPr>
            <w:r>
              <w:rPr>
                <w:sz w:val="20"/>
              </w:rPr>
              <w:t>27.31</w:t>
            </w:r>
          </w:p>
        </w:tc>
        <w:tc>
          <w:tcPr>
            <w:tcW w:w="717" w:type="dxa"/>
          </w:tcPr>
          <w:p>
            <w:pPr>
              <w:pStyle w:val="TableParagraph"/>
              <w:spacing w:before="6"/>
              <w:rPr>
                <w:sz w:val="26"/>
              </w:rPr>
            </w:pPr>
          </w:p>
          <w:p>
            <w:pPr>
              <w:pStyle w:val="TableParagraph"/>
              <w:spacing w:before="0"/>
              <w:ind w:right="-15"/>
              <w:jc w:val="right"/>
              <w:rPr>
                <w:sz w:val="20"/>
              </w:rPr>
            </w:pPr>
            <w:r>
              <w:rPr>
                <w:sz w:val="20"/>
              </w:rPr>
              <w:t>27.31</w:t>
            </w:r>
          </w:p>
        </w:tc>
        <w:tc>
          <w:tcPr>
            <w:tcW w:w="728" w:type="dxa"/>
          </w:tcPr>
          <w:p>
            <w:pPr>
              <w:pStyle w:val="TableParagraph"/>
              <w:spacing w:before="6"/>
              <w:rPr>
                <w:sz w:val="26"/>
              </w:rPr>
            </w:pPr>
          </w:p>
          <w:p>
            <w:pPr>
              <w:pStyle w:val="TableParagraph"/>
              <w:spacing w:before="0"/>
              <w:ind w:right="1"/>
              <w:jc w:val="right"/>
              <w:rPr>
                <w:sz w:val="20"/>
              </w:rPr>
            </w:pPr>
            <w:r>
              <w:rPr>
                <w:sz w:val="20"/>
              </w:rPr>
              <w:t>0.00</w:t>
            </w:r>
          </w:p>
        </w:tc>
        <w:tc>
          <w:tcPr>
            <w:tcW w:w="829" w:type="dxa"/>
          </w:tcPr>
          <w:p>
            <w:pPr>
              <w:pStyle w:val="TableParagraph"/>
              <w:spacing w:before="6"/>
              <w:rPr>
                <w:sz w:val="26"/>
              </w:rPr>
            </w:pPr>
          </w:p>
          <w:p>
            <w:pPr>
              <w:pStyle w:val="TableParagraph"/>
              <w:spacing w:before="0"/>
              <w:ind w:right="2"/>
              <w:jc w:val="right"/>
              <w:rPr>
                <w:sz w:val="20"/>
              </w:rPr>
            </w:pPr>
            <w:r>
              <w:rPr>
                <w:sz w:val="20"/>
              </w:rPr>
              <w:t>0.00</w:t>
            </w:r>
          </w:p>
        </w:tc>
        <w:tc>
          <w:tcPr>
            <w:tcW w:w="830" w:type="dxa"/>
          </w:tcPr>
          <w:p>
            <w:pPr>
              <w:pStyle w:val="TableParagraph"/>
              <w:spacing w:before="6"/>
              <w:rPr>
                <w:sz w:val="26"/>
              </w:rPr>
            </w:pPr>
          </w:p>
          <w:p>
            <w:pPr>
              <w:pStyle w:val="TableParagraph"/>
              <w:spacing w:before="0"/>
              <w:ind w:right="4"/>
              <w:jc w:val="right"/>
              <w:rPr>
                <w:sz w:val="20"/>
              </w:rPr>
            </w:pPr>
            <w:r>
              <w:rPr>
                <w:sz w:val="20"/>
              </w:rPr>
              <w:t>0.00</w:t>
            </w:r>
          </w:p>
        </w:tc>
        <w:tc>
          <w:tcPr>
            <w:tcW w:w="528" w:type="dxa"/>
          </w:tcPr>
          <w:p>
            <w:pPr>
              <w:pStyle w:val="TableParagraph"/>
              <w:spacing w:before="6"/>
              <w:rPr>
                <w:sz w:val="26"/>
              </w:rPr>
            </w:pPr>
          </w:p>
          <w:p>
            <w:pPr>
              <w:pStyle w:val="TableParagraph"/>
              <w:spacing w:before="0"/>
              <w:ind w:right="7"/>
              <w:jc w:val="right"/>
              <w:rPr>
                <w:sz w:val="20"/>
              </w:rPr>
            </w:pPr>
            <w:r>
              <w:rPr>
                <w:sz w:val="20"/>
              </w:rPr>
              <w:t>0.00</w:t>
            </w:r>
          </w:p>
        </w:tc>
        <w:tc>
          <w:tcPr>
            <w:tcW w:w="888" w:type="dxa"/>
          </w:tcPr>
          <w:p>
            <w:pPr>
              <w:pStyle w:val="TableParagraph"/>
              <w:spacing w:before="6"/>
              <w:rPr>
                <w:sz w:val="26"/>
              </w:rPr>
            </w:pPr>
          </w:p>
          <w:p>
            <w:pPr>
              <w:pStyle w:val="TableParagraph"/>
              <w:spacing w:before="0"/>
              <w:ind w:right="10"/>
              <w:jc w:val="right"/>
              <w:rPr>
                <w:sz w:val="20"/>
              </w:rPr>
            </w:pPr>
            <w:r>
              <w:rPr>
                <w:sz w:val="20"/>
              </w:rPr>
              <w:t>0.00</w:t>
            </w:r>
          </w:p>
        </w:tc>
        <w:tc>
          <w:tcPr>
            <w:tcW w:w="528" w:type="dxa"/>
          </w:tcPr>
          <w:p>
            <w:pPr>
              <w:pStyle w:val="TableParagraph"/>
              <w:spacing w:before="6"/>
              <w:rPr>
                <w:sz w:val="26"/>
              </w:rPr>
            </w:pPr>
          </w:p>
          <w:p>
            <w:pPr>
              <w:pStyle w:val="TableParagraph"/>
              <w:spacing w:before="0"/>
              <w:ind w:right="13"/>
              <w:jc w:val="right"/>
              <w:rPr>
                <w:sz w:val="20"/>
              </w:rPr>
            </w:pPr>
            <w:r>
              <w:rPr>
                <w:sz w:val="20"/>
              </w:rPr>
              <w:t>0.00</w:t>
            </w:r>
          </w:p>
        </w:tc>
        <w:tc>
          <w:tcPr>
            <w:tcW w:w="789" w:type="dxa"/>
          </w:tcPr>
          <w:p>
            <w:pPr>
              <w:pStyle w:val="TableParagraph"/>
              <w:spacing w:before="6"/>
              <w:rPr>
                <w:sz w:val="26"/>
              </w:rPr>
            </w:pPr>
          </w:p>
          <w:p>
            <w:pPr>
              <w:pStyle w:val="TableParagraph"/>
              <w:spacing w:before="0"/>
              <w:ind w:right="16"/>
              <w:jc w:val="right"/>
              <w:rPr>
                <w:sz w:val="20"/>
              </w:rPr>
            </w:pPr>
            <w:r>
              <w:rPr>
                <w:sz w:val="20"/>
              </w:rPr>
              <w:t>27.31</w:t>
            </w:r>
          </w:p>
        </w:tc>
      </w:tr>
      <w:tr>
        <w:trPr>
          <w:trHeight w:val="936" w:hRule="atLeast"/>
        </w:trPr>
        <w:tc>
          <w:tcPr>
            <w:tcW w:w="1034" w:type="dxa"/>
          </w:tcPr>
          <w:p>
            <w:pPr>
              <w:pStyle w:val="TableParagraph"/>
              <w:ind w:left="108"/>
              <w:rPr>
                <w:sz w:val="20"/>
              </w:rPr>
            </w:pPr>
            <w:r>
              <w:rPr>
                <w:sz w:val="20"/>
              </w:rPr>
              <w:t>[2059999]</w:t>
            </w:r>
          </w:p>
          <w:p>
            <w:pPr>
              <w:pStyle w:val="TableParagraph"/>
              <w:spacing w:line="310" w:lineRule="atLeast" w:before="2"/>
              <w:ind w:left="7" w:right="8"/>
              <w:rPr>
                <w:sz w:val="20"/>
              </w:rPr>
            </w:pPr>
            <w:r>
              <w:rPr>
                <w:spacing w:val="-1"/>
                <w:sz w:val="20"/>
              </w:rPr>
              <w:t>其他教育支</w:t>
            </w:r>
            <w:r>
              <w:rPr>
                <w:sz w:val="20"/>
              </w:rPr>
              <w:t>出</w:t>
            </w:r>
          </w:p>
        </w:tc>
        <w:tc>
          <w:tcPr>
            <w:tcW w:w="1218" w:type="dxa"/>
          </w:tcPr>
          <w:p>
            <w:pPr>
              <w:pStyle w:val="TableParagraph"/>
              <w:spacing w:before="3"/>
              <w:rPr>
                <w:sz w:val="14"/>
              </w:rPr>
            </w:pPr>
          </w:p>
          <w:p>
            <w:pPr>
              <w:pStyle w:val="TableParagraph"/>
              <w:spacing w:before="1"/>
              <w:ind w:left="107" w:right="-15"/>
              <w:rPr>
                <w:sz w:val="20"/>
              </w:rPr>
            </w:pPr>
            <w:r>
              <w:rPr>
                <w:sz w:val="20"/>
              </w:rPr>
              <w:t>[A02021104]</w:t>
            </w:r>
          </w:p>
          <w:p>
            <w:pPr>
              <w:pStyle w:val="TableParagraph"/>
              <w:spacing w:before="55"/>
              <w:ind w:left="7"/>
              <w:rPr>
                <w:sz w:val="20"/>
              </w:rPr>
            </w:pPr>
            <w:r>
              <w:rPr>
                <w:sz w:val="20"/>
              </w:rPr>
              <w:t>液晶显示器</w:t>
            </w:r>
          </w:p>
        </w:tc>
        <w:tc>
          <w:tcPr>
            <w:tcW w:w="518" w:type="dxa"/>
          </w:tcPr>
          <w:p>
            <w:pPr>
              <w:pStyle w:val="TableParagraph"/>
              <w:spacing w:before="6"/>
              <w:rPr>
                <w:sz w:val="26"/>
              </w:rPr>
            </w:pPr>
          </w:p>
          <w:p>
            <w:pPr>
              <w:pStyle w:val="TableParagraph"/>
              <w:spacing w:before="0"/>
              <w:ind w:right="-15"/>
              <w:jc w:val="right"/>
              <w:rPr>
                <w:sz w:val="20"/>
              </w:rPr>
            </w:pPr>
            <w:r>
              <w:rPr>
                <w:sz w:val="20"/>
              </w:rPr>
              <w:t>货物</w:t>
            </w:r>
          </w:p>
        </w:tc>
        <w:tc>
          <w:tcPr>
            <w:tcW w:w="1035" w:type="dxa"/>
          </w:tcPr>
          <w:p>
            <w:pPr>
              <w:pStyle w:val="TableParagraph"/>
              <w:spacing w:before="6"/>
              <w:rPr>
                <w:sz w:val="26"/>
              </w:rPr>
            </w:pPr>
          </w:p>
          <w:p>
            <w:pPr>
              <w:pStyle w:val="TableParagraph"/>
              <w:spacing w:before="0"/>
              <w:ind w:right="-15"/>
              <w:jc w:val="right"/>
              <w:rPr>
                <w:sz w:val="20"/>
              </w:rPr>
            </w:pPr>
            <w:r>
              <w:rPr>
                <w:sz w:val="20"/>
              </w:rPr>
              <w:t>3.57</w:t>
            </w:r>
          </w:p>
        </w:tc>
        <w:tc>
          <w:tcPr>
            <w:tcW w:w="717" w:type="dxa"/>
          </w:tcPr>
          <w:p>
            <w:pPr>
              <w:pStyle w:val="TableParagraph"/>
              <w:spacing w:before="6"/>
              <w:rPr>
                <w:sz w:val="26"/>
              </w:rPr>
            </w:pPr>
          </w:p>
          <w:p>
            <w:pPr>
              <w:pStyle w:val="TableParagraph"/>
              <w:spacing w:before="0"/>
              <w:ind w:right="-15"/>
              <w:jc w:val="right"/>
              <w:rPr>
                <w:sz w:val="20"/>
              </w:rPr>
            </w:pPr>
            <w:r>
              <w:rPr>
                <w:sz w:val="20"/>
              </w:rPr>
              <w:t>3.57</w:t>
            </w:r>
          </w:p>
        </w:tc>
        <w:tc>
          <w:tcPr>
            <w:tcW w:w="717" w:type="dxa"/>
          </w:tcPr>
          <w:p>
            <w:pPr>
              <w:pStyle w:val="TableParagraph"/>
              <w:spacing w:before="6"/>
              <w:rPr>
                <w:sz w:val="26"/>
              </w:rPr>
            </w:pPr>
          </w:p>
          <w:p>
            <w:pPr>
              <w:pStyle w:val="TableParagraph"/>
              <w:spacing w:before="0"/>
              <w:ind w:right="-15"/>
              <w:jc w:val="right"/>
              <w:rPr>
                <w:sz w:val="20"/>
              </w:rPr>
            </w:pPr>
            <w:r>
              <w:rPr>
                <w:sz w:val="20"/>
              </w:rPr>
              <w:t>3.57</w:t>
            </w:r>
          </w:p>
        </w:tc>
        <w:tc>
          <w:tcPr>
            <w:tcW w:w="728" w:type="dxa"/>
          </w:tcPr>
          <w:p>
            <w:pPr>
              <w:pStyle w:val="TableParagraph"/>
              <w:spacing w:before="6"/>
              <w:rPr>
                <w:sz w:val="26"/>
              </w:rPr>
            </w:pPr>
          </w:p>
          <w:p>
            <w:pPr>
              <w:pStyle w:val="TableParagraph"/>
              <w:spacing w:before="0"/>
              <w:ind w:right="1"/>
              <w:jc w:val="right"/>
              <w:rPr>
                <w:sz w:val="20"/>
              </w:rPr>
            </w:pPr>
            <w:r>
              <w:rPr>
                <w:sz w:val="20"/>
              </w:rPr>
              <w:t>0.00</w:t>
            </w:r>
          </w:p>
        </w:tc>
        <w:tc>
          <w:tcPr>
            <w:tcW w:w="829" w:type="dxa"/>
          </w:tcPr>
          <w:p>
            <w:pPr>
              <w:pStyle w:val="TableParagraph"/>
              <w:spacing w:before="6"/>
              <w:rPr>
                <w:sz w:val="26"/>
              </w:rPr>
            </w:pPr>
          </w:p>
          <w:p>
            <w:pPr>
              <w:pStyle w:val="TableParagraph"/>
              <w:spacing w:before="0"/>
              <w:ind w:right="2"/>
              <w:jc w:val="right"/>
              <w:rPr>
                <w:sz w:val="20"/>
              </w:rPr>
            </w:pPr>
            <w:r>
              <w:rPr>
                <w:sz w:val="20"/>
              </w:rPr>
              <w:t>0.00</w:t>
            </w:r>
          </w:p>
        </w:tc>
        <w:tc>
          <w:tcPr>
            <w:tcW w:w="830" w:type="dxa"/>
          </w:tcPr>
          <w:p>
            <w:pPr>
              <w:pStyle w:val="TableParagraph"/>
              <w:spacing w:before="6"/>
              <w:rPr>
                <w:sz w:val="26"/>
              </w:rPr>
            </w:pPr>
          </w:p>
          <w:p>
            <w:pPr>
              <w:pStyle w:val="TableParagraph"/>
              <w:spacing w:before="0"/>
              <w:ind w:right="4"/>
              <w:jc w:val="right"/>
              <w:rPr>
                <w:sz w:val="20"/>
              </w:rPr>
            </w:pPr>
            <w:r>
              <w:rPr>
                <w:sz w:val="20"/>
              </w:rPr>
              <w:t>0.00</w:t>
            </w:r>
          </w:p>
        </w:tc>
        <w:tc>
          <w:tcPr>
            <w:tcW w:w="528" w:type="dxa"/>
          </w:tcPr>
          <w:p>
            <w:pPr>
              <w:pStyle w:val="TableParagraph"/>
              <w:spacing w:before="6"/>
              <w:rPr>
                <w:sz w:val="26"/>
              </w:rPr>
            </w:pPr>
          </w:p>
          <w:p>
            <w:pPr>
              <w:pStyle w:val="TableParagraph"/>
              <w:spacing w:before="0"/>
              <w:ind w:right="7"/>
              <w:jc w:val="right"/>
              <w:rPr>
                <w:sz w:val="20"/>
              </w:rPr>
            </w:pPr>
            <w:r>
              <w:rPr>
                <w:sz w:val="20"/>
              </w:rPr>
              <w:t>0.00</w:t>
            </w:r>
          </w:p>
        </w:tc>
        <w:tc>
          <w:tcPr>
            <w:tcW w:w="888" w:type="dxa"/>
          </w:tcPr>
          <w:p>
            <w:pPr>
              <w:pStyle w:val="TableParagraph"/>
              <w:spacing w:before="6"/>
              <w:rPr>
                <w:sz w:val="26"/>
              </w:rPr>
            </w:pPr>
          </w:p>
          <w:p>
            <w:pPr>
              <w:pStyle w:val="TableParagraph"/>
              <w:spacing w:before="0"/>
              <w:ind w:right="10"/>
              <w:jc w:val="right"/>
              <w:rPr>
                <w:sz w:val="20"/>
              </w:rPr>
            </w:pPr>
            <w:r>
              <w:rPr>
                <w:sz w:val="20"/>
              </w:rPr>
              <w:t>0.00</w:t>
            </w:r>
          </w:p>
        </w:tc>
        <w:tc>
          <w:tcPr>
            <w:tcW w:w="528" w:type="dxa"/>
          </w:tcPr>
          <w:p>
            <w:pPr>
              <w:pStyle w:val="TableParagraph"/>
              <w:spacing w:before="6"/>
              <w:rPr>
                <w:sz w:val="26"/>
              </w:rPr>
            </w:pPr>
          </w:p>
          <w:p>
            <w:pPr>
              <w:pStyle w:val="TableParagraph"/>
              <w:spacing w:before="0"/>
              <w:ind w:right="13"/>
              <w:jc w:val="right"/>
              <w:rPr>
                <w:sz w:val="20"/>
              </w:rPr>
            </w:pPr>
            <w:r>
              <w:rPr>
                <w:sz w:val="20"/>
              </w:rPr>
              <w:t>0.00</w:t>
            </w:r>
          </w:p>
        </w:tc>
        <w:tc>
          <w:tcPr>
            <w:tcW w:w="789" w:type="dxa"/>
          </w:tcPr>
          <w:p>
            <w:pPr>
              <w:pStyle w:val="TableParagraph"/>
              <w:spacing w:before="6"/>
              <w:rPr>
                <w:sz w:val="26"/>
              </w:rPr>
            </w:pPr>
          </w:p>
          <w:p>
            <w:pPr>
              <w:pStyle w:val="TableParagraph"/>
              <w:spacing w:before="0"/>
              <w:ind w:right="14"/>
              <w:jc w:val="right"/>
              <w:rPr>
                <w:sz w:val="20"/>
              </w:rPr>
            </w:pPr>
            <w:r>
              <w:rPr>
                <w:sz w:val="20"/>
              </w:rPr>
              <w:t>3.57</w:t>
            </w:r>
          </w:p>
        </w:tc>
      </w:tr>
      <w:tr>
        <w:trPr>
          <w:trHeight w:val="935" w:hRule="atLeast"/>
        </w:trPr>
        <w:tc>
          <w:tcPr>
            <w:tcW w:w="1034" w:type="dxa"/>
          </w:tcPr>
          <w:p>
            <w:pPr>
              <w:pStyle w:val="TableParagraph"/>
              <w:ind w:left="108"/>
              <w:rPr>
                <w:sz w:val="20"/>
              </w:rPr>
            </w:pPr>
            <w:r>
              <w:rPr>
                <w:sz w:val="20"/>
              </w:rPr>
              <w:t>[2059999]</w:t>
            </w:r>
          </w:p>
          <w:p>
            <w:pPr>
              <w:pStyle w:val="TableParagraph"/>
              <w:spacing w:line="310" w:lineRule="atLeast" w:before="2"/>
              <w:ind w:left="7" w:right="8"/>
              <w:rPr>
                <w:sz w:val="20"/>
              </w:rPr>
            </w:pPr>
            <w:r>
              <w:rPr>
                <w:spacing w:val="-1"/>
                <w:sz w:val="20"/>
              </w:rPr>
              <w:t>其他教育支</w:t>
            </w:r>
            <w:r>
              <w:rPr>
                <w:sz w:val="20"/>
              </w:rPr>
              <w:t>出</w:t>
            </w:r>
          </w:p>
        </w:tc>
        <w:tc>
          <w:tcPr>
            <w:tcW w:w="1218" w:type="dxa"/>
          </w:tcPr>
          <w:p>
            <w:pPr>
              <w:pStyle w:val="TableParagraph"/>
              <w:spacing w:before="3"/>
              <w:rPr>
                <w:sz w:val="14"/>
              </w:rPr>
            </w:pPr>
          </w:p>
          <w:p>
            <w:pPr>
              <w:pStyle w:val="TableParagraph"/>
              <w:spacing w:before="1"/>
              <w:ind w:left="107" w:right="-15"/>
              <w:rPr>
                <w:sz w:val="20"/>
              </w:rPr>
            </w:pPr>
            <w:r>
              <w:rPr>
                <w:sz w:val="20"/>
              </w:rPr>
              <w:t>[A02450100]</w:t>
            </w:r>
          </w:p>
          <w:p>
            <w:pPr>
              <w:pStyle w:val="TableParagraph"/>
              <w:spacing w:before="55"/>
              <w:ind w:left="7"/>
              <w:rPr>
                <w:sz w:val="20"/>
              </w:rPr>
            </w:pPr>
            <w:r>
              <w:rPr>
                <w:sz w:val="20"/>
              </w:rPr>
              <w:t>乐器</w:t>
            </w:r>
          </w:p>
        </w:tc>
        <w:tc>
          <w:tcPr>
            <w:tcW w:w="518" w:type="dxa"/>
          </w:tcPr>
          <w:p>
            <w:pPr>
              <w:pStyle w:val="TableParagraph"/>
              <w:spacing w:before="6"/>
              <w:rPr>
                <w:sz w:val="26"/>
              </w:rPr>
            </w:pPr>
          </w:p>
          <w:p>
            <w:pPr>
              <w:pStyle w:val="TableParagraph"/>
              <w:spacing w:before="0"/>
              <w:ind w:right="-15"/>
              <w:jc w:val="right"/>
              <w:rPr>
                <w:sz w:val="20"/>
              </w:rPr>
            </w:pPr>
            <w:r>
              <w:rPr>
                <w:sz w:val="20"/>
              </w:rPr>
              <w:t>货物</w:t>
            </w:r>
          </w:p>
        </w:tc>
        <w:tc>
          <w:tcPr>
            <w:tcW w:w="1035" w:type="dxa"/>
          </w:tcPr>
          <w:p>
            <w:pPr>
              <w:pStyle w:val="TableParagraph"/>
              <w:spacing w:before="6"/>
              <w:rPr>
                <w:sz w:val="26"/>
              </w:rPr>
            </w:pPr>
          </w:p>
          <w:p>
            <w:pPr>
              <w:pStyle w:val="TableParagraph"/>
              <w:spacing w:before="0"/>
              <w:ind w:right="-15"/>
              <w:jc w:val="right"/>
              <w:rPr>
                <w:sz w:val="20"/>
              </w:rPr>
            </w:pPr>
            <w:r>
              <w:rPr>
                <w:sz w:val="20"/>
              </w:rPr>
              <w:t>9.12</w:t>
            </w:r>
          </w:p>
        </w:tc>
        <w:tc>
          <w:tcPr>
            <w:tcW w:w="717" w:type="dxa"/>
          </w:tcPr>
          <w:p>
            <w:pPr>
              <w:pStyle w:val="TableParagraph"/>
              <w:spacing w:before="6"/>
              <w:rPr>
                <w:sz w:val="26"/>
              </w:rPr>
            </w:pPr>
          </w:p>
          <w:p>
            <w:pPr>
              <w:pStyle w:val="TableParagraph"/>
              <w:spacing w:before="0"/>
              <w:ind w:right="-15"/>
              <w:jc w:val="right"/>
              <w:rPr>
                <w:sz w:val="20"/>
              </w:rPr>
            </w:pPr>
            <w:r>
              <w:rPr>
                <w:sz w:val="20"/>
              </w:rPr>
              <w:t>9.12</w:t>
            </w:r>
          </w:p>
        </w:tc>
        <w:tc>
          <w:tcPr>
            <w:tcW w:w="717" w:type="dxa"/>
          </w:tcPr>
          <w:p>
            <w:pPr>
              <w:pStyle w:val="TableParagraph"/>
              <w:spacing w:before="6"/>
              <w:rPr>
                <w:sz w:val="26"/>
              </w:rPr>
            </w:pPr>
          </w:p>
          <w:p>
            <w:pPr>
              <w:pStyle w:val="TableParagraph"/>
              <w:spacing w:before="0"/>
              <w:ind w:right="-15"/>
              <w:jc w:val="right"/>
              <w:rPr>
                <w:sz w:val="20"/>
              </w:rPr>
            </w:pPr>
            <w:r>
              <w:rPr>
                <w:sz w:val="20"/>
              </w:rPr>
              <w:t>9.12</w:t>
            </w:r>
          </w:p>
        </w:tc>
        <w:tc>
          <w:tcPr>
            <w:tcW w:w="728" w:type="dxa"/>
          </w:tcPr>
          <w:p>
            <w:pPr>
              <w:pStyle w:val="TableParagraph"/>
              <w:spacing w:before="6"/>
              <w:rPr>
                <w:sz w:val="26"/>
              </w:rPr>
            </w:pPr>
          </w:p>
          <w:p>
            <w:pPr>
              <w:pStyle w:val="TableParagraph"/>
              <w:spacing w:before="0"/>
              <w:ind w:right="1"/>
              <w:jc w:val="right"/>
              <w:rPr>
                <w:sz w:val="20"/>
              </w:rPr>
            </w:pPr>
            <w:r>
              <w:rPr>
                <w:sz w:val="20"/>
              </w:rPr>
              <w:t>0.00</w:t>
            </w:r>
          </w:p>
        </w:tc>
        <w:tc>
          <w:tcPr>
            <w:tcW w:w="829" w:type="dxa"/>
          </w:tcPr>
          <w:p>
            <w:pPr>
              <w:pStyle w:val="TableParagraph"/>
              <w:spacing w:before="6"/>
              <w:rPr>
                <w:sz w:val="26"/>
              </w:rPr>
            </w:pPr>
          </w:p>
          <w:p>
            <w:pPr>
              <w:pStyle w:val="TableParagraph"/>
              <w:spacing w:before="0"/>
              <w:ind w:right="2"/>
              <w:jc w:val="right"/>
              <w:rPr>
                <w:sz w:val="20"/>
              </w:rPr>
            </w:pPr>
            <w:r>
              <w:rPr>
                <w:sz w:val="20"/>
              </w:rPr>
              <w:t>0.00</w:t>
            </w:r>
          </w:p>
        </w:tc>
        <w:tc>
          <w:tcPr>
            <w:tcW w:w="830" w:type="dxa"/>
          </w:tcPr>
          <w:p>
            <w:pPr>
              <w:pStyle w:val="TableParagraph"/>
              <w:spacing w:before="6"/>
              <w:rPr>
                <w:sz w:val="26"/>
              </w:rPr>
            </w:pPr>
          </w:p>
          <w:p>
            <w:pPr>
              <w:pStyle w:val="TableParagraph"/>
              <w:spacing w:before="0"/>
              <w:ind w:right="4"/>
              <w:jc w:val="right"/>
              <w:rPr>
                <w:sz w:val="20"/>
              </w:rPr>
            </w:pPr>
            <w:r>
              <w:rPr>
                <w:sz w:val="20"/>
              </w:rPr>
              <w:t>0.00</w:t>
            </w:r>
          </w:p>
        </w:tc>
        <w:tc>
          <w:tcPr>
            <w:tcW w:w="528" w:type="dxa"/>
          </w:tcPr>
          <w:p>
            <w:pPr>
              <w:pStyle w:val="TableParagraph"/>
              <w:spacing w:before="6"/>
              <w:rPr>
                <w:sz w:val="26"/>
              </w:rPr>
            </w:pPr>
          </w:p>
          <w:p>
            <w:pPr>
              <w:pStyle w:val="TableParagraph"/>
              <w:spacing w:before="0"/>
              <w:ind w:right="7"/>
              <w:jc w:val="right"/>
              <w:rPr>
                <w:sz w:val="20"/>
              </w:rPr>
            </w:pPr>
            <w:r>
              <w:rPr>
                <w:sz w:val="20"/>
              </w:rPr>
              <w:t>0.00</w:t>
            </w:r>
          </w:p>
        </w:tc>
        <w:tc>
          <w:tcPr>
            <w:tcW w:w="888" w:type="dxa"/>
          </w:tcPr>
          <w:p>
            <w:pPr>
              <w:pStyle w:val="TableParagraph"/>
              <w:spacing w:before="6"/>
              <w:rPr>
                <w:sz w:val="26"/>
              </w:rPr>
            </w:pPr>
          </w:p>
          <w:p>
            <w:pPr>
              <w:pStyle w:val="TableParagraph"/>
              <w:spacing w:before="0"/>
              <w:ind w:right="10"/>
              <w:jc w:val="right"/>
              <w:rPr>
                <w:sz w:val="20"/>
              </w:rPr>
            </w:pPr>
            <w:r>
              <w:rPr>
                <w:sz w:val="20"/>
              </w:rPr>
              <w:t>0.00</w:t>
            </w:r>
          </w:p>
        </w:tc>
        <w:tc>
          <w:tcPr>
            <w:tcW w:w="528" w:type="dxa"/>
          </w:tcPr>
          <w:p>
            <w:pPr>
              <w:pStyle w:val="TableParagraph"/>
              <w:spacing w:before="6"/>
              <w:rPr>
                <w:sz w:val="26"/>
              </w:rPr>
            </w:pPr>
          </w:p>
          <w:p>
            <w:pPr>
              <w:pStyle w:val="TableParagraph"/>
              <w:spacing w:before="0"/>
              <w:ind w:right="13"/>
              <w:jc w:val="right"/>
              <w:rPr>
                <w:sz w:val="20"/>
              </w:rPr>
            </w:pPr>
            <w:r>
              <w:rPr>
                <w:sz w:val="20"/>
              </w:rPr>
              <w:t>0.00</w:t>
            </w:r>
          </w:p>
        </w:tc>
        <w:tc>
          <w:tcPr>
            <w:tcW w:w="789" w:type="dxa"/>
          </w:tcPr>
          <w:p>
            <w:pPr>
              <w:pStyle w:val="TableParagraph"/>
              <w:spacing w:before="6"/>
              <w:rPr>
                <w:sz w:val="26"/>
              </w:rPr>
            </w:pPr>
          </w:p>
          <w:p>
            <w:pPr>
              <w:pStyle w:val="TableParagraph"/>
              <w:spacing w:before="0"/>
              <w:ind w:right="14"/>
              <w:jc w:val="right"/>
              <w:rPr>
                <w:sz w:val="20"/>
              </w:rPr>
            </w:pPr>
            <w:r>
              <w:rPr>
                <w:sz w:val="20"/>
              </w:rPr>
              <w:t>9.12</w:t>
            </w:r>
          </w:p>
        </w:tc>
      </w:tr>
      <w:tr>
        <w:trPr>
          <w:trHeight w:val="936" w:hRule="atLeast"/>
        </w:trPr>
        <w:tc>
          <w:tcPr>
            <w:tcW w:w="1034" w:type="dxa"/>
          </w:tcPr>
          <w:p>
            <w:pPr>
              <w:pStyle w:val="TableParagraph"/>
              <w:ind w:left="108"/>
              <w:rPr>
                <w:sz w:val="20"/>
              </w:rPr>
            </w:pPr>
            <w:r>
              <w:rPr>
                <w:sz w:val="20"/>
              </w:rPr>
              <w:t>[2059999]</w:t>
            </w:r>
          </w:p>
          <w:p>
            <w:pPr>
              <w:pStyle w:val="TableParagraph"/>
              <w:spacing w:line="310" w:lineRule="atLeast" w:before="2"/>
              <w:ind w:left="7" w:right="8"/>
              <w:rPr>
                <w:sz w:val="20"/>
              </w:rPr>
            </w:pPr>
            <w:r>
              <w:rPr>
                <w:spacing w:val="-1"/>
                <w:sz w:val="20"/>
              </w:rPr>
              <w:t>其他教育支</w:t>
            </w:r>
            <w:r>
              <w:rPr>
                <w:sz w:val="20"/>
              </w:rPr>
              <w:t>出</w:t>
            </w:r>
          </w:p>
        </w:tc>
        <w:tc>
          <w:tcPr>
            <w:tcW w:w="1218" w:type="dxa"/>
          </w:tcPr>
          <w:p>
            <w:pPr>
              <w:pStyle w:val="TableParagraph"/>
              <w:spacing w:before="4"/>
              <w:rPr>
                <w:sz w:val="14"/>
              </w:rPr>
            </w:pPr>
          </w:p>
          <w:p>
            <w:pPr>
              <w:pStyle w:val="TableParagraph"/>
              <w:spacing w:before="0"/>
              <w:ind w:right="-15"/>
              <w:jc w:val="right"/>
              <w:rPr>
                <w:sz w:val="20"/>
              </w:rPr>
            </w:pPr>
            <w:r>
              <w:rPr>
                <w:sz w:val="20"/>
              </w:rPr>
              <w:t>[A05010299]</w:t>
            </w:r>
          </w:p>
          <w:p>
            <w:pPr>
              <w:pStyle w:val="TableParagraph"/>
              <w:spacing w:before="55"/>
              <w:ind w:right="-15"/>
              <w:jc w:val="right"/>
              <w:rPr>
                <w:sz w:val="20"/>
              </w:rPr>
            </w:pPr>
            <w:r>
              <w:rPr>
                <w:sz w:val="20"/>
              </w:rPr>
              <w:t>其他台、桌类</w:t>
            </w:r>
          </w:p>
        </w:tc>
        <w:tc>
          <w:tcPr>
            <w:tcW w:w="518" w:type="dxa"/>
          </w:tcPr>
          <w:p>
            <w:pPr>
              <w:pStyle w:val="TableParagraph"/>
              <w:spacing w:before="6"/>
              <w:rPr>
                <w:sz w:val="26"/>
              </w:rPr>
            </w:pPr>
          </w:p>
          <w:p>
            <w:pPr>
              <w:pStyle w:val="TableParagraph"/>
              <w:spacing w:before="0"/>
              <w:ind w:right="-15"/>
              <w:jc w:val="right"/>
              <w:rPr>
                <w:sz w:val="20"/>
              </w:rPr>
            </w:pPr>
            <w:r>
              <w:rPr>
                <w:sz w:val="20"/>
              </w:rPr>
              <w:t>货物</w:t>
            </w:r>
          </w:p>
        </w:tc>
        <w:tc>
          <w:tcPr>
            <w:tcW w:w="1035" w:type="dxa"/>
          </w:tcPr>
          <w:p>
            <w:pPr>
              <w:pStyle w:val="TableParagraph"/>
              <w:spacing w:before="6"/>
              <w:rPr>
                <w:sz w:val="26"/>
              </w:rPr>
            </w:pPr>
          </w:p>
          <w:p>
            <w:pPr>
              <w:pStyle w:val="TableParagraph"/>
              <w:spacing w:before="0"/>
              <w:ind w:right="-15"/>
              <w:jc w:val="right"/>
              <w:rPr>
                <w:sz w:val="20"/>
              </w:rPr>
            </w:pPr>
            <w:r>
              <w:rPr>
                <w:sz w:val="20"/>
              </w:rPr>
              <w:t>1.12</w:t>
            </w:r>
          </w:p>
        </w:tc>
        <w:tc>
          <w:tcPr>
            <w:tcW w:w="717" w:type="dxa"/>
          </w:tcPr>
          <w:p>
            <w:pPr>
              <w:pStyle w:val="TableParagraph"/>
              <w:spacing w:before="6"/>
              <w:rPr>
                <w:sz w:val="26"/>
              </w:rPr>
            </w:pPr>
          </w:p>
          <w:p>
            <w:pPr>
              <w:pStyle w:val="TableParagraph"/>
              <w:spacing w:before="0"/>
              <w:ind w:right="-15"/>
              <w:jc w:val="right"/>
              <w:rPr>
                <w:sz w:val="20"/>
              </w:rPr>
            </w:pPr>
            <w:r>
              <w:rPr>
                <w:sz w:val="20"/>
              </w:rPr>
              <w:t>1.12</w:t>
            </w:r>
          </w:p>
        </w:tc>
        <w:tc>
          <w:tcPr>
            <w:tcW w:w="717" w:type="dxa"/>
          </w:tcPr>
          <w:p>
            <w:pPr>
              <w:pStyle w:val="TableParagraph"/>
              <w:spacing w:before="6"/>
              <w:rPr>
                <w:sz w:val="26"/>
              </w:rPr>
            </w:pPr>
          </w:p>
          <w:p>
            <w:pPr>
              <w:pStyle w:val="TableParagraph"/>
              <w:spacing w:before="0"/>
              <w:ind w:right="-15"/>
              <w:jc w:val="right"/>
              <w:rPr>
                <w:sz w:val="20"/>
              </w:rPr>
            </w:pPr>
            <w:r>
              <w:rPr>
                <w:sz w:val="20"/>
              </w:rPr>
              <w:t>1.12</w:t>
            </w:r>
          </w:p>
        </w:tc>
        <w:tc>
          <w:tcPr>
            <w:tcW w:w="728" w:type="dxa"/>
          </w:tcPr>
          <w:p>
            <w:pPr>
              <w:pStyle w:val="TableParagraph"/>
              <w:spacing w:before="6"/>
              <w:rPr>
                <w:sz w:val="26"/>
              </w:rPr>
            </w:pPr>
          </w:p>
          <w:p>
            <w:pPr>
              <w:pStyle w:val="TableParagraph"/>
              <w:spacing w:before="0"/>
              <w:ind w:right="1"/>
              <w:jc w:val="right"/>
              <w:rPr>
                <w:sz w:val="20"/>
              </w:rPr>
            </w:pPr>
            <w:r>
              <w:rPr>
                <w:sz w:val="20"/>
              </w:rPr>
              <w:t>0.00</w:t>
            </w:r>
          </w:p>
        </w:tc>
        <w:tc>
          <w:tcPr>
            <w:tcW w:w="829" w:type="dxa"/>
          </w:tcPr>
          <w:p>
            <w:pPr>
              <w:pStyle w:val="TableParagraph"/>
              <w:spacing w:before="6"/>
              <w:rPr>
                <w:sz w:val="26"/>
              </w:rPr>
            </w:pPr>
          </w:p>
          <w:p>
            <w:pPr>
              <w:pStyle w:val="TableParagraph"/>
              <w:spacing w:before="0"/>
              <w:ind w:right="2"/>
              <w:jc w:val="right"/>
              <w:rPr>
                <w:sz w:val="20"/>
              </w:rPr>
            </w:pPr>
            <w:r>
              <w:rPr>
                <w:sz w:val="20"/>
              </w:rPr>
              <w:t>0.00</w:t>
            </w:r>
          </w:p>
        </w:tc>
        <w:tc>
          <w:tcPr>
            <w:tcW w:w="830" w:type="dxa"/>
          </w:tcPr>
          <w:p>
            <w:pPr>
              <w:pStyle w:val="TableParagraph"/>
              <w:spacing w:before="6"/>
              <w:rPr>
                <w:sz w:val="26"/>
              </w:rPr>
            </w:pPr>
          </w:p>
          <w:p>
            <w:pPr>
              <w:pStyle w:val="TableParagraph"/>
              <w:spacing w:before="0"/>
              <w:ind w:right="4"/>
              <w:jc w:val="right"/>
              <w:rPr>
                <w:sz w:val="20"/>
              </w:rPr>
            </w:pPr>
            <w:r>
              <w:rPr>
                <w:sz w:val="20"/>
              </w:rPr>
              <w:t>0.00</w:t>
            </w:r>
          </w:p>
        </w:tc>
        <w:tc>
          <w:tcPr>
            <w:tcW w:w="528" w:type="dxa"/>
          </w:tcPr>
          <w:p>
            <w:pPr>
              <w:pStyle w:val="TableParagraph"/>
              <w:spacing w:before="6"/>
              <w:rPr>
                <w:sz w:val="26"/>
              </w:rPr>
            </w:pPr>
          </w:p>
          <w:p>
            <w:pPr>
              <w:pStyle w:val="TableParagraph"/>
              <w:spacing w:before="0"/>
              <w:ind w:right="7"/>
              <w:jc w:val="right"/>
              <w:rPr>
                <w:sz w:val="20"/>
              </w:rPr>
            </w:pPr>
            <w:r>
              <w:rPr>
                <w:sz w:val="20"/>
              </w:rPr>
              <w:t>0.00</w:t>
            </w:r>
          </w:p>
        </w:tc>
        <w:tc>
          <w:tcPr>
            <w:tcW w:w="888" w:type="dxa"/>
          </w:tcPr>
          <w:p>
            <w:pPr>
              <w:pStyle w:val="TableParagraph"/>
              <w:spacing w:before="6"/>
              <w:rPr>
                <w:sz w:val="26"/>
              </w:rPr>
            </w:pPr>
          </w:p>
          <w:p>
            <w:pPr>
              <w:pStyle w:val="TableParagraph"/>
              <w:spacing w:before="0"/>
              <w:ind w:right="10"/>
              <w:jc w:val="right"/>
              <w:rPr>
                <w:sz w:val="20"/>
              </w:rPr>
            </w:pPr>
            <w:r>
              <w:rPr>
                <w:sz w:val="20"/>
              </w:rPr>
              <w:t>0.00</w:t>
            </w:r>
          </w:p>
        </w:tc>
        <w:tc>
          <w:tcPr>
            <w:tcW w:w="528" w:type="dxa"/>
          </w:tcPr>
          <w:p>
            <w:pPr>
              <w:pStyle w:val="TableParagraph"/>
              <w:spacing w:before="6"/>
              <w:rPr>
                <w:sz w:val="26"/>
              </w:rPr>
            </w:pPr>
          </w:p>
          <w:p>
            <w:pPr>
              <w:pStyle w:val="TableParagraph"/>
              <w:spacing w:before="0"/>
              <w:ind w:right="13"/>
              <w:jc w:val="right"/>
              <w:rPr>
                <w:sz w:val="20"/>
              </w:rPr>
            </w:pPr>
            <w:r>
              <w:rPr>
                <w:sz w:val="20"/>
              </w:rPr>
              <w:t>0.00</w:t>
            </w:r>
          </w:p>
        </w:tc>
        <w:tc>
          <w:tcPr>
            <w:tcW w:w="789" w:type="dxa"/>
          </w:tcPr>
          <w:p>
            <w:pPr>
              <w:pStyle w:val="TableParagraph"/>
              <w:spacing w:before="6"/>
              <w:rPr>
                <w:sz w:val="26"/>
              </w:rPr>
            </w:pPr>
          </w:p>
          <w:p>
            <w:pPr>
              <w:pStyle w:val="TableParagraph"/>
              <w:spacing w:before="0"/>
              <w:ind w:right="14"/>
              <w:jc w:val="right"/>
              <w:rPr>
                <w:sz w:val="20"/>
              </w:rPr>
            </w:pPr>
            <w:r>
              <w:rPr>
                <w:sz w:val="20"/>
              </w:rPr>
              <w:t>1.12</w:t>
            </w:r>
          </w:p>
        </w:tc>
      </w:tr>
      <w:tr>
        <w:trPr>
          <w:trHeight w:val="933" w:hRule="atLeast"/>
        </w:trPr>
        <w:tc>
          <w:tcPr>
            <w:tcW w:w="1034" w:type="dxa"/>
            <w:tcBorders>
              <w:bottom w:val="single" w:sz="8" w:space="0" w:color="000000"/>
            </w:tcBorders>
          </w:tcPr>
          <w:p>
            <w:pPr>
              <w:pStyle w:val="TableParagraph"/>
              <w:ind w:left="108"/>
              <w:rPr>
                <w:sz w:val="20"/>
              </w:rPr>
            </w:pPr>
            <w:r>
              <w:rPr>
                <w:sz w:val="20"/>
              </w:rPr>
              <w:t>[2059999]</w:t>
            </w:r>
          </w:p>
          <w:p>
            <w:pPr>
              <w:pStyle w:val="TableParagraph"/>
              <w:spacing w:line="310" w:lineRule="atLeast" w:before="2"/>
              <w:ind w:left="7" w:right="8"/>
              <w:rPr>
                <w:sz w:val="20"/>
              </w:rPr>
            </w:pPr>
            <w:r>
              <w:rPr>
                <w:spacing w:val="-1"/>
                <w:sz w:val="20"/>
              </w:rPr>
              <w:t>其他教育支</w:t>
            </w:r>
            <w:r>
              <w:rPr>
                <w:sz w:val="20"/>
              </w:rPr>
              <w:t>出</w:t>
            </w:r>
          </w:p>
        </w:tc>
        <w:tc>
          <w:tcPr>
            <w:tcW w:w="1218" w:type="dxa"/>
            <w:tcBorders>
              <w:bottom w:val="single" w:sz="8" w:space="0" w:color="000000"/>
            </w:tcBorders>
          </w:tcPr>
          <w:p>
            <w:pPr>
              <w:pStyle w:val="TableParagraph"/>
              <w:spacing w:before="3"/>
              <w:rPr>
                <w:sz w:val="14"/>
              </w:rPr>
            </w:pPr>
          </w:p>
          <w:p>
            <w:pPr>
              <w:pStyle w:val="TableParagraph"/>
              <w:spacing w:before="1"/>
              <w:ind w:left="107" w:right="-15"/>
              <w:rPr>
                <w:sz w:val="20"/>
              </w:rPr>
            </w:pPr>
            <w:r>
              <w:rPr>
                <w:sz w:val="20"/>
              </w:rPr>
              <w:t>[A05010399]</w:t>
            </w:r>
          </w:p>
          <w:p>
            <w:pPr>
              <w:pStyle w:val="TableParagraph"/>
              <w:spacing w:before="55"/>
              <w:ind w:left="7"/>
              <w:rPr>
                <w:sz w:val="20"/>
              </w:rPr>
            </w:pPr>
            <w:r>
              <w:rPr>
                <w:sz w:val="20"/>
              </w:rPr>
              <w:t>其他椅凳类</w:t>
            </w:r>
          </w:p>
        </w:tc>
        <w:tc>
          <w:tcPr>
            <w:tcW w:w="518" w:type="dxa"/>
            <w:tcBorders>
              <w:bottom w:val="single" w:sz="8" w:space="0" w:color="000000"/>
            </w:tcBorders>
          </w:tcPr>
          <w:p>
            <w:pPr>
              <w:pStyle w:val="TableParagraph"/>
              <w:spacing w:before="6"/>
              <w:rPr>
                <w:sz w:val="26"/>
              </w:rPr>
            </w:pPr>
          </w:p>
          <w:p>
            <w:pPr>
              <w:pStyle w:val="TableParagraph"/>
              <w:spacing w:before="0"/>
              <w:ind w:right="-15"/>
              <w:jc w:val="right"/>
              <w:rPr>
                <w:sz w:val="20"/>
              </w:rPr>
            </w:pPr>
            <w:r>
              <w:rPr>
                <w:sz w:val="20"/>
              </w:rPr>
              <w:t>货物</w:t>
            </w:r>
          </w:p>
        </w:tc>
        <w:tc>
          <w:tcPr>
            <w:tcW w:w="1035" w:type="dxa"/>
            <w:tcBorders>
              <w:bottom w:val="single" w:sz="8" w:space="0" w:color="000000"/>
            </w:tcBorders>
          </w:tcPr>
          <w:p>
            <w:pPr>
              <w:pStyle w:val="TableParagraph"/>
              <w:spacing w:before="6"/>
              <w:rPr>
                <w:sz w:val="26"/>
              </w:rPr>
            </w:pPr>
          </w:p>
          <w:p>
            <w:pPr>
              <w:pStyle w:val="TableParagraph"/>
              <w:spacing w:before="0"/>
              <w:ind w:right="-15"/>
              <w:jc w:val="right"/>
              <w:rPr>
                <w:sz w:val="20"/>
              </w:rPr>
            </w:pPr>
            <w:r>
              <w:rPr>
                <w:sz w:val="20"/>
              </w:rPr>
              <w:t>0.41</w:t>
            </w:r>
          </w:p>
        </w:tc>
        <w:tc>
          <w:tcPr>
            <w:tcW w:w="717" w:type="dxa"/>
            <w:tcBorders>
              <w:bottom w:val="single" w:sz="8" w:space="0" w:color="000000"/>
            </w:tcBorders>
          </w:tcPr>
          <w:p>
            <w:pPr>
              <w:pStyle w:val="TableParagraph"/>
              <w:spacing w:before="6"/>
              <w:rPr>
                <w:sz w:val="26"/>
              </w:rPr>
            </w:pPr>
          </w:p>
          <w:p>
            <w:pPr>
              <w:pStyle w:val="TableParagraph"/>
              <w:spacing w:before="0"/>
              <w:ind w:right="-15"/>
              <w:jc w:val="right"/>
              <w:rPr>
                <w:sz w:val="20"/>
              </w:rPr>
            </w:pPr>
            <w:r>
              <w:rPr>
                <w:sz w:val="20"/>
              </w:rPr>
              <w:t>0.41</w:t>
            </w:r>
          </w:p>
        </w:tc>
        <w:tc>
          <w:tcPr>
            <w:tcW w:w="717" w:type="dxa"/>
            <w:tcBorders>
              <w:bottom w:val="single" w:sz="8" w:space="0" w:color="000000"/>
            </w:tcBorders>
          </w:tcPr>
          <w:p>
            <w:pPr>
              <w:pStyle w:val="TableParagraph"/>
              <w:spacing w:before="6"/>
              <w:rPr>
                <w:sz w:val="26"/>
              </w:rPr>
            </w:pPr>
          </w:p>
          <w:p>
            <w:pPr>
              <w:pStyle w:val="TableParagraph"/>
              <w:spacing w:before="0"/>
              <w:ind w:right="-15"/>
              <w:jc w:val="right"/>
              <w:rPr>
                <w:sz w:val="20"/>
              </w:rPr>
            </w:pPr>
            <w:r>
              <w:rPr>
                <w:sz w:val="20"/>
              </w:rPr>
              <w:t>0.41</w:t>
            </w:r>
          </w:p>
        </w:tc>
        <w:tc>
          <w:tcPr>
            <w:tcW w:w="728" w:type="dxa"/>
            <w:tcBorders>
              <w:bottom w:val="single" w:sz="8" w:space="0" w:color="000000"/>
            </w:tcBorders>
          </w:tcPr>
          <w:p>
            <w:pPr>
              <w:pStyle w:val="TableParagraph"/>
              <w:spacing w:before="6"/>
              <w:rPr>
                <w:sz w:val="26"/>
              </w:rPr>
            </w:pPr>
          </w:p>
          <w:p>
            <w:pPr>
              <w:pStyle w:val="TableParagraph"/>
              <w:spacing w:before="0"/>
              <w:ind w:right="1"/>
              <w:jc w:val="right"/>
              <w:rPr>
                <w:sz w:val="20"/>
              </w:rPr>
            </w:pPr>
            <w:r>
              <w:rPr>
                <w:sz w:val="20"/>
              </w:rPr>
              <w:t>0.00</w:t>
            </w:r>
          </w:p>
        </w:tc>
        <w:tc>
          <w:tcPr>
            <w:tcW w:w="829" w:type="dxa"/>
            <w:tcBorders>
              <w:bottom w:val="single" w:sz="8" w:space="0" w:color="000000"/>
            </w:tcBorders>
          </w:tcPr>
          <w:p>
            <w:pPr>
              <w:pStyle w:val="TableParagraph"/>
              <w:spacing w:before="6"/>
              <w:rPr>
                <w:sz w:val="26"/>
              </w:rPr>
            </w:pPr>
          </w:p>
          <w:p>
            <w:pPr>
              <w:pStyle w:val="TableParagraph"/>
              <w:spacing w:before="0"/>
              <w:ind w:right="2"/>
              <w:jc w:val="right"/>
              <w:rPr>
                <w:sz w:val="20"/>
              </w:rPr>
            </w:pPr>
            <w:r>
              <w:rPr>
                <w:sz w:val="20"/>
              </w:rPr>
              <w:t>0.00</w:t>
            </w:r>
          </w:p>
        </w:tc>
        <w:tc>
          <w:tcPr>
            <w:tcW w:w="830" w:type="dxa"/>
            <w:tcBorders>
              <w:bottom w:val="single" w:sz="8" w:space="0" w:color="000000"/>
            </w:tcBorders>
          </w:tcPr>
          <w:p>
            <w:pPr>
              <w:pStyle w:val="TableParagraph"/>
              <w:spacing w:before="6"/>
              <w:rPr>
                <w:sz w:val="26"/>
              </w:rPr>
            </w:pPr>
          </w:p>
          <w:p>
            <w:pPr>
              <w:pStyle w:val="TableParagraph"/>
              <w:spacing w:before="0"/>
              <w:ind w:right="4"/>
              <w:jc w:val="right"/>
              <w:rPr>
                <w:sz w:val="20"/>
              </w:rPr>
            </w:pPr>
            <w:r>
              <w:rPr>
                <w:sz w:val="20"/>
              </w:rPr>
              <w:t>0.00</w:t>
            </w:r>
          </w:p>
        </w:tc>
        <w:tc>
          <w:tcPr>
            <w:tcW w:w="528" w:type="dxa"/>
            <w:tcBorders>
              <w:bottom w:val="single" w:sz="8" w:space="0" w:color="000000"/>
            </w:tcBorders>
          </w:tcPr>
          <w:p>
            <w:pPr>
              <w:pStyle w:val="TableParagraph"/>
              <w:spacing w:before="6"/>
              <w:rPr>
                <w:sz w:val="26"/>
              </w:rPr>
            </w:pPr>
          </w:p>
          <w:p>
            <w:pPr>
              <w:pStyle w:val="TableParagraph"/>
              <w:spacing w:before="0"/>
              <w:ind w:right="7"/>
              <w:jc w:val="right"/>
              <w:rPr>
                <w:sz w:val="20"/>
              </w:rPr>
            </w:pPr>
            <w:r>
              <w:rPr>
                <w:sz w:val="20"/>
              </w:rPr>
              <w:t>0.00</w:t>
            </w:r>
          </w:p>
        </w:tc>
        <w:tc>
          <w:tcPr>
            <w:tcW w:w="888" w:type="dxa"/>
            <w:tcBorders>
              <w:bottom w:val="single" w:sz="8" w:space="0" w:color="000000"/>
            </w:tcBorders>
          </w:tcPr>
          <w:p>
            <w:pPr>
              <w:pStyle w:val="TableParagraph"/>
              <w:spacing w:before="6"/>
              <w:rPr>
                <w:sz w:val="26"/>
              </w:rPr>
            </w:pPr>
          </w:p>
          <w:p>
            <w:pPr>
              <w:pStyle w:val="TableParagraph"/>
              <w:spacing w:before="0"/>
              <w:ind w:right="10"/>
              <w:jc w:val="right"/>
              <w:rPr>
                <w:sz w:val="20"/>
              </w:rPr>
            </w:pPr>
            <w:r>
              <w:rPr>
                <w:sz w:val="20"/>
              </w:rPr>
              <w:t>0.00</w:t>
            </w:r>
          </w:p>
        </w:tc>
        <w:tc>
          <w:tcPr>
            <w:tcW w:w="528" w:type="dxa"/>
            <w:tcBorders>
              <w:bottom w:val="single" w:sz="8" w:space="0" w:color="000000"/>
            </w:tcBorders>
          </w:tcPr>
          <w:p>
            <w:pPr>
              <w:pStyle w:val="TableParagraph"/>
              <w:spacing w:before="6"/>
              <w:rPr>
                <w:sz w:val="26"/>
              </w:rPr>
            </w:pPr>
          </w:p>
          <w:p>
            <w:pPr>
              <w:pStyle w:val="TableParagraph"/>
              <w:spacing w:before="0"/>
              <w:ind w:right="13"/>
              <w:jc w:val="right"/>
              <w:rPr>
                <w:sz w:val="20"/>
              </w:rPr>
            </w:pPr>
            <w:r>
              <w:rPr>
                <w:sz w:val="20"/>
              </w:rPr>
              <w:t>0.00</w:t>
            </w:r>
          </w:p>
        </w:tc>
        <w:tc>
          <w:tcPr>
            <w:tcW w:w="789" w:type="dxa"/>
            <w:tcBorders>
              <w:bottom w:val="single" w:sz="8" w:space="0" w:color="000000"/>
            </w:tcBorders>
          </w:tcPr>
          <w:p>
            <w:pPr>
              <w:pStyle w:val="TableParagraph"/>
              <w:spacing w:before="6"/>
              <w:rPr>
                <w:sz w:val="26"/>
              </w:rPr>
            </w:pPr>
          </w:p>
          <w:p>
            <w:pPr>
              <w:pStyle w:val="TableParagraph"/>
              <w:spacing w:before="0"/>
              <w:ind w:right="14"/>
              <w:jc w:val="right"/>
              <w:rPr>
                <w:sz w:val="20"/>
              </w:rPr>
            </w:pPr>
            <w:r>
              <w:rPr>
                <w:sz w:val="20"/>
              </w:rPr>
              <w:t>0.41</w:t>
            </w:r>
          </w:p>
        </w:tc>
      </w:tr>
    </w:tbl>
    <w:p>
      <w:pPr>
        <w:spacing w:line="215" w:lineRule="exact" w:before="0"/>
        <w:ind w:left="100" w:right="0" w:firstLine="0"/>
        <w:jc w:val="left"/>
        <w:rPr>
          <w:sz w:val="18"/>
        </w:rPr>
      </w:pPr>
      <w:r>
        <w:rPr>
          <w:sz w:val="18"/>
        </w:rPr>
        <w:t>注：1.报表金额单位转换时可能存在四舍五入尾数误差。</w:t>
      </w:r>
    </w:p>
    <w:p>
      <w:pPr>
        <w:spacing w:after="0" w:line="215" w:lineRule="exact"/>
        <w:jc w:val="left"/>
        <w:rPr>
          <w:sz w:val="18"/>
        </w:rPr>
        <w:sectPr>
          <w:headerReference w:type="default" r:id="rId35"/>
          <w:footerReference w:type="default" r:id="rId36"/>
          <w:pgSz w:w="11910" w:h="16840"/>
          <w:pgMar w:header="0" w:footer="177" w:top="700" w:bottom="360" w:left="740" w:right="600"/>
        </w:sectPr>
      </w:pPr>
    </w:p>
    <w:p>
      <w:pPr>
        <w:pStyle w:val="Heading1"/>
        <w:spacing w:line="374" w:lineRule="auto" w:before="13"/>
        <w:ind w:left="1753" w:right="1767" w:firstLine="2641"/>
        <w:jc w:val="left"/>
      </w:pPr>
      <w:r>
        <w:rPr/>
        <w:t>第三部分       </w:t>
      </w:r>
      <w:r>
        <w:rPr>
          <w:spacing w:val="10"/>
        </w:rPr>
        <w:t> </w:t>
      </w:r>
      <w:r>
        <w:rPr/>
        <w:t>2023年单位预算情况和重要事项说明</w:t>
      </w:r>
    </w:p>
    <w:p>
      <w:pPr>
        <w:spacing w:before="85"/>
        <w:ind w:left="1000" w:right="0" w:firstLine="0"/>
        <w:jc w:val="left"/>
        <w:rPr>
          <w:sz w:val="32"/>
        </w:rPr>
      </w:pPr>
      <w:r>
        <w:rPr>
          <w:sz w:val="32"/>
        </w:rPr>
        <w:t>一、2023年单位预算情况说明</w:t>
      </w:r>
    </w:p>
    <w:p>
      <w:pPr>
        <w:pStyle w:val="BodyText"/>
        <w:spacing w:before="10"/>
        <w:rPr>
          <w:sz w:val="27"/>
        </w:rPr>
      </w:pPr>
    </w:p>
    <w:p>
      <w:pPr>
        <w:pStyle w:val="Heading2"/>
      </w:pPr>
      <w:r>
        <w:rPr>
          <w:w w:val="95"/>
        </w:rPr>
        <w:t>（一）2023年预算收支情况说明</w:t>
      </w:r>
    </w:p>
    <w:p>
      <w:pPr>
        <w:pStyle w:val="BodyText"/>
        <w:spacing w:line="374" w:lineRule="auto" w:before="147"/>
        <w:ind w:left="1000" w:right="1163" w:firstLine="600"/>
      </w:pPr>
      <w:r>
        <w:rPr>
          <w:spacing w:val="-1"/>
        </w:rPr>
        <w:t>按照综合预算的原则，本单位所有收入和支出均纳入单位预</w:t>
      </w:r>
      <w:r>
        <w:rPr/>
        <w:t>算管理。</w:t>
      </w:r>
    </w:p>
    <w:p>
      <w:pPr>
        <w:pStyle w:val="BodyText"/>
        <w:spacing w:line="374" w:lineRule="auto" w:before="1"/>
        <w:ind w:left="1000" w:right="1013" w:firstLine="600"/>
      </w:pPr>
      <w:r>
        <w:rPr>
          <w:spacing w:val="-1"/>
        </w:rPr>
        <w:t>（1）</w:t>
      </w:r>
      <w:r>
        <w:rPr/>
        <w:t>收入预算：2023年收入预算为9,905.06万元，包括：一般公共预算拨款收入9,505.06万元、政府性基金预算拨款收入0.00万元、国有资本经营预算拨款收入0.00万元、财政专户管理资金收入120.00万元、事业收入0.00万元、事业单位经营收入0.00万元、上级补助收入0.00万元、附属单位上缴收入0.00万</w:t>
      </w:r>
    </w:p>
    <w:p>
      <w:pPr>
        <w:pStyle w:val="BodyText"/>
        <w:spacing w:before="2"/>
        <w:ind w:left="1000"/>
      </w:pPr>
      <w:r>
        <w:rPr/>
        <w:t>元、其他收入150.00万元、上年结转结余130.00万元等；</w:t>
      </w:r>
    </w:p>
    <w:p>
      <w:pPr>
        <w:pStyle w:val="BodyText"/>
        <w:spacing w:line="374" w:lineRule="auto" w:before="215"/>
        <w:ind w:left="1000" w:right="1013" w:firstLine="600"/>
      </w:pPr>
      <w:r>
        <w:rPr>
          <w:spacing w:val="-1"/>
        </w:rPr>
        <w:t>（2）</w:t>
      </w:r>
      <w:r>
        <w:rPr/>
        <w:t>支出预算：2023年支出预算为9,905.06万元，其中基本支出8,290.35万元、项目支出1,614.71万元。</w:t>
      </w:r>
    </w:p>
    <w:p>
      <w:pPr>
        <w:pStyle w:val="BodyText"/>
        <w:spacing w:line="374" w:lineRule="auto" w:before="1"/>
        <w:ind w:left="1600" w:right="1463"/>
      </w:pPr>
      <w:r>
        <w:rPr/>
        <w:t>（3）增减变化情况                            </w:t>
      </w:r>
      <w:r>
        <w:rPr>
          <w:spacing w:val="12"/>
        </w:rPr>
        <w:t> </w:t>
      </w:r>
      <w:r>
        <w:rPr>
          <w:spacing w:val="-1"/>
        </w:rPr>
        <w:t>2023</w:t>
      </w:r>
      <w:r>
        <w:rPr/>
        <w:t>年收支预算9,905.06万元，较上年预算减少375.52万</w:t>
      </w:r>
    </w:p>
    <w:p>
      <w:pPr>
        <w:pStyle w:val="BodyText"/>
        <w:spacing w:before="1"/>
        <w:ind w:left="1000"/>
      </w:pPr>
      <w:r>
        <w:rPr/>
        <w:t>元，其中：</w:t>
      </w:r>
    </w:p>
    <w:p>
      <w:pPr>
        <w:pStyle w:val="BodyText"/>
        <w:spacing w:line="374" w:lineRule="auto" w:before="216"/>
        <w:ind w:left="1000" w:right="1013" w:firstLine="600"/>
      </w:pPr>
      <w:r>
        <w:rPr/>
        <w:t>1.收入预算减少375.52万元，其中一般公共预算拨款收入减</w:t>
      </w:r>
      <w:r>
        <w:rPr>
          <w:spacing w:val="-1"/>
        </w:rPr>
        <w:t>少507.52</w:t>
      </w:r>
      <w:r>
        <w:rPr/>
        <w:t>万元、财政专户管理资金收入减少29.40万元、其他收入增加141.40万元、上年结转结余增加20.00万元。</w:t>
      </w:r>
    </w:p>
    <w:p>
      <w:pPr>
        <w:pStyle w:val="BodyText"/>
        <w:spacing w:line="374" w:lineRule="auto" w:before="1"/>
        <w:ind w:left="1000" w:right="1463" w:firstLine="600"/>
      </w:pPr>
      <w:r>
        <w:rPr>
          <w:spacing w:val="-1"/>
        </w:rPr>
        <w:t>2.</w:t>
      </w:r>
      <w:r>
        <w:rPr/>
        <w:t>支出预算减少375.52万元，其中基本支出减少511.46万元、项目支出增加135.95万元。</w:t>
      </w:r>
    </w:p>
    <w:p>
      <w:pPr>
        <w:pStyle w:val="BodyText"/>
        <w:ind w:left="1600"/>
      </w:pPr>
      <w:r>
        <w:rPr/>
        <w:t>3.收支预算减少的主要原因是：人员经费减少。</w:t>
      </w:r>
    </w:p>
    <w:p>
      <w:pPr>
        <w:spacing w:after="0"/>
        <w:sectPr>
          <w:headerReference w:type="default" r:id="rId37"/>
          <w:footerReference w:type="default" r:id="rId38"/>
          <w:pgSz w:w="11910" w:h="16840"/>
          <w:pgMar w:header="0" w:footer="257" w:top="1120" w:bottom="440" w:left="740" w:right="600"/>
        </w:sectPr>
      </w:pPr>
    </w:p>
    <w:p>
      <w:pPr>
        <w:pStyle w:val="Heading2"/>
        <w:spacing w:line="499" w:lineRule="exact"/>
      </w:pPr>
      <w:r>
        <w:rPr/>
        <w:t>（二）一般公共预算收支情况</w:t>
      </w:r>
    </w:p>
    <w:p>
      <w:pPr>
        <w:pStyle w:val="BodyText"/>
        <w:spacing w:line="374" w:lineRule="auto" w:before="147"/>
        <w:ind w:left="1000" w:right="1163" w:firstLine="600"/>
      </w:pPr>
      <w:r>
        <w:rPr>
          <w:spacing w:val="-1"/>
        </w:rPr>
        <w:t>2023</w:t>
      </w:r>
      <w:r>
        <w:rPr/>
        <w:t>年一般公共预算收入9,505.06万元，与上一年相比，减少507.52万元，下降5.07%。主要原因是：人员经费减少。</w:t>
      </w:r>
    </w:p>
    <w:p>
      <w:pPr>
        <w:pStyle w:val="BodyText"/>
        <w:spacing w:line="374" w:lineRule="auto" w:before="1"/>
        <w:ind w:left="1000" w:right="1163" w:firstLine="600"/>
      </w:pPr>
      <w:r>
        <w:rPr>
          <w:spacing w:val="-1"/>
        </w:rPr>
        <w:t>2023</w:t>
      </w:r>
      <w:r>
        <w:rPr/>
        <w:t>年一般公共预算支出9,505.06万元，与上一年相比，减少507.52万元，下降5.07%。主要原因是：人员经费减少。</w:t>
      </w:r>
    </w:p>
    <w:p>
      <w:pPr>
        <w:pStyle w:val="Heading2"/>
        <w:spacing w:line="453" w:lineRule="exact"/>
      </w:pPr>
      <w:r>
        <w:rPr/>
        <w:t>（三）政府性基金预算收支情况</w:t>
      </w:r>
    </w:p>
    <w:p>
      <w:pPr>
        <w:pStyle w:val="BodyText"/>
        <w:spacing w:line="374" w:lineRule="auto" w:before="147"/>
        <w:ind w:left="1000" w:right="1163" w:firstLine="600"/>
      </w:pPr>
      <w:r>
        <w:rPr>
          <w:spacing w:val="-1"/>
        </w:rPr>
        <w:t>本单位</w:t>
      </w:r>
      <w:r>
        <w:rPr/>
        <w:t>2023年没有政府性基金预算拨款安排的收入，也没有使用政府性基金预算拨款安排的支出。</w:t>
      </w:r>
    </w:p>
    <w:p>
      <w:pPr>
        <w:pStyle w:val="Heading2"/>
        <w:spacing w:line="453" w:lineRule="exact"/>
      </w:pPr>
      <w:r>
        <w:rPr>
          <w:w w:val="95"/>
        </w:rPr>
        <w:t>（四）2023年财政拨款基本支出预算情况说明</w:t>
      </w:r>
    </w:p>
    <w:p>
      <w:pPr>
        <w:pStyle w:val="BodyText"/>
        <w:spacing w:line="374" w:lineRule="auto" w:before="148"/>
        <w:ind w:left="1000" w:right="1463" w:firstLine="600"/>
      </w:pPr>
      <w:r>
        <w:rPr>
          <w:spacing w:val="-1"/>
        </w:rPr>
        <w:t>2023</w:t>
      </w:r>
      <w:r>
        <w:rPr/>
        <w:t>年，通过财政拨款安排的基本支出7,890.35万元，其中：</w:t>
      </w:r>
    </w:p>
    <w:p>
      <w:pPr>
        <w:pStyle w:val="BodyText"/>
        <w:spacing w:line="374" w:lineRule="auto"/>
        <w:ind w:left="1000" w:right="1163" w:firstLine="600"/>
      </w:pPr>
      <w:r>
        <w:rPr/>
        <w:t>人员经费7,890.35万元，按部门预算支出经济分类主要包</w:t>
      </w:r>
      <w:r>
        <w:rPr>
          <w:spacing w:val="1"/>
        </w:rPr>
        <w:t> </w:t>
      </w:r>
      <w:r>
        <w:rPr>
          <w:spacing w:val="-1"/>
        </w:rPr>
        <w:t>括：基本工资、津贴补贴、绩效工资、机关事业单位基本养老保险缴费、职业年金缴费、职工基本医疗保险缴费、其他社会保障缴费、住房公积金、工会经费、离休费、退休费、生活补助、医疗费补助、其他对个人和家庭的补助。按政府预算支出经济分类主要包括：工资福利支出、商品和服务支出、社会福利和救助、</w:t>
      </w:r>
      <w:r>
        <w:rPr/>
        <w:t>离退休费、其他对个人和家庭补助。</w:t>
      </w:r>
    </w:p>
    <w:p>
      <w:pPr>
        <w:pStyle w:val="BodyText"/>
        <w:spacing w:line="374" w:lineRule="auto" w:before="3"/>
        <w:ind w:left="1000" w:right="1163" w:firstLine="600"/>
      </w:pPr>
      <w:r>
        <w:rPr>
          <w:spacing w:val="-1"/>
        </w:rPr>
        <w:t>公用经费</w:t>
      </w:r>
      <w:r>
        <w:rPr/>
        <w:t>0.00万元，按部门预算支出经济分类主要包括：办公费、印刷费、咨询费、手续费、水费、电费、邮电费、取暖</w:t>
      </w:r>
      <w:r>
        <w:rPr>
          <w:spacing w:val="1"/>
        </w:rPr>
        <w:t> </w:t>
      </w:r>
      <w:r>
        <w:rPr>
          <w:spacing w:val="-1"/>
        </w:rPr>
        <w:t>费、物业管理费、差旅费、因公出国</w:t>
      </w:r>
      <w:r>
        <w:rPr/>
        <w:t>（境）费、维修（护）费、</w:t>
      </w:r>
      <w:r>
        <w:rPr>
          <w:spacing w:val="-1"/>
        </w:rPr>
        <w:t>租赁费、培训费、公务接待费、专用材料费、劳务费、委托业务费、工会经费、福利费、公务用车运行维护费、其他交通费用、其他商品和服务支出等。按政府预算支出经济分类主要包括：办公经费、会议费、培训费、委托业务费、公务接待费、因公出国</w:t>
      </w:r>
    </w:p>
    <w:p>
      <w:pPr>
        <w:spacing w:after="0" w:line="374" w:lineRule="auto"/>
        <w:sectPr>
          <w:headerReference w:type="default" r:id="rId39"/>
          <w:footerReference w:type="default" r:id="rId40"/>
          <w:pgSz w:w="11910" w:h="16840"/>
          <w:pgMar w:header="0" w:footer="257" w:top="760" w:bottom="440" w:left="740" w:right="600"/>
        </w:sectPr>
      </w:pPr>
    </w:p>
    <w:p>
      <w:pPr>
        <w:pStyle w:val="BodyText"/>
        <w:spacing w:line="374" w:lineRule="auto" w:before="47"/>
        <w:ind w:left="1000" w:right="1163"/>
      </w:pPr>
      <w:r>
        <w:rPr>
          <w:spacing w:val="-1"/>
        </w:rPr>
        <w:t>（境</w:t>
      </w:r>
      <w:r>
        <w:rPr/>
        <w:t>）费、公务用车运行维护费、维修（护）费、其他商品和服务支出。</w:t>
      </w:r>
    </w:p>
    <w:p>
      <w:pPr>
        <w:pStyle w:val="Heading2"/>
        <w:spacing w:line="453" w:lineRule="exact"/>
      </w:pPr>
      <w:r>
        <w:rPr>
          <w:w w:val="110"/>
        </w:rPr>
        <w:t>（五）“三公”经费支出情况</w:t>
      </w:r>
    </w:p>
    <w:p>
      <w:pPr>
        <w:pStyle w:val="BodyText"/>
        <w:spacing w:line="374" w:lineRule="auto" w:before="147"/>
        <w:ind w:left="1000" w:right="1463" w:firstLine="600"/>
      </w:pPr>
      <w:r>
        <w:rPr>
          <w:spacing w:val="-1"/>
        </w:rPr>
        <w:t>2023</w:t>
      </w:r>
      <w:r>
        <w:rPr/>
        <w:t>年，通过财政拨款安排的“三公”经费预算共3.10万元，与上一年相比，减少0.35万元，下降10.14%。其中：</w:t>
      </w:r>
    </w:p>
    <w:p>
      <w:pPr>
        <w:pStyle w:val="BodyText"/>
        <w:spacing w:line="374" w:lineRule="auto" w:before="1"/>
        <w:ind w:left="1000" w:right="1163" w:firstLine="600"/>
      </w:pPr>
      <w:r>
        <w:rPr>
          <w:spacing w:val="-1"/>
        </w:rPr>
        <w:t>因公出国</w:t>
      </w:r>
      <w:r>
        <w:rPr/>
        <w:t>（境）经费0.00万元，与上一年相比，增加0.00万元，增长0%，主要原因是：无因公出国（境）计划。</w:t>
      </w:r>
    </w:p>
    <w:p>
      <w:pPr>
        <w:pStyle w:val="BodyText"/>
        <w:spacing w:line="374" w:lineRule="auto"/>
        <w:ind w:left="1000" w:right="1163" w:firstLine="600"/>
        <w:jc w:val="both"/>
      </w:pPr>
      <w:r>
        <w:rPr>
          <w:spacing w:val="-1"/>
        </w:rPr>
        <w:t>公务用车购置及运行费</w:t>
      </w:r>
      <w:r>
        <w:rPr/>
        <w:t>2.20万元，与上一年相比，减少0.25</w:t>
      </w:r>
      <w:r>
        <w:rPr>
          <w:spacing w:val="-148"/>
        </w:rPr>
        <w:t> </w:t>
      </w:r>
      <w:r>
        <w:rPr>
          <w:spacing w:val="-1"/>
        </w:rPr>
        <w:t>万元，下降</w:t>
      </w:r>
      <w:r>
        <w:rPr/>
        <w:t>10.20%，其中：公务用车购置费0.00万元，与上一年</w:t>
      </w:r>
      <w:r>
        <w:rPr>
          <w:spacing w:val="-1"/>
        </w:rPr>
        <w:t>相比，增加</w:t>
      </w:r>
      <w:r>
        <w:rPr/>
        <w:t>0.00万元，增长0%，主要原因是：无公务用车购置计</w:t>
      </w:r>
      <w:r>
        <w:rPr>
          <w:spacing w:val="-1"/>
        </w:rPr>
        <w:t>划；公务用车运行维护费</w:t>
      </w:r>
      <w:r>
        <w:rPr/>
        <w:t>2.20万元，与上一年相比，减少0.25万</w:t>
      </w:r>
      <w:r>
        <w:rPr>
          <w:spacing w:val="-1"/>
        </w:rPr>
        <w:t>元，下降</w:t>
      </w:r>
      <w:r>
        <w:rPr/>
        <w:t>10.20%，主要原因是：贯彻落实上级过紧日子要求，厉行节约，压减支出。</w:t>
      </w:r>
    </w:p>
    <w:p>
      <w:pPr>
        <w:pStyle w:val="BodyText"/>
        <w:spacing w:line="374" w:lineRule="auto" w:before="3"/>
        <w:ind w:left="1000" w:right="1163" w:firstLine="600"/>
        <w:jc w:val="both"/>
      </w:pPr>
      <w:r>
        <w:rPr>
          <w:spacing w:val="-1"/>
        </w:rPr>
        <w:t>公务接待费</w:t>
      </w:r>
      <w:r>
        <w:rPr/>
        <w:t>0.90万元，与上一年相比，减少0.10万元，下降</w:t>
      </w:r>
      <w:r>
        <w:rPr>
          <w:spacing w:val="-1"/>
        </w:rPr>
        <w:t>10.00%，</w:t>
      </w:r>
      <w:r>
        <w:rPr/>
        <w:t>主要原因是：贯彻落实上级过紧日子要求，厉行节约，</w:t>
      </w:r>
      <w:r>
        <w:rPr>
          <w:spacing w:val="-148"/>
        </w:rPr>
        <w:t> </w:t>
      </w:r>
      <w:r>
        <w:rPr/>
        <w:t>压减支出。</w:t>
      </w:r>
    </w:p>
    <w:p>
      <w:pPr>
        <w:spacing w:before="224"/>
        <w:ind w:left="1000" w:right="0" w:firstLine="0"/>
        <w:jc w:val="left"/>
        <w:rPr>
          <w:sz w:val="32"/>
        </w:rPr>
      </w:pPr>
      <w:r>
        <w:rPr>
          <w:sz w:val="32"/>
        </w:rPr>
        <w:t>二、其他重要事项的情况说明</w:t>
      </w:r>
    </w:p>
    <w:p>
      <w:pPr>
        <w:pStyle w:val="BodyText"/>
        <w:spacing w:before="9"/>
        <w:rPr>
          <w:sz w:val="27"/>
        </w:rPr>
      </w:pPr>
    </w:p>
    <w:p>
      <w:pPr>
        <w:pStyle w:val="Heading2"/>
      </w:pPr>
      <w:r>
        <w:rPr/>
        <w:t>（一）机关运行经费情况</w:t>
      </w:r>
    </w:p>
    <w:p>
      <w:pPr>
        <w:pStyle w:val="BodyText"/>
        <w:spacing w:line="374" w:lineRule="auto" w:before="148"/>
        <w:ind w:left="1000" w:right="1013" w:firstLine="600"/>
      </w:pPr>
      <w:r>
        <w:rPr/>
        <w:t>机关运行经费是指用于维持行政及参照公务员法管理单位机关运行的经费，青岛艺术学校为事业单位，无机关运行经费。</w:t>
      </w:r>
      <w:r>
        <w:rPr>
          <w:spacing w:val="-1"/>
        </w:rPr>
        <w:t>2023</w:t>
      </w:r>
      <w:r>
        <w:rPr/>
        <w:t>年青岛艺术学校事业运行经费财政拨款预算为9505.06万元，</w:t>
      </w:r>
      <w:r>
        <w:rPr>
          <w:spacing w:val="-147"/>
        </w:rPr>
        <w:t> </w:t>
      </w:r>
      <w:r>
        <w:rPr>
          <w:spacing w:val="-1"/>
        </w:rPr>
        <w:t>与上一年相比，减少</w:t>
      </w:r>
      <w:r>
        <w:rPr/>
        <w:t>507.52万元，下降5.07%。主要原因是：人员经费减少。</w:t>
      </w:r>
    </w:p>
    <w:p>
      <w:pPr>
        <w:pStyle w:val="Heading2"/>
        <w:spacing w:line="455" w:lineRule="exact"/>
      </w:pPr>
      <w:r>
        <w:rPr/>
        <w:t>（二）政府采购情况</w:t>
      </w:r>
    </w:p>
    <w:p>
      <w:pPr>
        <w:spacing w:after="0" w:line="455" w:lineRule="exact"/>
        <w:sectPr>
          <w:headerReference w:type="default" r:id="rId41"/>
          <w:footerReference w:type="default" r:id="rId42"/>
          <w:pgSz w:w="11910" w:h="16840"/>
          <w:pgMar w:header="0" w:footer="257" w:top="760" w:bottom="440" w:left="740" w:right="600"/>
        </w:sectPr>
      </w:pPr>
    </w:p>
    <w:p>
      <w:pPr>
        <w:pStyle w:val="BodyText"/>
        <w:spacing w:line="374" w:lineRule="auto" w:before="47"/>
        <w:ind w:left="1000" w:right="1163" w:firstLine="600"/>
        <w:jc w:val="both"/>
      </w:pPr>
      <w:r>
        <w:rPr>
          <w:spacing w:val="-1"/>
        </w:rPr>
        <w:t>2023</w:t>
      </w:r>
      <w:r>
        <w:rPr/>
        <w:t>年本单位政府采购预算总额533.50万元，其中：财政拨</w:t>
      </w:r>
      <w:r>
        <w:rPr>
          <w:spacing w:val="-1"/>
        </w:rPr>
        <w:t>款安排</w:t>
      </w:r>
      <w:r>
        <w:rPr/>
        <w:t>533.50万元，其他资金安排0.00万元。政府采购货物预算179.69万元、政府采购工程预算89.31万元、政府采购服务预算</w:t>
      </w:r>
    </w:p>
    <w:p>
      <w:pPr>
        <w:pStyle w:val="BodyText"/>
        <w:spacing w:before="1"/>
        <w:ind w:left="1000"/>
      </w:pPr>
      <w:r>
        <w:rPr/>
        <w:t>264.50万元。</w:t>
      </w:r>
    </w:p>
    <w:p>
      <w:pPr>
        <w:pStyle w:val="Heading2"/>
        <w:spacing w:before="134"/>
      </w:pPr>
      <w:r>
        <w:rPr/>
        <w:t>（三）国有资产占用情况说明</w:t>
      </w:r>
    </w:p>
    <w:p>
      <w:pPr>
        <w:pStyle w:val="BodyText"/>
        <w:spacing w:line="374" w:lineRule="auto" w:before="148"/>
        <w:ind w:left="1000" w:right="1163" w:firstLine="600"/>
        <w:jc w:val="both"/>
      </w:pPr>
      <w:r>
        <w:rPr/>
        <w:t>截至2022年12月31</w:t>
      </w:r>
      <w:r>
        <w:rPr>
          <w:spacing w:val="-2"/>
        </w:rPr>
        <w:t>日，本单位共有车辆 </w:t>
      </w:r>
      <w:r>
        <w:rPr/>
        <w:t>0辆，其中，实物保</w:t>
      </w:r>
      <w:r>
        <w:rPr>
          <w:spacing w:val="-2"/>
        </w:rPr>
        <w:t>障用车 </w:t>
      </w:r>
      <w:r>
        <w:rPr/>
        <w:t>0</w:t>
      </w:r>
      <w:r>
        <w:rPr>
          <w:spacing w:val="-1"/>
        </w:rPr>
        <w:t>辆、机要通信用车 </w:t>
      </w:r>
      <w:r>
        <w:rPr/>
        <w:t>0</w:t>
      </w:r>
      <w:r>
        <w:rPr>
          <w:spacing w:val="-1"/>
        </w:rPr>
        <w:t>辆、应急保障用车 </w:t>
      </w:r>
      <w:r>
        <w:rPr/>
        <w:t>0辆、行政执法</w:t>
      </w:r>
      <w:r>
        <w:rPr>
          <w:spacing w:val="-2"/>
        </w:rPr>
        <w:t>用车 </w:t>
      </w:r>
      <w:r>
        <w:rPr/>
        <w:t>0</w:t>
      </w:r>
      <w:r>
        <w:rPr>
          <w:spacing w:val="-1"/>
        </w:rPr>
        <w:t>辆，执法执勤用车 </w:t>
      </w:r>
      <w:r>
        <w:rPr/>
        <w:t>0</w:t>
      </w:r>
      <w:r>
        <w:rPr>
          <w:spacing w:val="-1"/>
        </w:rPr>
        <w:t>辆，特种专业技术用车 </w:t>
      </w:r>
      <w:r>
        <w:rPr/>
        <w:t>0辆，离退休</w:t>
      </w:r>
      <w:r>
        <w:rPr>
          <w:spacing w:val="-2"/>
        </w:rPr>
        <w:t>干部用车 </w:t>
      </w:r>
      <w:r>
        <w:rPr/>
        <w:t>0</w:t>
      </w:r>
      <w:r>
        <w:rPr>
          <w:spacing w:val="-1"/>
        </w:rPr>
        <w:t>辆，事业单位业务用车 </w:t>
      </w:r>
      <w:r>
        <w:rPr/>
        <w:t>0</w:t>
      </w:r>
      <w:r>
        <w:rPr>
          <w:spacing w:val="-1"/>
        </w:rPr>
        <w:t>辆，其他用车 </w:t>
      </w:r>
      <w:r>
        <w:rPr/>
        <w:t>0辆。其中，</w:t>
      </w:r>
      <w:r>
        <w:rPr>
          <w:spacing w:val="-148"/>
        </w:rPr>
        <w:t> </w:t>
      </w:r>
      <w:r>
        <w:rPr/>
        <w:t>其他用车主要是无其他用车；单位价值50</w:t>
      </w:r>
      <w:r>
        <w:rPr>
          <w:spacing w:val="-2"/>
        </w:rPr>
        <w:t>万元以上通用设备 </w:t>
      </w:r>
      <w:r>
        <w:rPr/>
        <w:t>0台</w:t>
      </w:r>
    </w:p>
    <w:p>
      <w:pPr>
        <w:pStyle w:val="BodyText"/>
        <w:spacing w:line="374" w:lineRule="auto" w:before="1"/>
        <w:ind w:left="1600" w:right="1163" w:hanging="600"/>
        <w:jc w:val="both"/>
      </w:pPr>
      <w:r>
        <w:rPr/>
        <w:t>（套），单位价值100万元以上专用设备      1台（套）。2023年单位预算安排购置单位价值50</w:t>
      </w:r>
      <w:r>
        <w:rPr>
          <w:spacing w:val="-2"/>
        </w:rPr>
        <w:t>万元以上通用设备 </w:t>
      </w:r>
      <w:r>
        <w:rPr/>
        <w:t>0台</w:t>
      </w:r>
    </w:p>
    <w:p>
      <w:pPr>
        <w:pStyle w:val="BodyText"/>
        <w:spacing w:before="1"/>
        <w:ind w:left="1000"/>
        <w:jc w:val="both"/>
      </w:pPr>
      <w:r>
        <w:rPr/>
        <w:t>（件、套），单位价值100万元以上专用设备 1台（件、套）。</w:t>
      </w:r>
    </w:p>
    <w:p>
      <w:pPr>
        <w:pStyle w:val="Heading2"/>
        <w:spacing w:before="135"/>
      </w:pPr>
      <w:r>
        <w:rPr/>
        <w:t>（四）预算绩效信息</w:t>
      </w:r>
    </w:p>
    <w:p>
      <w:pPr>
        <w:spacing w:before="66"/>
        <w:ind w:left="1600" w:right="0" w:firstLine="0"/>
        <w:jc w:val="left"/>
        <w:rPr>
          <w:rFonts w:ascii="Microsoft YaHei UI" w:eastAsia="Microsoft YaHei UI" w:hint="eastAsia"/>
          <w:b/>
          <w:sz w:val="30"/>
        </w:rPr>
      </w:pPr>
      <w:r>
        <w:rPr>
          <w:rFonts w:ascii="Microsoft YaHei UI" w:eastAsia="Microsoft YaHei UI" w:hint="eastAsia"/>
          <w:b/>
          <w:sz w:val="30"/>
        </w:rPr>
        <w:t>（1）预算绩效管理情况</w:t>
      </w:r>
    </w:p>
    <w:p>
      <w:pPr>
        <w:pStyle w:val="BodyText"/>
        <w:spacing w:line="374" w:lineRule="auto" w:before="148"/>
        <w:ind w:left="1000" w:right="1163" w:firstLine="600"/>
      </w:pPr>
      <w:r>
        <w:rPr>
          <w:spacing w:val="-1"/>
        </w:rPr>
        <w:t>青岛艺术学校</w:t>
      </w:r>
      <w:r>
        <w:rPr/>
        <w:t>2023年项目支出全面实施绩效目标管理，涉及预算项目支出20个，预算资金1614.71万元，其中财政拨款</w:t>
      </w:r>
      <w:r>
        <w:rPr>
          <w:spacing w:val="-1"/>
        </w:rPr>
        <w:t>1614.71</w:t>
      </w:r>
      <w:r>
        <w:rPr/>
        <w:t>万元。拟对剧场舞台反声罩等1个项目开展单位重点绩效</w:t>
      </w:r>
      <w:r>
        <w:rPr>
          <w:spacing w:val="-1"/>
        </w:rPr>
        <w:t>评价，涉及预算资金</w:t>
      </w:r>
      <w:r>
        <w:rPr/>
        <w:t>124万元，其中财政拨款124万元。根据以前</w:t>
      </w:r>
      <w:r>
        <w:rPr>
          <w:spacing w:val="-1"/>
        </w:rPr>
        <w:t>年度绩效评价结果，优化省中职特色化专业建设等项目支出</w:t>
      </w:r>
      <w:r>
        <w:rPr/>
        <w:t>2023</w:t>
      </w:r>
      <w:r>
        <w:rPr>
          <w:spacing w:val="-147"/>
        </w:rPr>
        <w:t> </w:t>
      </w:r>
      <w:r>
        <w:rPr/>
        <w:t>年预算安排，进一步改进管理、完善政策。</w:t>
      </w:r>
    </w:p>
    <w:p>
      <w:pPr>
        <w:pStyle w:val="Heading2"/>
        <w:spacing w:line="455" w:lineRule="exact"/>
      </w:pPr>
      <w:r>
        <w:rPr/>
        <w:t>（2）绩效目标表</w:t>
      </w:r>
    </w:p>
    <w:p>
      <w:pPr>
        <w:pStyle w:val="BodyText"/>
        <w:spacing w:before="147"/>
        <w:ind w:left="1600"/>
      </w:pPr>
      <w:r>
        <w:rPr/>
        <w:t>2023年</w:t>
      </w:r>
    </w:p>
    <w:p>
      <w:pPr>
        <w:spacing w:after="0"/>
        <w:sectPr>
          <w:headerReference w:type="default" r:id="rId43"/>
          <w:footerReference w:type="default" r:id="rId44"/>
          <w:pgSz w:w="11910" w:h="16840"/>
          <w:pgMar w:header="0" w:footer="257" w:top="760" w:bottom="440" w:left="740" w:right="6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p>
    <w:p>
      <w:pPr>
        <w:spacing w:line="1193" w:lineRule="exact" w:before="0"/>
        <w:ind w:left="0" w:right="0" w:firstLine="0"/>
        <w:jc w:val="center"/>
        <w:rPr>
          <w:rFonts w:ascii="Microsoft YaHei" w:eastAsia="Microsoft YaHei" w:hint="eastAsia"/>
          <w:sz w:val="72"/>
        </w:rPr>
      </w:pPr>
      <w:r>
        <w:rPr>
          <w:rFonts w:ascii="Microsoft YaHei" w:eastAsia="Microsoft YaHei" w:hint="eastAsia"/>
          <w:sz w:val="72"/>
        </w:rPr>
        <w:t>青岛艺术学校</w:t>
      </w:r>
    </w:p>
    <w:p>
      <w:pPr>
        <w:spacing w:line="1282" w:lineRule="exact" w:before="0"/>
        <w:ind w:left="0" w:right="0" w:firstLine="0"/>
        <w:jc w:val="center"/>
        <w:rPr>
          <w:rFonts w:ascii="Microsoft YaHei" w:eastAsia="Microsoft YaHei" w:hint="eastAsia"/>
          <w:sz w:val="72"/>
        </w:rPr>
      </w:pPr>
      <w:r>
        <w:rPr>
          <w:rFonts w:ascii="Microsoft YaHei" w:eastAsia="Microsoft YaHei" w:hint="eastAsia"/>
          <w:sz w:val="72"/>
        </w:rPr>
        <w:t>2023</w:t>
      </w:r>
      <w:r>
        <w:rPr>
          <w:rFonts w:ascii="Microsoft YaHei" w:eastAsia="Microsoft YaHei" w:hint="eastAsia"/>
          <w:spacing w:val="-7"/>
          <w:sz w:val="72"/>
        </w:rPr>
        <w:t> 年单位预算绩效目标</w:t>
      </w:r>
    </w:p>
    <w:p>
      <w:pPr>
        <w:spacing w:after="0" w:line="1282" w:lineRule="exact"/>
        <w:jc w:val="center"/>
        <w:rPr>
          <w:rFonts w:ascii="Microsoft YaHei" w:eastAsia="Microsoft YaHei" w:hint="eastAsia"/>
          <w:sz w:val="72"/>
        </w:rPr>
        <w:sectPr>
          <w:headerReference w:type="default" r:id="rId45"/>
          <w:footerReference w:type="default" r:id="rId46"/>
          <w:pgSz w:w="11900" w:h="16840"/>
          <w:pgMar w:header="0" w:footer="257" w:top="1600" w:bottom="440" w:left="760" w:right="760"/>
        </w:sectPr>
      </w:pPr>
    </w:p>
    <w:p>
      <w:pPr>
        <w:pStyle w:val="BodyText"/>
        <w:spacing w:before="15"/>
        <w:rPr>
          <w:rFonts w:ascii="Microsoft YaHei"/>
          <w:sz w:val="10"/>
        </w:rPr>
      </w:pPr>
    </w:p>
    <w:p>
      <w:pPr>
        <w:spacing w:after="0"/>
        <w:rPr>
          <w:rFonts w:ascii="Microsoft YaHei"/>
          <w:sz w:val="10"/>
        </w:rPr>
        <w:sectPr>
          <w:headerReference w:type="default" r:id="rId47"/>
          <w:footerReference w:type="default" r:id="rId48"/>
          <w:pgSz w:w="11900" w:h="16840"/>
          <w:pgMar w:header="0" w:footer="177" w:top="1600" w:bottom="360" w:left="760" w:right="760"/>
        </w:sectPr>
      </w:pPr>
    </w:p>
    <w:p>
      <w:pPr>
        <w:pStyle w:val="BodyText"/>
        <w:rPr>
          <w:rFonts w:ascii="Microsoft YaHei"/>
          <w:sz w:val="20"/>
        </w:rPr>
      </w:pPr>
    </w:p>
    <w:p>
      <w:pPr>
        <w:pStyle w:val="BodyText"/>
        <w:spacing w:before="2"/>
        <w:rPr>
          <w:rFonts w:ascii="Microsoft YaHei"/>
          <w:sz w:val="14"/>
        </w:rPr>
      </w:pPr>
    </w:p>
    <w:p>
      <w:pPr>
        <w:tabs>
          <w:tab w:pos="787" w:val="left" w:leader="none"/>
        </w:tabs>
        <w:spacing w:before="6"/>
        <w:ind w:left="0" w:right="0" w:firstLine="0"/>
        <w:jc w:val="center"/>
        <w:rPr>
          <w:rFonts w:ascii="Microsoft YaHei" w:eastAsia="Microsoft YaHei" w:hint="eastAsia"/>
          <w:sz w:val="36"/>
        </w:rPr>
      </w:pPr>
      <w:r>
        <w:rPr>
          <w:rFonts w:ascii="Microsoft YaHei" w:eastAsia="Microsoft YaHei" w:hint="eastAsia"/>
          <w:sz w:val="36"/>
        </w:rPr>
        <w:t>目</w:t>
        <w:tab/>
        <w:t>录</w:t>
      </w:r>
    </w:p>
    <w:p>
      <w:pPr>
        <w:tabs>
          <w:tab w:pos="9825" w:val="right" w:leader="dot"/>
        </w:tabs>
        <w:spacing w:before="357"/>
        <w:ind w:left="543" w:right="0" w:firstLine="0"/>
        <w:jc w:val="left"/>
        <w:rPr>
          <w:rFonts w:ascii="Times New Roman" w:eastAsia="Times New Roman"/>
          <w:sz w:val="28"/>
        </w:rPr>
      </w:pPr>
      <w:hyperlink w:history="true" w:anchor="_bookmark0">
        <w:r>
          <w:rPr>
            <w:rFonts w:ascii="Times New Roman" w:eastAsia="Times New Roman"/>
            <w:sz w:val="28"/>
          </w:rPr>
          <w:t>1.2023</w:t>
        </w:r>
        <w:r>
          <w:rPr>
            <w:rFonts w:ascii="Times New Roman" w:eastAsia="Times New Roman"/>
            <w:spacing w:val="-18"/>
            <w:sz w:val="28"/>
          </w:rPr>
          <w:t> </w:t>
        </w:r>
        <w:r>
          <w:rPr>
            <w:rFonts w:ascii="Microsoft YaHei" w:eastAsia="Microsoft YaHei" w:hint="eastAsia"/>
            <w:sz w:val="28"/>
          </w:rPr>
          <w:t>年度教育国际交流合作专项资金项目绩效目标表</w:t>
        </w:r>
        <w:r>
          <w:rPr>
            <w:rFonts w:ascii="Times New Roman" w:eastAsia="Times New Roman"/>
            <w:sz w:val="28"/>
          </w:rPr>
          <w:tab/>
          <w:t>1</w:t>
        </w:r>
      </w:hyperlink>
    </w:p>
    <w:p>
      <w:pPr>
        <w:tabs>
          <w:tab w:pos="9825" w:val="right" w:leader="dot"/>
        </w:tabs>
        <w:spacing w:before="84"/>
        <w:ind w:left="543" w:right="0" w:firstLine="0"/>
        <w:jc w:val="left"/>
        <w:rPr>
          <w:rFonts w:ascii="Times New Roman" w:eastAsia="Times New Roman"/>
          <w:sz w:val="28"/>
        </w:rPr>
      </w:pPr>
      <w:hyperlink w:history="true" w:anchor="_bookmark1">
        <w:r>
          <w:rPr>
            <w:rFonts w:ascii="Times New Roman" w:eastAsia="Times New Roman"/>
            <w:spacing w:val="-1"/>
            <w:sz w:val="28"/>
          </w:rPr>
          <w:t>2.2023</w:t>
        </w:r>
        <w:r>
          <w:rPr>
            <w:rFonts w:ascii="Times New Roman" w:eastAsia="Times New Roman"/>
            <w:spacing w:val="-17"/>
            <w:sz w:val="28"/>
          </w:rPr>
          <w:t> </w:t>
        </w:r>
        <w:r>
          <w:rPr>
            <w:rFonts w:ascii="Microsoft YaHei" w:eastAsia="Microsoft YaHei" w:hint="eastAsia"/>
            <w:spacing w:val="-1"/>
            <w:sz w:val="28"/>
          </w:rPr>
          <w:t>年全市中等职业学校</w:t>
        </w:r>
        <w:r>
          <w:rPr>
            <w:rFonts w:ascii="Microsoft YaHei" w:eastAsia="Microsoft YaHei" w:hint="eastAsia"/>
            <w:sz w:val="28"/>
          </w:rPr>
          <w:t>技能大赛奖励及运行经费绩效目标表</w:t>
        </w:r>
        <w:r>
          <w:rPr>
            <w:rFonts w:ascii="Times New Roman" w:eastAsia="Times New Roman"/>
            <w:sz w:val="28"/>
          </w:rPr>
          <w:tab/>
          <w:t>2</w:t>
        </w:r>
      </w:hyperlink>
    </w:p>
    <w:p>
      <w:pPr>
        <w:pStyle w:val="ListParagraph"/>
        <w:numPr>
          <w:ilvl w:val="0"/>
          <w:numId w:val="1"/>
        </w:numPr>
        <w:tabs>
          <w:tab w:pos="757" w:val="left" w:leader="none"/>
          <w:tab w:pos="9825" w:val="right" w:leader="dot"/>
        </w:tabs>
        <w:spacing w:line="240" w:lineRule="auto" w:before="84" w:after="0"/>
        <w:ind w:left="756" w:right="0" w:hanging="214"/>
        <w:jc w:val="left"/>
        <w:rPr>
          <w:rFonts w:ascii="Times New Roman" w:hAnsi="Times New Roman" w:eastAsia="Times New Roman"/>
          <w:sz w:val="28"/>
        </w:rPr>
      </w:pPr>
      <w:hyperlink w:history="true" w:anchor="_bookmark2">
        <w:r>
          <w:rPr>
            <w:rFonts w:ascii="Times New Roman" w:hAnsi="Times New Roman" w:eastAsia="Times New Roman"/>
            <w:sz w:val="28"/>
          </w:rPr>
          <w:t>“</w:t>
        </w:r>
        <w:r>
          <w:rPr>
            <w:sz w:val="28"/>
          </w:rPr>
          <w:t>十个一</w:t>
        </w:r>
        <w:r>
          <w:rPr>
            <w:rFonts w:ascii="Times New Roman" w:hAnsi="Times New Roman" w:eastAsia="Times New Roman"/>
            <w:sz w:val="28"/>
          </w:rPr>
          <w:t>”</w:t>
        </w:r>
        <w:r>
          <w:rPr>
            <w:sz w:val="28"/>
          </w:rPr>
          <w:t>现场展示项目绩效目标表</w:t>
        </w:r>
        <w:r>
          <w:rPr>
            <w:rFonts w:ascii="Times New Roman" w:hAnsi="Times New Roman" w:eastAsia="Times New Roman"/>
            <w:sz w:val="28"/>
          </w:rPr>
          <w:tab/>
          <w:t>3</w:t>
        </w:r>
      </w:hyperlink>
    </w:p>
    <w:p>
      <w:pPr>
        <w:pStyle w:val="ListParagraph"/>
        <w:numPr>
          <w:ilvl w:val="0"/>
          <w:numId w:val="1"/>
        </w:numPr>
        <w:tabs>
          <w:tab w:pos="757" w:val="left" w:leader="none"/>
          <w:tab w:pos="9825" w:val="right" w:leader="dot"/>
        </w:tabs>
        <w:spacing w:line="240" w:lineRule="auto" w:before="84" w:after="0"/>
        <w:ind w:left="756" w:right="0" w:hanging="214"/>
        <w:jc w:val="left"/>
        <w:rPr>
          <w:rFonts w:ascii="Times New Roman" w:eastAsia="Times New Roman"/>
          <w:sz w:val="28"/>
        </w:rPr>
      </w:pPr>
      <w:hyperlink w:history="true" w:anchor="_bookmark3">
        <w:r>
          <w:rPr>
            <w:sz w:val="28"/>
          </w:rPr>
          <w:t>赋能教学项目绩效目标表</w:t>
        </w:r>
        <w:r>
          <w:rPr>
            <w:rFonts w:ascii="Times New Roman" w:eastAsia="Times New Roman"/>
            <w:sz w:val="28"/>
          </w:rPr>
          <w:tab/>
          <w:t>4</w:t>
        </w:r>
      </w:hyperlink>
    </w:p>
    <w:p>
      <w:pPr>
        <w:pStyle w:val="ListParagraph"/>
        <w:numPr>
          <w:ilvl w:val="0"/>
          <w:numId w:val="1"/>
        </w:numPr>
        <w:tabs>
          <w:tab w:pos="757" w:val="left" w:leader="none"/>
          <w:tab w:pos="9825" w:val="right" w:leader="dot"/>
        </w:tabs>
        <w:spacing w:line="240" w:lineRule="auto" w:before="83" w:after="0"/>
        <w:ind w:left="756" w:right="0" w:hanging="214"/>
        <w:jc w:val="left"/>
        <w:rPr>
          <w:rFonts w:ascii="Times New Roman" w:eastAsia="Times New Roman"/>
          <w:sz w:val="28"/>
        </w:rPr>
      </w:pPr>
      <w:hyperlink w:history="true" w:anchor="_bookmark4">
        <w:r>
          <w:rPr>
            <w:sz w:val="28"/>
          </w:rPr>
          <w:t>货物服务类延续支付项目绩效目标表</w:t>
        </w:r>
        <w:r>
          <w:rPr>
            <w:rFonts w:ascii="Times New Roman" w:eastAsia="Times New Roman"/>
            <w:sz w:val="28"/>
          </w:rPr>
          <w:tab/>
          <w:t>5</w:t>
        </w:r>
      </w:hyperlink>
    </w:p>
    <w:p>
      <w:pPr>
        <w:pStyle w:val="ListParagraph"/>
        <w:numPr>
          <w:ilvl w:val="0"/>
          <w:numId w:val="1"/>
        </w:numPr>
        <w:tabs>
          <w:tab w:pos="757" w:val="left" w:leader="none"/>
          <w:tab w:pos="9825" w:val="right" w:leader="dot"/>
        </w:tabs>
        <w:spacing w:line="240" w:lineRule="auto" w:before="84" w:after="0"/>
        <w:ind w:left="756" w:right="0" w:hanging="214"/>
        <w:jc w:val="left"/>
        <w:rPr>
          <w:rFonts w:ascii="Times New Roman" w:eastAsia="Times New Roman"/>
          <w:sz w:val="28"/>
        </w:rPr>
      </w:pPr>
      <w:hyperlink w:history="true" w:anchor="_bookmark5">
        <w:r>
          <w:rPr>
            <w:sz w:val="28"/>
          </w:rPr>
          <w:t>基建维修类新增项目绩效目标表</w:t>
        </w:r>
        <w:r>
          <w:rPr>
            <w:rFonts w:ascii="Times New Roman" w:eastAsia="Times New Roman"/>
            <w:sz w:val="28"/>
          </w:rPr>
          <w:tab/>
          <w:t>6</w:t>
        </w:r>
      </w:hyperlink>
    </w:p>
    <w:p>
      <w:pPr>
        <w:pStyle w:val="ListParagraph"/>
        <w:numPr>
          <w:ilvl w:val="0"/>
          <w:numId w:val="1"/>
        </w:numPr>
        <w:tabs>
          <w:tab w:pos="757" w:val="left" w:leader="none"/>
          <w:tab w:pos="9825" w:val="right" w:leader="dot"/>
        </w:tabs>
        <w:spacing w:line="240" w:lineRule="auto" w:before="87" w:after="0"/>
        <w:ind w:left="756" w:right="0" w:hanging="214"/>
        <w:jc w:val="left"/>
        <w:rPr>
          <w:rFonts w:ascii="Times New Roman" w:eastAsia="Times New Roman"/>
          <w:sz w:val="28"/>
        </w:rPr>
      </w:pPr>
      <w:hyperlink w:history="true" w:anchor="_bookmark6">
        <w:r>
          <w:rPr>
            <w:sz w:val="28"/>
          </w:rPr>
          <w:t>教师素质提升项目绩效目标表</w:t>
        </w:r>
        <w:r>
          <w:rPr>
            <w:rFonts w:ascii="Times New Roman" w:eastAsia="Times New Roman"/>
            <w:sz w:val="28"/>
          </w:rPr>
          <w:tab/>
          <w:t>7</w:t>
        </w:r>
      </w:hyperlink>
    </w:p>
    <w:p>
      <w:pPr>
        <w:pStyle w:val="ListParagraph"/>
        <w:numPr>
          <w:ilvl w:val="0"/>
          <w:numId w:val="1"/>
        </w:numPr>
        <w:tabs>
          <w:tab w:pos="757" w:val="left" w:leader="none"/>
          <w:tab w:pos="9825" w:val="right" w:leader="dot"/>
        </w:tabs>
        <w:spacing w:line="240" w:lineRule="auto" w:before="83" w:after="0"/>
        <w:ind w:left="756" w:right="0" w:hanging="214"/>
        <w:jc w:val="left"/>
        <w:rPr>
          <w:rFonts w:ascii="Times New Roman" w:eastAsia="Times New Roman"/>
          <w:sz w:val="28"/>
        </w:rPr>
      </w:pPr>
      <w:hyperlink w:history="true" w:anchor="_bookmark7">
        <w:r>
          <w:rPr>
            <w:sz w:val="28"/>
          </w:rPr>
          <w:t>局属学校校园保安服务项目绩效目标表</w:t>
        </w:r>
        <w:r>
          <w:rPr>
            <w:rFonts w:ascii="Times New Roman" w:eastAsia="Times New Roman"/>
            <w:sz w:val="28"/>
          </w:rPr>
          <w:tab/>
          <w:t>8</w:t>
        </w:r>
      </w:hyperlink>
    </w:p>
    <w:p>
      <w:pPr>
        <w:pStyle w:val="ListParagraph"/>
        <w:numPr>
          <w:ilvl w:val="0"/>
          <w:numId w:val="1"/>
        </w:numPr>
        <w:tabs>
          <w:tab w:pos="757" w:val="left" w:leader="none"/>
          <w:tab w:pos="9825" w:val="right" w:leader="dot"/>
        </w:tabs>
        <w:spacing w:line="240" w:lineRule="auto" w:before="84" w:after="0"/>
        <w:ind w:left="756" w:right="0" w:hanging="214"/>
        <w:jc w:val="left"/>
        <w:rPr>
          <w:rFonts w:ascii="Times New Roman" w:eastAsia="Times New Roman"/>
          <w:sz w:val="28"/>
        </w:rPr>
      </w:pPr>
      <w:hyperlink w:history="true" w:anchor="_bookmark8">
        <w:r>
          <w:rPr>
            <w:sz w:val="28"/>
          </w:rPr>
          <w:t>省中职特色化专业建设资金绩效目标表</w:t>
        </w:r>
        <w:r>
          <w:rPr>
            <w:rFonts w:ascii="Times New Roman" w:eastAsia="Times New Roman"/>
            <w:sz w:val="28"/>
          </w:rPr>
          <w:tab/>
          <w:t>9</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9">
        <w:r>
          <w:rPr>
            <w:sz w:val="28"/>
          </w:rPr>
          <w:t>市属学校生均保障及定额补助经费绩效目标表</w:t>
        </w:r>
        <w:r>
          <w:rPr>
            <w:rFonts w:ascii="Times New Roman" w:eastAsia="Times New Roman"/>
            <w:sz w:val="28"/>
          </w:rPr>
          <w:tab/>
          <w:t>10</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0">
        <w:r>
          <w:rPr>
            <w:sz w:val="28"/>
          </w:rPr>
          <w:t>市属学校生均公用经费绩效目标表</w:t>
        </w:r>
        <w:r>
          <w:rPr>
            <w:rFonts w:ascii="Times New Roman" w:eastAsia="Times New Roman"/>
            <w:sz w:val="28"/>
          </w:rPr>
          <w:tab/>
          <w:t>11</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1">
        <w:r>
          <w:rPr>
            <w:sz w:val="28"/>
          </w:rPr>
          <w:t>市属学校师均保障经费绩效目标表</w:t>
        </w:r>
        <w:r>
          <w:rPr>
            <w:rFonts w:ascii="Times New Roman" w:eastAsia="Times New Roman"/>
            <w:sz w:val="28"/>
          </w:rPr>
          <w:tab/>
          <w:t>12</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2">
        <w:r>
          <w:rPr>
            <w:sz w:val="28"/>
          </w:rPr>
          <w:t>特聘兼职教师绩效目标表</w:t>
        </w:r>
        <w:r>
          <w:rPr>
            <w:rFonts w:ascii="Times New Roman" w:eastAsia="Times New Roman"/>
            <w:sz w:val="28"/>
          </w:rPr>
          <w:tab/>
          <w:t>13</w:t>
        </w:r>
      </w:hyperlink>
    </w:p>
    <w:p>
      <w:pPr>
        <w:pStyle w:val="ListParagraph"/>
        <w:numPr>
          <w:ilvl w:val="0"/>
          <w:numId w:val="1"/>
        </w:numPr>
        <w:tabs>
          <w:tab w:pos="896" w:val="left" w:leader="none"/>
          <w:tab w:pos="9827" w:val="right" w:leader="dot"/>
        </w:tabs>
        <w:spacing w:line="240" w:lineRule="auto" w:before="86" w:after="0"/>
        <w:ind w:left="895" w:right="0" w:hanging="353"/>
        <w:jc w:val="left"/>
        <w:rPr>
          <w:rFonts w:ascii="Times New Roman" w:eastAsia="Times New Roman"/>
          <w:sz w:val="28"/>
        </w:rPr>
      </w:pPr>
      <w:hyperlink w:history="true" w:anchor="_bookmark13">
        <w:r>
          <w:rPr>
            <w:sz w:val="28"/>
          </w:rPr>
          <w:t>体育中考绩效目标表</w:t>
        </w:r>
        <w:r>
          <w:rPr>
            <w:rFonts w:ascii="Times New Roman" w:eastAsia="Times New Roman"/>
            <w:sz w:val="28"/>
          </w:rPr>
          <w:tab/>
          <w:t>14</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4">
        <w:r>
          <w:rPr>
            <w:sz w:val="28"/>
          </w:rPr>
          <w:t>校企合作经费绩效目标表</w:t>
        </w:r>
        <w:r>
          <w:rPr>
            <w:rFonts w:ascii="Times New Roman" w:eastAsia="Times New Roman"/>
            <w:sz w:val="28"/>
          </w:rPr>
          <w:tab/>
          <w:t>15</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5">
        <w:r>
          <w:rPr>
            <w:sz w:val="28"/>
          </w:rPr>
          <w:t>校舍维修延续支付项目绩效目标表</w:t>
        </w:r>
        <w:r>
          <w:rPr>
            <w:rFonts w:ascii="Times New Roman" w:eastAsia="Times New Roman"/>
            <w:sz w:val="28"/>
          </w:rPr>
          <w:tab/>
          <w:t>16</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6">
        <w:r>
          <w:rPr>
            <w:sz w:val="28"/>
          </w:rPr>
          <w:t>校园体育项目绩效目标表</w:t>
        </w:r>
        <w:r>
          <w:rPr>
            <w:rFonts w:ascii="Times New Roman" w:eastAsia="Times New Roman"/>
            <w:sz w:val="28"/>
          </w:rPr>
          <w:tab/>
          <w:t>17</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7">
        <w:r>
          <w:rPr>
            <w:sz w:val="28"/>
          </w:rPr>
          <w:t>学生资助及政府奖学金绩效目标表</w:t>
        </w:r>
        <w:r>
          <w:rPr>
            <w:rFonts w:ascii="Times New Roman" w:eastAsia="Times New Roman"/>
            <w:sz w:val="28"/>
          </w:rPr>
          <w:tab/>
          <w:t>18</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8">
        <w:r>
          <w:rPr>
            <w:sz w:val="28"/>
          </w:rPr>
          <w:t>艺术专项绩效目标表</w:t>
        </w:r>
        <w:r>
          <w:rPr>
            <w:rFonts w:ascii="Times New Roman" w:eastAsia="Times New Roman"/>
            <w:sz w:val="28"/>
          </w:rPr>
          <w:tab/>
          <w:t>19</w:t>
        </w:r>
      </w:hyperlink>
    </w:p>
    <w:p>
      <w:pPr>
        <w:pStyle w:val="ListParagraph"/>
        <w:numPr>
          <w:ilvl w:val="0"/>
          <w:numId w:val="1"/>
        </w:numPr>
        <w:tabs>
          <w:tab w:pos="896" w:val="left" w:leader="none"/>
          <w:tab w:pos="9827" w:val="right" w:leader="dot"/>
        </w:tabs>
        <w:spacing w:line="240" w:lineRule="auto" w:before="84" w:after="0"/>
        <w:ind w:left="895" w:right="0" w:hanging="353"/>
        <w:jc w:val="left"/>
        <w:rPr>
          <w:rFonts w:ascii="Times New Roman" w:eastAsia="Times New Roman"/>
          <w:sz w:val="28"/>
        </w:rPr>
      </w:pPr>
      <w:hyperlink w:history="true" w:anchor="_bookmark19">
        <w:r>
          <w:rPr>
            <w:sz w:val="28"/>
          </w:rPr>
          <w:t>中央现代职业教育质量提升计划资金绩效目标表</w:t>
        </w:r>
        <w:r>
          <w:rPr>
            <w:rFonts w:ascii="Times New Roman" w:eastAsia="Times New Roman"/>
            <w:sz w:val="28"/>
          </w:rPr>
          <w:tab/>
          <w:t>20</w:t>
        </w:r>
      </w:hyperlink>
    </w:p>
    <w:p>
      <w:pPr>
        <w:spacing w:before="666"/>
        <w:ind w:left="0" w:right="543" w:firstLine="0"/>
        <w:jc w:val="right"/>
        <w:rPr>
          <w:rFonts w:ascii="Times New Roman"/>
          <w:sz w:val="24"/>
        </w:rPr>
      </w:pPr>
      <w:r>
        <w:rPr>
          <w:rFonts w:ascii="Times New Roman"/>
          <w:sz w:val="24"/>
        </w:rPr>
        <w:t>1</w:t>
      </w:r>
    </w:p>
    <w:p>
      <w:pPr>
        <w:spacing w:after="0"/>
        <w:jc w:val="right"/>
        <w:rPr>
          <w:rFonts w:ascii="Times New Roman"/>
          <w:sz w:val="24"/>
        </w:rPr>
        <w:sectPr>
          <w:headerReference w:type="default" r:id="rId49"/>
          <w:footerReference w:type="default" r:id="rId50"/>
          <w:pgSz w:w="11900" w:h="16840"/>
          <w:pgMar w:header="0" w:footer="177" w:top="1600" w:bottom="360" w:left="760" w:right="760"/>
        </w:sectPr>
      </w:pPr>
    </w:p>
    <w:p>
      <w:pPr>
        <w:pStyle w:val="BodyText"/>
        <w:spacing w:before="4"/>
        <w:rPr>
          <w:rFonts w:ascii="Times New Roman"/>
          <w:sz w:val="17"/>
        </w:rPr>
      </w:pPr>
    </w:p>
    <w:p>
      <w:pPr>
        <w:spacing w:after="0"/>
        <w:rPr>
          <w:rFonts w:ascii="Times New Roman"/>
          <w:sz w:val="17"/>
        </w:rPr>
        <w:sectPr>
          <w:headerReference w:type="default" r:id="rId51"/>
          <w:footerReference w:type="default" r:id="rId52"/>
          <w:pgSz w:w="11900" w:h="16840"/>
          <w:pgMar w:header="0" w:footer="177" w:top="1600" w:bottom="36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0" w:id="1"/>
            <w:bookmarkEnd w:id="1"/>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37020023P1100231001</w:t>
            </w:r>
          </w:p>
          <w:p>
            <w:pPr>
              <w:pStyle w:val="TableParagraph"/>
              <w:spacing w:line="341" w:lineRule="exact" w:before="0"/>
              <w:ind w:left="108"/>
              <w:rPr>
                <w:rFonts w:ascii="Microsoft YaHei"/>
                <w:sz w:val="21"/>
              </w:rPr>
            </w:pPr>
            <w:r>
              <w:rPr>
                <w:rFonts w:ascii="Microsoft YaHei"/>
                <w:sz w:val="21"/>
              </w:rPr>
              <w:t>41</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w w:val="95"/>
                <w:sz w:val="21"/>
              </w:rPr>
              <w:t>2023</w:t>
            </w:r>
            <w:r>
              <w:rPr>
                <w:rFonts w:ascii="Microsoft YaHei" w:eastAsia="Microsoft YaHei" w:hint="eastAsia"/>
                <w:spacing w:val="90"/>
                <w:sz w:val="21"/>
              </w:rPr>
              <w:t> </w:t>
            </w:r>
            <w:r>
              <w:rPr>
                <w:rFonts w:ascii="Microsoft YaHei" w:eastAsia="Microsoft YaHei" w:hint="eastAsia"/>
                <w:w w:val="95"/>
                <w:sz w:val="21"/>
              </w:rPr>
              <w:t>年度教育国际交流合作专项资金项</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国际交流合作专项资金</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10.00</w:t>
            </w: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w w:val="95"/>
                <w:sz w:val="21"/>
              </w:rPr>
              <w:t>6.保障国际交流合作项目圆满完成，参与活动</w:t>
            </w:r>
            <w:r>
              <w:rPr>
                <w:rFonts w:ascii="Microsoft YaHei" w:eastAsia="Microsoft YaHei" w:hint="eastAsia"/>
                <w:spacing w:val="125"/>
                <w:sz w:val="21"/>
              </w:rPr>
              <w:t> </w:t>
            </w:r>
            <w:r>
              <w:rPr>
                <w:rFonts w:ascii="Microsoft YaHei" w:eastAsia="Microsoft YaHei" w:hint="eastAsia"/>
                <w:w w:val="95"/>
                <w:sz w:val="21"/>
              </w:rPr>
              <w:t>100</w:t>
            </w:r>
            <w:r>
              <w:rPr>
                <w:rFonts w:ascii="Microsoft YaHei" w:eastAsia="Microsoft YaHei" w:hint="eastAsia"/>
                <w:spacing w:val="132"/>
                <w:sz w:val="21"/>
              </w:rPr>
              <w:t> </w:t>
            </w:r>
            <w:r>
              <w:rPr>
                <w:rFonts w:ascii="Microsoft YaHei" w:eastAsia="Microsoft YaHei" w:hint="eastAsia"/>
                <w:w w:val="95"/>
                <w:sz w:val="21"/>
              </w:rPr>
              <w:t>人，确保活动开展达标、人员及</w:t>
            </w:r>
          </w:p>
          <w:p>
            <w:pPr>
              <w:pStyle w:val="TableParagraph"/>
              <w:spacing w:line="358" w:lineRule="exact" w:before="0"/>
              <w:ind w:left="108"/>
              <w:rPr>
                <w:rFonts w:ascii="Microsoft YaHei" w:eastAsia="Microsoft YaHei" w:hint="eastAsia"/>
                <w:sz w:val="21"/>
              </w:rPr>
            </w:pPr>
            <w:r>
              <w:rPr>
                <w:rFonts w:ascii="Microsoft YaHei" w:eastAsia="Microsoft YaHei" w:hint="eastAsia"/>
                <w:sz w:val="21"/>
              </w:rPr>
              <w:t>时到位，以达到提升青岛品牌形象的效果</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44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jc w:val="both"/>
              <w:rPr>
                <w:rFonts w:ascii="Microsoft YaHei" w:eastAsia="Microsoft YaHei" w:hint="eastAsia"/>
                <w:sz w:val="21"/>
              </w:rPr>
            </w:pPr>
            <w:r>
              <w:rPr>
                <w:rFonts w:ascii="Microsoft YaHei" w:eastAsia="Microsoft YaHei" w:hint="eastAsia"/>
                <w:spacing w:val="-1"/>
                <w:sz w:val="21"/>
              </w:rPr>
              <w:t>教育国际交流合作专项资金项目预</w:t>
            </w:r>
          </w:p>
          <w:p>
            <w:pPr>
              <w:pStyle w:val="TableParagraph"/>
              <w:spacing w:line="335" w:lineRule="exact" w:before="0"/>
              <w:ind w:left="108"/>
              <w:rPr>
                <w:rFonts w:ascii="Microsoft YaHei" w:eastAsia="Microsoft YaHei" w:hint="eastAsia"/>
                <w:sz w:val="21"/>
              </w:rPr>
            </w:pPr>
            <w:r>
              <w:rPr>
                <w:rFonts w:ascii="Microsoft YaHei" w:eastAsia="Microsoft YaHei" w:hint="eastAsia"/>
                <w:sz w:val="21"/>
              </w:rPr>
              <w:t>算控制数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6" w:right="221"/>
              <w:rPr>
                <w:rFonts w:ascii="Microsoft YaHei" w:eastAsia="Microsoft YaHei" w:hint="eastAsia"/>
                <w:sz w:val="21"/>
              </w:rPr>
            </w:pPr>
            <w:r>
              <w:rPr>
                <w:rFonts w:ascii="Microsoft YaHei" w:eastAsia="Microsoft YaHei" w:hint="eastAsia"/>
                <w:spacing w:val="-1"/>
                <w:sz w:val="21"/>
              </w:rPr>
              <w:t>反映教育国际交流合作专项资金项目预算控制情况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06"/>
              <w:rPr>
                <w:rFonts w:ascii="Microsoft YaHei" w:hAnsi="Microsoft YaHei" w:eastAsia="Microsoft YaHei" w:hint="eastAsia"/>
                <w:sz w:val="21"/>
              </w:rPr>
            </w:pPr>
            <w:r>
              <w:rPr>
                <w:rFonts w:ascii="Microsoft YaHei" w:hAnsi="Microsoft YaHei" w:eastAsia="Microsoft YaHei" w:hint="eastAsia"/>
                <w:sz w:val="21"/>
              </w:rPr>
              <w:t>≤10</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4"/>
              <w:rPr>
                <w:rFonts w:ascii="Times New Roman"/>
                <w:sz w:val="4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参与活动人</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反映参与活动人数情况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≥100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活动场次</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反映活动场次情况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≥1</w:t>
            </w:r>
            <w:r>
              <w:rPr>
                <w:rFonts w:ascii="Microsoft YaHei" w:hAnsi="Microsoft YaHei" w:eastAsia="Microsoft YaHei" w:hint="eastAsia"/>
                <w:spacing w:val="-5"/>
                <w:sz w:val="21"/>
              </w:rPr>
              <w:t> 场次</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活动要求</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活动达标率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反应活动达标情况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百分百</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活动要求</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人员到位率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反映人员到位情况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活动要求</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提升青岛品</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牌形象</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反映青岛影响力提升情况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≥60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参与对象满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反映参与对象满意情况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bl>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spacing w:before="3"/>
        <w:rPr>
          <w:rFonts w:ascii="Times New Roman"/>
          <w:sz w:val="28"/>
        </w:rPr>
      </w:pPr>
    </w:p>
    <w:p>
      <w:pPr>
        <w:spacing w:before="0"/>
        <w:ind w:left="0" w:right="543" w:firstLine="0"/>
        <w:jc w:val="right"/>
        <w:rPr>
          <w:rFonts w:ascii="Times New Roman"/>
          <w:sz w:val="24"/>
        </w:rPr>
      </w:pPr>
      <w:r>
        <w:rPr>
          <w:rFonts w:ascii="Times New Roman"/>
          <w:sz w:val="24"/>
        </w:rPr>
        <w:t>1</w:t>
      </w:r>
    </w:p>
    <w:p>
      <w:pPr>
        <w:spacing w:after="0"/>
        <w:jc w:val="right"/>
        <w:rPr>
          <w:rFonts w:ascii="Times New Roman"/>
          <w:sz w:val="24"/>
        </w:rPr>
        <w:sectPr>
          <w:headerReference w:type="default" r:id="rId53"/>
          <w:footerReference w:type="default" r:id="rId54"/>
          <w:pgSz w:w="11900" w:h="16840"/>
          <w:pgMar w:header="2312" w:footer="177" w:top="2680" w:bottom="36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 w:id="2"/>
            <w:bookmarkEnd w:id="2"/>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37020023P1100261005</w:t>
            </w:r>
          </w:p>
          <w:p>
            <w:pPr>
              <w:pStyle w:val="TableParagraph"/>
              <w:spacing w:line="341" w:lineRule="exact" w:before="0"/>
              <w:ind w:left="108"/>
              <w:rPr>
                <w:rFonts w:ascii="Microsoft YaHei"/>
                <w:sz w:val="21"/>
              </w:rPr>
            </w:pPr>
            <w:r>
              <w:rPr>
                <w:rFonts w:ascii="Microsoft YaHei"/>
                <w:sz w:val="21"/>
              </w:rPr>
              <w:t>55</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w w:val="95"/>
                <w:sz w:val="21"/>
              </w:rPr>
              <w:t>2023</w:t>
            </w:r>
            <w:r>
              <w:rPr>
                <w:rFonts w:ascii="Microsoft YaHei" w:eastAsia="Microsoft YaHei" w:hint="eastAsia"/>
                <w:spacing w:val="90"/>
                <w:sz w:val="21"/>
              </w:rPr>
              <w:t> </w:t>
            </w:r>
            <w:r>
              <w:rPr>
                <w:rFonts w:ascii="Microsoft YaHei" w:eastAsia="Microsoft YaHei" w:hint="eastAsia"/>
                <w:w w:val="95"/>
                <w:sz w:val="21"/>
              </w:rPr>
              <w:t>年全市中等职业学校技能大赛奖励</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及运行经费</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4.50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4.50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技能大赛奖励及运行经费</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sz w:val="21"/>
              </w:rPr>
            </w:pPr>
            <w:r>
              <w:rPr>
                <w:rFonts w:ascii="Microsoft YaHei"/>
                <w:sz w:val="21"/>
              </w:rPr>
              <w:t>4.50</w:t>
            </w: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w w:val="95"/>
                <w:sz w:val="21"/>
              </w:rPr>
              <w:t>6.保证市技能大赛圆满完成，举办</w:t>
            </w:r>
            <w:r>
              <w:rPr>
                <w:rFonts w:ascii="Microsoft YaHei" w:eastAsia="Microsoft YaHei" w:hint="eastAsia"/>
                <w:spacing w:val="58"/>
                <w:sz w:val="21"/>
              </w:rPr>
              <w:t> </w:t>
            </w:r>
            <w:r>
              <w:rPr>
                <w:rFonts w:ascii="Microsoft YaHei" w:eastAsia="Microsoft YaHei" w:hint="eastAsia"/>
                <w:w w:val="95"/>
                <w:sz w:val="21"/>
              </w:rPr>
              <w:t>2</w:t>
            </w:r>
            <w:r>
              <w:rPr>
                <w:rFonts w:ascii="Microsoft YaHei" w:eastAsia="Microsoft YaHei" w:hint="eastAsia"/>
                <w:spacing w:val="6"/>
                <w:w w:val="95"/>
                <w:sz w:val="21"/>
              </w:rPr>
              <w:t> 项，师生参与</w:t>
            </w:r>
            <w:r>
              <w:rPr>
                <w:rFonts w:ascii="Microsoft YaHei" w:eastAsia="Microsoft YaHei" w:hint="eastAsia"/>
                <w:spacing w:val="58"/>
                <w:sz w:val="21"/>
              </w:rPr>
              <w:t> </w:t>
            </w:r>
            <w:r>
              <w:rPr>
                <w:rFonts w:ascii="Microsoft YaHei" w:eastAsia="Microsoft YaHei" w:hint="eastAsia"/>
                <w:w w:val="95"/>
                <w:sz w:val="21"/>
              </w:rPr>
              <w:t>100</w:t>
            </w:r>
            <w:r>
              <w:rPr>
                <w:rFonts w:ascii="Microsoft YaHei" w:eastAsia="Microsoft YaHei" w:hint="eastAsia"/>
                <w:spacing w:val="59"/>
                <w:sz w:val="21"/>
              </w:rPr>
              <w:t> </w:t>
            </w:r>
            <w:r>
              <w:rPr>
                <w:rFonts w:ascii="Microsoft YaHei" w:eastAsia="Microsoft YaHei" w:hint="eastAsia"/>
                <w:w w:val="95"/>
                <w:sz w:val="21"/>
              </w:rPr>
              <w:t>人，确保比赛质量合格、人</w:t>
            </w:r>
          </w:p>
          <w:p>
            <w:pPr>
              <w:pStyle w:val="TableParagraph"/>
              <w:spacing w:line="358" w:lineRule="exact" w:before="0"/>
              <w:ind w:left="108"/>
              <w:rPr>
                <w:rFonts w:ascii="Microsoft YaHei" w:eastAsia="Microsoft YaHei" w:hint="eastAsia"/>
                <w:sz w:val="21"/>
              </w:rPr>
            </w:pPr>
            <w:r>
              <w:rPr>
                <w:rFonts w:ascii="Microsoft YaHei" w:eastAsia="Microsoft YaHei" w:hint="eastAsia"/>
                <w:w w:val="95"/>
                <w:sz w:val="21"/>
              </w:rPr>
              <w:t>员及时到位，显著提高技能水平，师生满意度达到</w:t>
            </w:r>
            <w:r>
              <w:rPr>
                <w:rFonts w:ascii="Microsoft YaHei" w:eastAsia="Microsoft YaHei" w:hint="eastAsia"/>
                <w:spacing w:val="61"/>
                <w:sz w:val="21"/>
              </w:rPr>
              <w:t>  </w:t>
            </w:r>
            <w:r>
              <w:rPr>
                <w:rFonts w:ascii="Microsoft YaHei" w:eastAsia="Microsoft YaHei" w:hint="eastAsia"/>
                <w:w w:val="95"/>
                <w:sz w:val="21"/>
              </w:rPr>
              <w:t>95%以上。</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80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5"/>
              <w:rPr>
                <w:rFonts w:ascii="Times New Roman"/>
                <w:sz w:val="33"/>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line="223" w:lineRule="auto" w:before="224"/>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jc w:val="both"/>
              <w:rPr>
                <w:rFonts w:ascii="Microsoft YaHei" w:eastAsia="Microsoft YaHei" w:hint="eastAsia"/>
                <w:sz w:val="21"/>
              </w:rPr>
            </w:pPr>
            <w:r>
              <w:rPr>
                <w:rFonts w:ascii="Microsoft YaHei" w:eastAsia="Microsoft YaHei" w:hint="eastAsia"/>
                <w:spacing w:val="-1"/>
                <w:sz w:val="21"/>
              </w:rPr>
              <w:t>全市中等职业学校技能大赛奖励及运行经费成</w:t>
            </w:r>
          </w:p>
          <w:p>
            <w:pPr>
              <w:pStyle w:val="TableParagraph"/>
              <w:spacing w:line="335" w:lineRule="exact" w:before="0"/>
              <w:ind w:left="108"/>
              <w:rPr>
                <w:rFonts w:ascii="Microsoft YaHei" w:eastAsia="Microsoft YaHei" w:hint="eastAsia"/>
                <w:sz w:val="21"/>
              </w:rPr>
            </w:pPr>
            <w:r>
              <w:rPr>
                <w:rFonts w:ascii="Microsoft YaHei" w:eastAsia="Microsoft YaHei" w:hint="eastAsia"/>
                <w:sz w:val="21"/>
              </w:rPr>
              <w:t>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6" w:right="221"/>
              <w:jc w:val="both"/>
              <w:rPr>
                <w:rFonts w:ascii="Microsoft YaHei" w:eastAsia="Microsoft YaHei" w:hint="eastAsia"/>
                <w:sz w:val="21"/>
              </w:rPr>
            </w:pPr>
            <w:r>
              <w:rPr>
                <w:rFonts w:ascii="Microsoft YaHei" w:eastAsia="Microsoft YaHei" w:hint="eastAsia"/>
                <w:spacing w:val="-1"/>
                <w:sz w:val="21"/>
              </w:rPr>
              <w:t>反映全市中等职业学校技能大赛奖励及运行经费成</w:t>
            </w:r>
            <w:r>
              <w:rPr>
                <w:rFonts w:ascii="Microsoft YaHei" w:eastAsia="Microsoft YaHei" w:hint="eastAsia"/>
                <w:sz w:val="21"/>
              </w:rPr>
              <w:t>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5"/>
              <w:rPr>
                <w:rFonts w:ascii="Times New Roman"/>
                <w:sz w:val="33"/>
              </w:rPr>
            </w:pPr>
          </w:p>
          <w:p>
            <w:pPr>
              <w:pStyle w:val="TableParagraph"/>
              <w:spacing w:before="0"/>
              <w:ind w:left="106"/>
              <w:rPr>
                <w:rFonts w:ascii="Microsoft YaHei" w:eastAsia="Microsoft YaHei" w:hint="eastAsia"/>
                <w:sz w:val="21"/>
              </w:rPr>
            </w:pPr>
            <w:r>
              <w:rPr>
                <w:rFonts w:ascii="Microsoft YaHei" w:eastAsia="Microsoft YaHei" w:hint="eastAsia"/>
                <w:sz w:val="21"/>
              </w:rPr>
              <w:t>&lt;4.5</w:t>
            </w:r>
            <w:r>
              <w:rPr>
                <w:rFonts w:asci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5"/>
              <w:rPr>
                <w:rFonts w:ascii="Times New Roman"/>
                <w:sz w:val="33"/>
              </w:rPr>
            </w:pPr>
          </w:p>
          <w:p>
            <w:pPr>
              <w:pStyle w:val="TableParagraph"/>
              <w:spacing w:before="0"/>
              <w:ind w:left="107"/>
              <w:rPr>
                <w:rFonts w:ascii="Microsoft YaHei" w:eastAsia="Microsoft YaHei" w:hint="eastAsia"/>
                <w:sz w:val="21"/>
              </w:rPr>
            </w:pPr>
            <w:r>
              <w:rPr>
                <w:rFonts w:ascii="Microsoft YaHei" w:eastAsia="Microsoft YaHei" w:hint="eastAsia"/>
                <w:sz w:val="21"/>
              </w:rPr>
              <w:t>项目预算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173"/>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技能大赛项</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反应保障赛项数量情况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≥2</w:t>
            </w:r>
            <w:r>
              <w:rPr>
                <w:rFonts w:ascii="Microsoft YaHei" w:hAnsi="Microsoft YaHei" w:eastAsia="Microsoft YaHei" w:hint="eastAsia"/>
                <w:spacing w:val="-7"/>
                <w:sz w:val="21"/>
              </w:rPr>
              <w:t> 项</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师生参与人</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反映师生参与人数情况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≥100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项目预算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比赛质量合</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反映保障比赛质量合格情</w:t>
            </w:r>
          </w:p>
          <w:p>
            <w:pPr>
              <w:pStyle w:val="TableParagraph"/>
              <w:spacing w:line="339"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p>
            <w:pPr>
              <w:pStyle w:val="TableParagraph"/>
              <w:spacing w:line="339" w:lineRule="exact" w:before="0"/>
              <w:ind w:left="106"/>
              <w:rPr>
                <w:rFonts w:ascii="Microsoft YaHei" w:eastAsia="Microsoft YaHei" w:hint="eastAsia"/>
                <w:sz w:val="21"/>
              </w:rPr>
            </w:pPr>
            <w:r>
              <w:rPr>
                <w:rFonts w:ascii="Microsoft YaHei" w:eastAsia="Microsoft YaHei" w:hint="eastAsia"/>
                <w:sz w:val="21"/>
              </w:rPr>
              <w:t>合格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人员到位率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反应人员到位情况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活动要求</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提高技能水</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平</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反映技能水平提高情况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60</w:t>
            </w:r>
            <w:r>
              <w:rPr>
                <w:rFonts w:ascii="Microsoft YaHei" w:eastAsia="Microsoft YaHei" w:hint="eastAsia"/>
                <w:spacing w:val="-3"/>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2"/>
        </w:rPr>
      </w:pPr>
    </w:p>
    <w:p>
      <w:pPr>
        <w:spacing w:before="90"/>
        <w:ind w:left="543" w:right="0" w:firstLine="0"/>
        <w:jc w:val="left"/>
        <w:rPr>
          <w:rFonts w:ascii="Times New Roman"/>
          <w:sz w:val="24"/>
        </w:rPr>
      </w:pPr>
      <w:r>
        <w:rPr>
          <w:rFonts w:ascii="Times New Roman"/>
          <w:sz w:val="24"/>
        </w:rPr>
        <w:t>2</w:t>
      </w:r>
    </w:p>
    <w:p>
      <w:pPr>
        <w:spacing w:after="0"/>
        <w:jc w:val="left"/>
        <w:rPr>
          <w:rFonts w:ascii="Times New Roman"/>
          <w:sz w:val="24"/>
        </w:rPr>
        <w:sectPr>
          <w:headerReference w:type="default" r:id="rId55"/>
          <w:footerReference w:type="default" r:id="rId56"/>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2" w:id="3"/>
            <w:bookmarkEnd w:id="3"/>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37020023P1100341001</w:t>
            </w:r>
          </w:p>
          <w:p>
            <w:pPr>
              <w:pStyle w:val="TableParagraph"/>
              <w:spacing w:line="341" w:lineRule="exact" w:before="0"/>
              <w:ind w:left="108"/>
              <w:rPr>
                <w:rFonts w:ascii="Microsoft YaHei"/>
                <w:sz w:val="21"/>
              </w:rPr>
            </w:pPr>
            <w:r>
              <w:rPr>
                <w:rFonts w:ascii="Microsoft YaHei"/>
                <w:sz w:val="21"/>
              </w:rPr>
              <w:t>13</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“十个一”现场展示项目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20.00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20.00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hAnsi="Microsoft YaHei" w:eastAsia="Microsoft YaHei" w:hint="eastAsia"/>
                <w:sz w:val="21"/>
              </w:rPr>
            </w:pPr>
            <w:r>
              <w:rPr>
                <w:rFonts w:ascii="Microsoft YaHei" w:hAnsi="Microsoft YaHei" w:eastAsia="Microsoft YaHei" w:hint="eastAsia"/>
                <w:sz w:val="21"/>
              </w:rPr>
              <w:t>保障“十个一”现场展示活动圆满完成</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92"/>
              <w:rPr>
                <w:rFonts w:ascii="Microsoft YaHei"/>
                <w:sz w:val="21"/>
              </w:rPr>
            </w:pPr>
            <w:r>
              <w:rPr>
                <w:rFonts w:ascii="Microsoft YaHei"/>
                <w:sz w:val="21"/>
              </w:rPr>
              <w:t>20.00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hAnsi="Microsoft YaHei" w:eastAsia="Microsoft YaHei" w:hint="eastAsia"/>
                <w:sz w:val="21"/>
              </w:rPr>
            </w:pPr>
            <w:r>
              <w:rPr>
                <w:rFonts w:ascii="Microsoft YaHei" w:hAnsi="Microsoft YaHei" w:eastAsia="Microsoft YaHei" w:hint="eastAsia"/>
                <w:w w:val="95"/>
                <w:sz w:val="21"/>
              </w:rPr>
              <w:t>6.目标内容</w:t>
            </w:r>
            <w:r>
              <w:rPr>
                <w:rFonts w:ascii="Microsoft YaHei" w:hAnsi="Microsoft YaHei" w:eastAsia="Microsoft YaHei" w:hint="eastAsia"/>
                <w:spacing w:val="132"/>
                <w:sz w:val="21"/>
              </w:rPr>
              <w:t> </w:t>
            </w:r>
            <w:r>
              <w:rPr>
                <w:rFonts w:ascii="Microsoft YaHei" w:hAnsi="Microsoft YaHei" w:eastAsia="Microsoft YaHei" w:hint="eastAsia"/>
                <w:w w:val="95"/>
                <w:sz w:val="21"/>
              </w:rPr>
              <w:t>1</w:t>
            </w:r>
            <w:r>
              <w:rPr>
                <w:rFonts w:ascii="Microsoft YaHei" w:hAnsi="Microsoft YaHei" w:eastAsia="Microsoft YaHei" w:hint="eastAsia"/>
                <w:spacing w:val="127"/>
                <w:sz w:val="21"/>
              </w:rPr>
              <w:t> </w:t>
            </w:r>
            <w:r>
              <w:rPr>
                <w:rFonts w:ascii="Microsoft YaHei" w:hAnsi="Microsoft YaHei" w:eastAsia="Microsoft YaHei" w:hint="eastAsia"/>
                <w:w w:val="95"/>
                <w:sz w:val="21"/>
              </w:rPr>
              <w:t>通过开展“十个一”现场展示项目，确保项目展示内容符合、项目开</w:t>
            </w:r>
          </w:p>
          <w:p>
            <w:pPr>
              <w:pStyle w:val="TableParagraph"/>
              <w:spacing w:line="358" w:lineRule="exact" w:before="0"/>
              <w:ind w:left="108"/>
              <w:rPr>
                <w:rFonts w:ascii="Microsoft YaHei" w:hAnsi="Microsoft YaHei" w:eastAsia="Microsoft YaHei" w:hint="eastAsia"/>
                <w:sz w:val="21"/>
              </w:rPr>
            </w:pPr>
            <w:r>
              <w:rPr>
                <w:rFonts w:ascii="Microsoft YaHei" w:hAnsi="Microsoft YaHei" w:eastAsia="Microsoft YaHei" w:hint="eastAsia"/>
                <w:sz w:val="21"/>
              </w:rPr>
              <w:t>展达标，保障“十个一”现场展示活动圆满完成，核心素质得到显著提升。</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44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jc w:val="both"/>
              <w:rPr>
                <w:rFonts w:ascii="Microsoft YaHei" w:hAnsi="Microsoft YaHei" w:eastAsia="Microsoft YaHei" w:hint="eastAsia"/>
                <w:sz w:val="21"/>
              </w:rPr>
            </w:pPr>
            <w:r>
              <w:rPr>
                <w:rFonts w:ascii="Microsoft YaHei" w:hAnsi="Microsoft YaHei" w:eastAsia="Microsoft YaHei" w:hint="eastAsia"/>
                <w:spacing w:val="-1"/>
                <w:sz w:val="21"/>
              </w:rPr>
              <w:t>“十个一”</w:t>
            </w:r>
            <w:r>
              <w:rPr>
                <w:rFonts w:ascii="Microsoft YaHei" w:hAnsi="Microsoft YaHei" w:eastAsia="Microsoft YaHei" w:hint="eastAsia"/>
                <w:spacing w:val="-60"/>
                <w:sz w:val="21"/>
              </w:rPr>
              <w:t> </w:t>
            </w:r>
            <w:r>
              <w:rPr>
                <w:rFonts w:ascii="Microsoft YaHei" w:hAnsi="Microsoft YaHei" w:eastAsia="Microsoft YaHei" w:hint="eastAsia"/>
                <w:spacing w:val="-1"/>
                <w:sz w:val="21"/>
              </w:rPr>
              <w:t>现场展示项目成本控制</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6" w:right="221"/>
              <w:rPr>
                <w:rFonts w:ascii="Microsoft YaHei" w:hAnsi="Microsoft YaHei" w:eastAsia="Microsoft YaHei" w:hint="eastAsia"/>
                <w:sz w:val="21"/>
              </w:rPr>
            </w:pPr>
            <w:r>
              <w:rPr>
                <w:rFonts w:ascii="Microsoft YaHei" w:hAnsi="Microsoft YaHei" w:eastAsia="Microsoft YaHei" w:hint="eastAsia"/>
                <w:spacing w:val="-1"/>
                <w:sz w:val="21"/>
              </w:rPr>
              <w:t>反映“十个一”现场展示</w:t>
            </w:r>
            <w:r>
              <w:rPr>
                <w:rFonts w:ascii="Microsoft YaHei" w:hAnsi="Microsoft YaHei" w:eastAsia="Microsoft YaHei" w:hint="eastAsia"/>
                <w:sz w:val="21"/>
              </w:rPr>
              <w:t>项目成本控制情况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06"/>
              <w:rPr>
                <w:rFonts w:ascii="Microsoft YaHei" w:hAnsi="Microsoft YaHei" w:eastAsia="Microsoft YaHei" w:hint="eastAsia"/>
                <w:sz w:val="21"/>
              </w:rPr>
            </w:pPr>
            <w:r>
              <w:rPr>
                <w:rFonts w:ascii="Microsoft YaHei" w:hAnsi="Microsoft YaHei" w:eastAsia="Microsoft YaHei" w:hint="eastAsia"/>
                <w:sz w:val="21"/>
              </w:rPr>
              <w:t>≤20</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7" w:right="153"/>
              <w:rPr>
                <w:rFonts w:ascii="Microsoft YaHei" w:eastAsia="Microsoft YaHei" w:hint="eastAsia"/>
                <w:sz w:val="21"/>
              </w:rPr>
            </w:pPr>
            <w:r>
              <w:rPr>
                <w:rFonts w:ascii="Microsoft YaHei" w:eastAsia="Microsoft YaHei" w:hint="eastAsia"/>
                <w:spacing w:val="-1"/>
                <w:sz w:val="21"/>
              </w:rPr>
              <w:t>根据活动需</w:t>
            </w:r>
            <w:r>
              <w:rPr>
                <w:rFonts w:ascii="Microsoft YaHei" w:eastAsia="Microsoft YaHei" w:hint="eastAsia"/>
                <w:sz w:val="21"/>
              </w:rPr>
              <w:t>要</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3"/>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参加活动学</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生数量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反映参加活动的学生人数</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≥400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7"/>
              <w:rPr>
                <w:rFonts w:ascii="Microsoft YaHei" w:eastAsia="Microsoft YaHei" w:hint="eastAsia"/>
                <w:sz w:val="21"/>
              </w:rPr>
            </w:pPr>
            <w:r>
              <w:rPr>
                <w:rFonts w:ascii="Microsoft YaHei" w:eastAsia="Microsoft YaHei" w:hint="eastAsia"/>
                <w:sz w:val="21"/>
              </w:rPr>
              <w:t>根据活动需</w:t>
            </w:r>
          </w:p>
          <w:p>
            <w:pPr>
              <w:pStyle w:val="TableParagraph"/>
              <w:spacing w:line="341" w:lineRule="exact" w:before="0"/>
              <w:ind w:left="107"/>
              <w:rPr>
                <w:rFonts w:ascii="Microsoft YaHei" w:eastAsia="Microsoft YaHei" w:hint="eastAsia"/>
                <w:sz w:val="21"/>
              </w:rPr>
            </w:pPr>
            <w:r>
              <w:rPr>
                <w:rFonts w:ascii="Microsoft YaHei" w:eastAsia="Microsoft YaHei" w:hint="eastAsia"/>
                <w:w w:val="99"/>
                <w:sz w:val="21"/>
              </w:rPr>
              <w:t>要</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参与十个一</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项目数量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反映学校参加活动的数量</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sz w:val="21"/>
              </w:rPr>
            </w:pPr>
            <w:r>
              <w:rPr>
                <w:rFonts w:ascii="Microsoft YaHei"/>
                <w:sz w:val="21"/>
              </w:rPr>
              <w:t>10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项目展示内</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容符合度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反映项目展示内容符合情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项目开展达</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反映项目开展达标情况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核心素质提</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升情况</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反映核心素质提升情况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60</w:t>
            </w:r>
            <w:r>
              <w:rPr>
                <w:rFonts w:ascii="Microsoft YaHei" w:eastAsia="Microsoft YaHei" w:hint="eastAsia"/>
                <w:spacing w:val="-3"/>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参与对象满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反映参与活动对象满意情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活动要求</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2"/>
        </w:rPr>
      </w:pPr>
    </w:p>
    <w:p>
      <w:pPr>
        <w:spacing w:before="90"/>
        <w:ind w:left="0" w:right="543" w:firstLine="0"/>
        <w:jc w:val="right"/>
        <w:rPr>
          <w:rFonts w:ascii="Times New Roman"/>
          <w:sz w:val="24"/>
        </w:rPr>
      </w:pPr>
      <w:r>
        <w:rPr>
          <w:rFonts w:ascii="Times New Roman"/>
          <w:sz w:val="24"/>
        </w:rPr>
        <w:t>3</w:t>
      </w:r>
    </w:p>
    <w:p>
      <w:pPr>
        <w:spacing w:after="0"/>
        <w:jc w:val="right"/>
        <w:rPr>
          <w:rFonts w:ascii="Times New Roman"/>
          <w:sz w:val="24"/>
        </w:rPr>
        <w:sectPr>
          <w:headerReference w:type="default" r:id="rId57"/>
          <w:footerReference w:type="default" r:id="rId58"/>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3" w:id="4"/>
            <w:bookmarkEnd w:id="4"/>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37020023P1100281001</w:t>
            </w:r>
          </w:p>
          <w:p>
            <w:pPr>
              <w:pStyle w:val="TableParagraph"/>
              <w:spacing w:line="341" w:lineRule="exact" w:before="0"/>
              <w:ind w:left="108"/>
              <w:rPr>
                <w:rFonts w:ascii="Microsoft YaHei"/>
                <w:sz w:val="21"/>
              </w:rPr>
            </w:pPr>
            <w:r>
              <w:rPr>
                <w:rFonts w:ascii="Microsoft YaHei"/>
                <w:sz w:val="21"/>
              </w:rPr>
              <w:t>3R</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赋能教学项目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3"/>
              <w:rPr>
                <w:rFonts w:ascii="Times New Roman"/>
                <w:sz w:val="32"/>
              </w:rPr>
            </w:pPr>
          </w:p>
          <w:p>
            <w:pPr>
              <w:pStyle w:val="TableParagraph"/>
              <w:spacing w:line="223" w:lineRule="auto" w:before="0"/>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25.00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25.00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建设视频智能分析系统，实现学生晚自习随意进出、攀爬、跳楼倾向违规行为及火</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情、道具等分析和告警。</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2"/>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7"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25.00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73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w w:val="95"/>
                <w:sz w:val="21"/>
              </w:rPr>
              <w:t>6.2023</w:t>
            </w:r>
            <w:r>
              <w:rPr>
                <w:rFonts w:ascii="Microsoft YaHei" w:eastAsia="Microsoft YaHei" w:hint="eastAsia"/>
                <w:spacing w:val="7"/>
                <w:w w:val="95"/>
                <w:sz w:val="21"/>
              </w:rPr>
              <w:t> 年度完成系统建设 </w:t>
            </w:r>
            <w:r>
              <w:rPr>
                <w:rFonts w:ascii="Microsoft YaHei" w:eastAsia="Microsoft YaHei" w:hint="eastAsia"/>
                <w:w w:val="95"/>
                <w:sz w:val="21"/>
              </w:rPr>
              <w:t>1</w:t>
            </w:r>
            <w:r>
              <w:rPr>
                <w:rFonts w:ascii="Microsoft YaHei" w:eastAsia="Microsoft YaHei" w:hint="eastAsia"/>
                <w:spacing w:val="3"/>
                <w:w w:val="95"/>
                <w:sz w:val="21"/>
              </w:rPr>
              <w:t> 套，完成视频分析算法项目 </w:t>
            </w:r>
            <w:r>
              <w:rPr>
                <w:rFonts w:ascii="Microsoft YaHei" w:eastAsia="Microsoft YaHei" w:hint="eastAsia"/>
                <w:w w:val="95"/>
                <w:sz w:val="21"/>
              </w:rPr>
              <w:t>5 个，确保设备质量合格，</w:t>
            </w:r>
          </w:p>
          <w:p>
            <w:pPr>
              <w:pStyle w:val="TableParagraph"/>
              <w:spacing w:line="358" w:lineRule="exact" w:before="0"/>
              <w:ind w:left="108"/>
              <w:rPr>
                <w:rFonts w:ascii="Microsoft YaHei" w:eastAsia="Microsoft YaHei" w:hint="eastAsia"/>
                <w:sz w:val="21"/>
              </w:rPr>
            </w:pPr>
            <w:r>
              <w:rPr>
                <w:rFonts w:ascii="Microsoft YaHei" w:eastAsia="Microsoft YaHei" w:hint="eastAsia"/>
                <w:w w:val="95"/>
                <w:sz w:val="21"/>
              </w:rPr>
              <w:t>故障率控制在</w:t>
            </w:r>
            <w:r>
              <w:rPr>
                <w:rFonts w:ascii="Microsoft YaHei" w:eastAsia="Microsoft YaHei" w:hint="eastAsia"/>
                <w:spacing w:val="114"/>
                <w:sz w:val="21"/>
              </w:rPr>
              <w:t> </w:t>
            </w:r>
            <w:r>
              <w:rPr>
                <w:rFonts w:ascii="Microsoft YaHei" w:eastAsia="Microsoft YaHei" w:hint="eastAsia"/>
                <w:w w:val="95"/>
                <w:sz w:val="21"/>
              </w:rPr>
              <w:t>10%以内，设备得到有效利用。</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0"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8" w:right="152"/>
              <w:rPr>
                <w:rFonts w:ascii="Microsoft YaHei" w:eastAsia="Microsoft YaHei" w:hint="eastAsia"/>
                <w:sz w:val="21"/>
              </w:rPr>
            </w:pPr>
            <w:r>
              <w:rPr>
                <w:rFonts w:ascii="Microsoft YaHei" w:eastAsia="Microsoft YaHei" w:hint="eastAsia"/>
                <w:spacing w:val="-1"/>
                <w:sz w:val="21"/>
              </w:rPr>
              <w:t>赋能教学项目成本控制</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6" w:right="221"/>
              <w:rPr>
                <w:rFonts w:ascii="Microsoft YaHei" w:eastAsia="Microsoft YaHei" w:hint="eastAsia"/>
                <w:sz w:val="21"/>
              </w:rPr>
            </w:pPr>
            <w:r>
              <w:rPr>
                <w:rFonts w:ascii="Microsoft YaHei" w:eastAsia="Microsoft YaHei" w:hint="eastAsia"/>
                <w:spacing w:val="-1"/>
                <w:sz w:val="21"/>
              </w:rPr>
              <w:t>反映赋能教学项目成本控</w:t>
            </w:r>
            <w:r>
              <w:rPr>
                <w:rFonts w:ascii="Microsoft YaHei" w:eastAsia="Microsoft YaHei" w:hint="eastAsia"/>
                <w:sz w:val="21"/>
              </w:rPr>
              <w:t>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≤25</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173"/>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系统建设数</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反映系统建设数量情况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w:t>
            </w:r>
            <w:r>
              <w:rPr>
                <w:rFonts w:ascii="Microsoft YaHei" w:eastAsia="Microsoft YaHei" w:hint="eastAsia"/>
                <w:spacing w:val="-7"/>
                <w:sz w:val="21"/>
              </w:rPr>
              <w:t> 套</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年度计划</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视频项目数</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反映视频分析算法项目数</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量完成情况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≥5</w:t>
            </w:r>
            <w:r>
              <w:rPr>
                <w:rFonts w:ascii="Microsoft YaHei" w:hAnsi="Microsoft YaHei" w:eastAsia="Microsoft YaHei" w:hint="eastAsia"/>
                <w:spacing w:val="-7"/>
                <w:sz w:val="21"/>
              </w:rPr>
              <w:t> 个</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年度计划</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设备故障率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反映设备故障情况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≤10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年度计划</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设备质量合</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反映设备质量合格情况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≥98</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年度计划</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年度计划</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10"/>
              <w:ind w:left="242"/>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设备利用率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反映设备利用情况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年度计划</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设备使用年</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限</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反映设备使用年限情况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≥6</w:t>
            </w:r>
            <w:r>
              <w:rPr>
                <w:rFonts w:ascii="Microsoft YaHei" w:hAnsi="Microsoft YaHei" w:eastAsia="Microsoft YaHei" w:hint="eastAsia"/>
                <w:spacing w:val="-7"/>
                <w:sz w:val="21"/>
              </w:rPr>
              <w:t> 年</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年度计划</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≥85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年度计划</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07"/>
        <w:ind w:left="543" w:right="0" w:firstLine="0"/>
        <w:jc w:val="left"/>
        <w:rPr>
          <w:rFonts w:ascii="Times New Roman"/>
          <w:sz w:val="24"/>
        </w:rPr>
      </w:pPr>
      <w:r>
        <w:rPr>
          <w:rFonts w:ascii="Times New Roman"/>
          <w:sz w:val="24"/>
        </w:rPr>
        <w:t>4</w:t>
      </w:r>
    </w:p>
    <w:p>
      <w:pPr>
        <w:spacing w:after="0"/>
        <w:jc w:val="left"/>
        <w:rPr>
          <w:rFonts w:ascii="Times New Roman"/>
          <w:sz w:val="24"/>
        </w:rPr>
        <w:sectPr>
          <w:headerReference w:type="default" r:id="rId59"/>
          <w:footerReference w:type="default" r:id="rId60"/>
          <w:pgSz w:w="11900" w:h="16840"/>
          <w:pgMar w:header="2312" w:footer="257" w:top="2680" w:bottom="440" w:left="760" w:right="760"/>
        </w:sectPr>
      </w:pPr>
    </w:p>
    <w:p>
      <w:pPr>
        <w:pStyle w:val="BodyText"/>
        <w:spacing w:before="10"/>
        <w:rPr>
          <w:rFonts w:ascii="Times New Roman"/>
          <w:sz w:val="4"/>
        </w:rPr>
      </w:pPr>
    </w:p>
    <w:tbl>
      <w:tblPr>
        <w:tblW w:w="0" w:type="auto"/>
        <w:jc w:val="left"/>
        <w:tblInd w:w="12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722"/>
        <w:gridCol w:w="1125"/>
        <w:gridCol w:w="187"/>
        <w:gridCol w:w="1327"/>
        <w:gridCol w:w="182"/>
        <w:gridCol w:w="1145"/>
        <w:gridCol w:w="1059"/>
        <w:gridCol w:w="268"/>
        <w:gridCol w:w="722"/>
        <w:gridCol w:w="605"/>
        <w:gridCol w:w="1799"/>
      </w:tblGrid>
      <w:tr>
        <w:trPr>
          <w:trHeight w:val="411" w:hRule="atLeast"/>
        </w:trPr>
        <w:tc>
          <w:tcPr>
            <w:tcW w:w="10141" w:type="dxa"/>
            <w:gridSpan w:val="11"/>
            <w:tcBorders>
              <w:top w:val="nil"/>
              <w:bottom w:val="single" w:sz="6" w:space="0" w:color="000000"/>
            </w:tcBorders>
          </w:tcPr>
          <w:p>
            <w:pPr>
              <w:pStyle w:val="TableParagraph"/>
              <w:tabs>
                <w:tab w:pos="8998" w:val="left" w:leader="none"/>
              </w:tabs>
              <w:spacing w:line="372" w:lineRule="exact" w:before="20"/>
              <w:ind w:left="92"/>
              <w:rPr>
                <w:rFonts w:ascii="Microsoft YaHei" w:eastAsia="Microsoft YaHei" w:hint="eastAsia"/>
                <w:sz w:val="21"/>
              </w:rPr>
            </w:pPr>
            <w:r>
              <w:rPr>
                <w:rFonts w:ascii="Microsoft YaHei" w:eastAsia="Microsoft YaHei" w:hint="eastAsia"/>
                <w:b/>
                <w:sz w:val="21"/>
              </w:rPr>
              <w:t>206025</w:t>
            </w:r>
            <w:r>
              <w:rPr>
                <w:rFonts w:ascii="Microsoft YaHei" w:eastAsia="Microsoft YaHei" w:hint="eastAsia"/>
                <w:b/>
                <w:spacing w:val="-14"/>
                <w:sz w:val="21"/>
              </w:rPr>
              <w:t> </w:t>
            </w:r>
            <w:bookmarkStart w:name="_bookmark4" w:id="5"/>
            <w:bookmarkEnd w:id="5"/>
            <w:r>
              <w:rPr>
                <w:rFonts w:ascii="Microsoft YaHei" w:eastAsia="Microsoft YaHei" w:hint="eastAsia"/>
                <w:b/>
                <w:sz w:val="21"/>
              </w:rPr>
              <w:t>青</w:t>
            </w:r>
            <w:r>
              <w:rPr>
                <w:rFonts w:ascii="Microsoft YaHei" w:eastAsia="Microsoft YaHei" w:hint="eastAsia"/>
                <w:b/>
                <w:sz w:val="21"/>
              </w:rPr>
              <w:t>岛艺术学校</w:t>
              <w:tab/>
            </w:r>
            <w:r>
              <w:rPr>
                <w:rFonts w:ascii="Microsoft YaHei" w:eastAsia="Microsoft YaHei" w:hint="eastAsia"/>
                <w:sz w:val="21"/>
              </w:rPr>
              <w:t>单位：万元</w:t>
            </w:r>
          </w:p>
        </w:tc>
      </w:tr>
      <w:tr>
        <w:trPr>
          <w:trHeight w:val="720" w:hRule="atLeast"/>
        </w:trPr>
        <w:tc>
          <w:tcPr>
            <w:tcW w:w="1722" w:type="dxa"/>
            <w:tcBorders>
              <w:top w:val="single" w:sz="6" w:space="0" w:color="000000"/>
              <w:left w:val="single" w:sz="6" w:space="0" w:color="000000"/>
              <w:bottom w:val="single" w:sz="6" w:space="0" w:color="000000"/>
              <w:right w:val="single" w:sz="6" w:space="0" w:color="000000"/>
            </w:tcBorders>
          </w:tcPr>
          <w:p>
            <w:pPr>
              <w:pStyle w:val="TableParagraph"/>
              <w:spacing w:before="166"/>
              <w:ind w:left="193" w:right="212"/>
              <w:jc w:val="center"/>
              <w:rPr>
                <w:rFonts w:ascii="Microsoft YaHei" w:eastAsia="Microsoft YaHei" w:hint="eastAsia"/>
                <w:b/>
                <w:sz w:val="21"/>
              </w:rPr>
            </w:pPr>
            <w:r>
              <w:rPr>
                <w:rFonts w:ascii="Microsoft YaHei" w:eastAsia="Microsoft YaHei" w:hint="eastAsia"/>
                <w:b/>
                <w:sz w:val="21"/>
              </w:rPr>
              <w:t>项目编码</w:t>
            </w:r>
          </w:p>
        </w:tc>
        <w:tc>
          <w:tcPr>
            <w:tcW w:w="2639" w:type="dxa"/>
            <w:gridSpan w:val="3"/>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91"/>
              <w:rPr>
                <w:rFonts w:ascii="Microsoft YaHei"/>
                <w:sz w:val="21"/>
              </w:rPr>
            </w:pPr>
            <w:r>
              <w:rPr>
                <w:rFonts w:ascii="Microsoft YaHei"/>
                <w:sz w:val="21"/>
              </w:rPr>
              <w:t>37020023P1100281001</w:t>
            </w:r>
          </w:p>
          <w:p>
            <w:pPr>
              <w:pStyle w:val="TableParagraph"/>
              <w:spacing w:line="341" w:lineRule="exact" w:before="0"/>
              <w:ind w:left="91"/>
              <w:rPr>
                <w:rFonts w:ascii="Microsoft YaHei"/>
                <w:sz w:val="21"/>
              </w:rPr>
            </w:pPr>
            <w:r>
              <w:rPr>
                <w:rFonts w:ascii="Microsoft YaHei"/>
                <w:sz w:val="21"/>
              </w:rPr>
              <w:t>1J</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项目名称</w:t>
            </w:r>
          </w:p>
        </w:tc>
        <w:tc>
          <w:tcPr>
            <w:tcW w:w="4453"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货物服务类延续支付项目</w:t>
            </w:r>
          </w:p>
        </w:tc>
      </w:tr>
      <w:tr>
        <w:trPr>
          <w:trHeight w:val="720" w:hRule="atLeast"/>
        </w:trPr>
        <w:tc>
          <w:tcPr>
            <w:tcW w:w="1722"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635" w:right="126" w:hanging="526"/>
              <w:rPr>
                <w:rFonts w:ascii="Microsoft YaHei" w:eastAsia="Microsoft YaHei" w:hint="eastAsia"/>
                <w:b/>
                <w:sz w:val="21"/>
              </w:rPr>
            </w:pPr>
            <w:r>
              <w:rPr>
                <w:rFonts w:ascii="Microsoft YaHei" w:eastAsia="Microsoft YaHei" w:hint="eastAsia"/>
                <w:b/>
                <w:spacing w:val="-1"/>
                <w:sz w:val="21"/>
              </w:rPr>
              <w:t>预算规模及资金</w:t>
            </w:r>
            <w:r>
              <w:rPr>
                <w:rFonts w:ascii="Microsoft YaHei" w:eastAsia="Microsoft YaHei" w:hint="eastAsia"/>
                <w:b/>
                <w:sz w:val="21"/>
              </w:rPr>
              <w:t>用途</w:t>
            </w:r>
          </w:p>
        </w:tc>
        <w:tc>
          <w:tcPr>
            <w:tcW w:w="1312"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331"/>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11.60</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4" w:right="104"/>
              <w:jc w:val="center"/>
              <w:rPr>
                <w:rFonts w:ascii="Microsoft YaHei" w:eastAsia="Microsoft YaHei" w:hint="eastAsia"/>
                <w:b/>
                <w:sz w:val="21"/>
              </w:rPr>
            </w:pPr>
            <w:r>
              <w:rPr>
                <w:rFonts w:ascii="Microsoft YaHei" w:eastAsia="Microsoft YaHei" w:hint="eastAsia"/>
                <w:b/>
                <w:sz w:val="21"/>
              </w:rPr>
              <w:t>资金</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sz w:val="21"/>
              </w:rPr>
            </w:pPr>
            <w:r>
              <w:rPr>
                <w:rFonts w:ascii="Microsoft YaHei"/>
                <w:sz w:val="21"/>
              </w:rPr>
              <w:t>11.60</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241"/>
              <w:rPr>
                <w:rFonts w:ascii="Microsoft YaHei" w:eastAsia="Microsoft YaHei" w:hint="eastAsia"/>
                <w:b/>
                <w:sz w:val="21"/>
              </w:rPr>
            </w:pPr>
            <w:r>
              <w:rPr>
                <w:rFonts w:ascii="Microsoft YaHei" w:eastAsia="Microsoft YaHei" w:hint="eastAsia"/>
                <w:b/>
                <w:sz w:val="21"/>
              </w:rPr>
              <w:t>其他资金</w:t>
            </w:r>
          </w:p>
        </w:tc>
        <w:tc>
          <w:tcPr>
            <w:tcW w:w="1799"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8419" w:type="dxa"/>
            <w:gridSpan w:val="10"/>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1"/>
              <w:rPr>
                <w:rFonts w:ascii="Microsoft YaHei" w:eastAsia="Microsoft YaHei" w:hint="eastAsia"/>
                <w:sz w:val="21"/>
              </w:rPr>
            </w:pPr>
            <w:r>
              <w:rPr>
                <w:rFonts w:ascii="Microsoft YaHei" w:eastAsia="Microsoft YaHei" w:hint="eastAsia"/>
                <w:w w:val="95"/>
                <w:sz w:val="21"/>
              </w:rPr>
              <w:t>支付</w:t>
            </w:r>
            <w:r>
              <w:rPr>
                <w:rFonts w:ascii="Microsoft YaHei" w:eastAsia="Microsoft YaHei" w:hint="eastAsia"/>
                <w:spacing w:val="57"/>
                <w:sz w:val="21"/>
              </w:rPr>
              <w:t> </w:t>
            </w:r>
            <w:r>
              <w:rPr>
                <w:rFonts w:ascii="Microsoft YaHei" w:eastAsia="Microsoft YaHei" w:hint="eastAsia"/>
                <w:w w:val="95"/>
                <w:sz w:val="21"/>
              </w:rPr>
              <w:t>2022</w:t>
            </w:r>
            <w:r>
              <w:rPr>
                <w:rFonts w:ascii="Microsoft YaHei" w:eastAsia="Microsoft YaHei" w:hint="eastAsia"/>
                <w:spacing w:val="61"/>
                <w:sz w:val="21"/>
              </w:rPr>
              <w:t> </w:t>
            </w:r>
            <w:r>
              <w:rPr>
                <w:rFonts w:ascii="Microsoft YaHei" w:eastAsia="Microsoft YaHei" w:hint="eastAsia"/>
                <w:w w:val="95"/>
                <w:sz w:val="21"/>
              </w:rPr>
              <w:t>年青岛艺术学校网络设备采购项目尾款</w:t>
            </w:r>
          </w:p>
        </w:tc>
      </w:tr>
      <w:tr>
        <w:trPr>
          <w:trHeight w:val="368" w:hRule="atLeast"/>
        </w:trPr>
        <w:tc>
          <w:tcPr>
            <w:tcW w:w="1722"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95" w:right="212"/>
              <w:jc w:val="center"/>
              <w:rPr>
                <w:rFonts w:ascii="Microsoft YaHei" w:eastAsia="Microsoft YaHei" w:hint="eastAsia"/>
                <w:b/>
                <w:sz w:val="21"/>
              </w:rPr>
            </w:pPr>
            <w:r>
              <w:rPr>
                <w:rFonts w:ascii="Microsoft YaHei" w:eastAsia="Microsoft YaHei" w:hint="eastAsia"/>
                <w:b/>
                <w:sz w:val="21"/>
              </w:rPr>
              <w:t>资金支出计划</w:t>
            </w:r>
          </w:p>
          <w:p>
            <w:pPr>
              <w:pStyle w:val="TableParagraph"/>
              <w:spacing w:line="356" w:lineRule="exact" w:before="0"/>
              <w:ind w:left="194" w:right="212"/>
              <w:jc w:val="center"/>
              <w:rPr>
                <w:rFonts w:ascii="Microsoft YaHei" w:eastAsia="Microsoft YaHei" w:hint="eastAsia"/>
                <w:b/>
                <w:sz w:val="21"/>
              </w:rPr>
            </w:pPr>
            <w:r>
              <w:rPr>
                <w:rFonts w:ascii="Microsoft YaHei" w:eastAsia="Microsoft YaHei" w:hint="eastAsia"/>
                <w:b/>
                <w:sz w:val="21"/>
              </w:rPr>
              <w:t>（%）</w:t>
            </w:r>
          </w:p>
        </w:tc>
        <w:tc>
          <w:tcPr>
            <w:tcW w:w="2639" w:type="dxa"/>
            <w:gridSpan w:val="3"/>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92" w:right="994"/>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5"/>
                <w:sz w:val="21"/>
              </w:rPr>
              <w:t> 月底</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61"/>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3126" w:type="dxa"/>
            <w:gridSpan w:val="3"/>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83" w:right="1157"/>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9"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2639" w:type="dxa"/>
            <w:gridSpan w:val="3"/>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92"/>
              <w:rPr>
                <w:rFonts w:ascii="Microsoft YaHei"/>
                <w:sz w:val="21"/>
              </w:rPr>
            </w:pPr>
            <w:r>
              <w:rPr>
                <w:rFonts w:ascii="Microsoft YaHei"/>
                <w:sz w:val="21"/>
              </w:rPr>
              <w:t>11.60</w:t>
            </w:r>
          </w:p>
        </w:tc>
        <w:tc>
          <w:tcPr>
            <w:tcW w:w="1327"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312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737" w:hRule="atLeast"/>
        </w:trPr>
        <w:tc>
          <w:tcPr>
            <w:tcW w:w="1722" w:type="dxa"/>
            <w:tcBorders>
              <w:top w:val="single" w:sz="6" w:space="0" w:color="000000"/>
              <w:left w:val="single" w:sz="6" w:space="0" w:color="000000"/>
              <w:bottom w:val="single" w:sz="6" w:space="0" w:color="000000"/>
              <w:right w:val="single" w:sz="6" w:space="0" w:color="000000"/>
            </w:tcBorders>
          </w:tcPr>
          <w:p>
            <w:pPr>
              <w:pStyle w:val="TableParagraph"/>
              <w:spacing w:before="167"/>
              <w:ind w:left="193" w:right="212"/>
              <w:jc w:val="center"/>
              <w:rPr>
                <w:rFonts w:ascii="Microsoft YaHei" w:eastAsia="Microsoft YaHei" w:hint="eastAsia"/>
                <w:b/>
                <w:sz w:val="21"/>
              </w:rPr>
            </w:pPr>
            <w:r>
              <w:rPr>
                <w:rFonts w:ascii="Microsoft YaHei" w:eastAsia="Microsoft YaHei" w:hint="eastAsia"/>
                <w:b/>
                <w:sz w:val="21"/>
              </w:rPr>
              <w:t>绩效目标</w:t>
            </w:r>
          </w:p>
        </w:tc>
        <w:tc>
          <w:tcPr>
            <w:tcW w:w="8419" w:type="dxa"/>
            <w:gridSpan w:val="10"/>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91"/>
              <w:rPr>
                <w:rFonts w:ascii="Microsoft YaHei" w:eastAsia="Microsoft YaHei" w:hint="eastAsia"/>
                <w:sz w:val="21"/>
              </w:rPr>
            </w:pPr>
            <w:r>
              <w:rPr>
                <w:rFonts w:ascii="Microsoft YaHei" w:eastAsia="Microsoft YaHei" w:hint="eastAsia"/>
                <w:sz w:val="21"/>
              </w:rPr>
              <w:t>6.升级四台网络安全设备，确保服务质量合格、设备无故障发生，保障学校网络安全，服</w:t>
            </w:r>
          </w:p>
          <w:p>
            <w:pPr>
              <w:pStyle w:val="TableParagraph"/>
              <w:spacing w:line="358" w:lineRule="exact" w:before="0"/>
              <w:ind w:left="91"/>
              <w:rPr>
                <w:rFonts w:ascii="Microsoft YaHei" w:eastAsia="Microsoft YaHei" w:hint="eastAsia"/>
                <w:sz w:val="21"/>
              </w:rPr>
            </w:pPr>
            <w:r>
              <w:rPr>
                <w:rFonts w:ascii="Microsoft YaHei" w:eastAsia="Microsoft YaHei" w:hint="eastAsia"/>
                <w:spacing w:val="20"/>
                <w:w w:val="95"/>
                <w:sz w:val="21"/>
              </w:rPr>
              <w:t>务 </w:t>
            </w:r>
            <w:r>
              <w:rPr>
                <w:rFonts w:ascii="Microsoft YaHei" w:eastAsia="Microsoft YaHei" w:hint="eastAsia"/>
                <w:w w:val="95"/>
                <w:sz w:val="21"/>
              </w:rPr>
              <w:t>2000 名师生，设备达到充分利用。</w:t>
            </w:r>
          </w:p>
        </w:tc>
      </w:tr>
      <w:tr>
        <w:trPr>
          <w:trHeight w:val="397" w:hRule="atLeast"/>
        </w:trPr>
        <w:tc>
          <w:tcPr>
            <w:tcW w:w="1722" w:type="dxa"/>
            <w:tcBorders>
              <w:top w:val="single" w:sz="6" w:space="0" w:color="000000"/>
              <w:left w:val="single" w:sz="6" w:space="0" w:color="000000"/>
              <w:bottom w:val="single" w:sz="6" w:space="0" w:color="000000"/>
              <w:right w:val="single" w:sz="6" w:space="0" w:color="000000"/>
            </w:tcBorders>
          </w:tcPr>
          <w:p>
            <w:pPr>
              <w:pStyle w:val="TableParagraph"/>
              <w:spacing w:line="373" w:lineRule="exact" w:before="4"/>
              <w:ind w:left="195" w:right="183"/>
              <w:jc w:val="center"/>
              <w:rPr>
                <w:rFonts w:ascii="Microsoft YaHei" w:eastAsia="Microsoft YaHei" w:hint="eastAsia"/>
                <w:b/>
                <w:sz w:val="21"/>
              </w:rPr>
            </w:pPr>
            <w:r>
              <w:rPr>
                <w:rFonts w:ascii="Microsoft YaHei" w:eastAsia="Microsoft YaHei" w:hint="eastAsia"/>
                <w:b/>
                <w:sz w:val="21"/>
              </w:rPr>
              <w:t>一级指标</w:t>
            </w: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line="373" w:lineRule="exact" w:before="4"/>
              <w:ind w:left="141"/>
              <w:rPr>
                <w:rFonts w:ascii="Microsoft YaHei" w:eastAsia="Microsoft YaHei" w:hint="eastAsia"/>
                <w:b/>
                <w:sz w:val="21"/>
              </w:rPr>
            </w:pPr>
            <w:r>
              <w:rPr>
                <w:rFonts w:ascii="Microsoft YaHei" w:eastAsia="Microsoft YaHei" w:hint="eastAsia"/>
                <w:b/>
                <w:sz w:val="21"/>
              </w:rPr>
              <w:t>二级指标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line="373" w:lineRule="exact" w:before="4"/>
              <w:ind w:left="428"/>
              <w:rPr>
                <w:rFonts w:ascii="Microsoft YaHei" w:eastAsia="Microsoft YaHei" w:hint="eastAsia"/>
                <w:b/>
                <w:sz w:val="21"/>
              </w:rPr>
            </w:pPr>
            <w:r>
              <w:rPr>
                <w:rFonts w:ascii="Microsoft YaHei" w:eastAsia="Microsoft YaHei" w:hint="eastAsia"/>
                <w:b/>
                <w:sz w:val="21"/>
              </w:rPr>
              <w:t>三级指标</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73" w:lineRule="exact" w:before="4"/>
              <w:ind w:left="472"/>
              <w:rPr>
                <w:rFonts w:ascii="Microsoft YaHei" w:eastAsia="Microsoft YaHei" w:hint="eastAsia"/>
                <w:b/>
                <w:sz w:val="21"/>
              </w:rPr>
            </w:pPr>
            <w:r>
              <w:rPr>
                <w:rFonts w:ascii="Microsoft YaHei" w:eastAsia="Microsoft YaHei" w:hint="eastAsia"/>
                <w:b/>
                <w:sz w:val="21"/>
              </w:rPr>
              <w:t>绩效指标描述</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73" w:lineRule="exact" w:before="4"/>
              <w:ind w:left="178"/>
              <w:rPr>
                <w:rFonts w:ascii="Microsoft YaHei" w:eastAsia="Microsoft YaHei" w:hint="eastAsia"/>
                <w:b/>
                <w:sz w:val="21"/>
              </w:rPr>
            </w:pPr>
            <w:r>
              <w:rPr>
                <w:rFonts w:ascii="Microsoft YaHei" w:eastAsia="Microsoft YaHei" w:hint="eastAsia"/>
                <w:b/>
                <w:sz w:val="21"/>
              </w:rPr>
              <w:t>指标值</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73" w:lineRule="exact" w:before="4"/>
              <w:ind w:left="467"/>
              <w:rPr>
                <w:rFonts w:ascii="Microsoft YaHei" w:eastAsia="Microsoft YaHei" w:hint="eastAsia"/>
                <w:b/>
                <w:sz w:val="21"/>
              </w:rPr>
            </w:pPr>
            <w:r>
              <w:rPr>
                <w:rFonts w:ascii="Microsoft YaHei" w:eastAsia="Microsoft YaHei" w:hint="eastAsia"/>
                <w:b/>
                <w:sz w:val="21"/>
              </w:rPr>
              <w:t>指标值确定依据</w:t>
            </w:r>
          </w:p>
        </w:tc>
      </w:tr>
      <w:tr>
        <w:trPr>
          <w:trHeight w:val="1080" w:hRule="atLeast"/>
        </w:trPr>
        <w:tc>
          <w:tcPr>
            <w:tcW w:w="1722"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1"/>
              <w:ind w:left="195" w:right="183"/>
              <w:jc w:val="center"/>
              <w:rPr>
                <w:rFonts w:ascii="Microsoft YaHei" w:eastAsia="Microsoft YaHei" w:hint="eastAsia"/>
                <w:sz w:val="21"/>
              </w:rPr>
            </w:pPr>
            <w:r>
              <w:rPr>
                <w:rFonts w:ascii="Microsoft YaHei" w:eastAsia="Microsoft YaHei" w:hint="eastAsia"/>
                <w:sz w:val="21"/>
              </w:rPr>
              <w:t>成本指标</w:t>
            </w: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8" w:right="161"/>
              <w:rPr>
                <w:rFonts w:ascii="Microsoft YaHei" w:eastAsia="Microsoft YaHei" w:hint="eastAsia"/>
                <w:sz w:val="21"/>
              </w:rPr>
            </w:pPr>
            <w:r>
              <w:rPr>
                <w:rFonts w:ascii="Microsoft YaHei" w:eastAsia="Microsoft YaHei" w:hint="eastAsia"/>
                <w:spacing w:val="-2"/>
                <w:sz w:val="21"/>
              </w:rPr>
              <w:t>经济成本</w:t>
            </w:r>
            <w:r>
              <w:rPr>
                <w:rFonts w:ascii="Microsoft YaHei" w:eastAsia="Microsoft YaHei" w:hint="eastAsia"/>
                <w:sz w:val="21"/>
              </w:rPr>
              <w:t>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6" w:right="103"/>
              <w:rPr>
                <w:rFonts w:ascii="Microsoft YaHei" w:eastAsia="Microsoft YaHei" w:hint="eastAsia"/>
                <w:sz w:val="21"/>
              </w:rPr>
            </w:pPr>
            <w:r>
              <w:rPr>
                <w:rFonts w:ascii="Microsoft YaHei" w:eastAsia="Microsoft YaHei" w:hint="eastAsia"/>
                <w:spacing w:val="-1"/>
                <w:sz w:val="21"/>
              </w:rPr>
              <w:t>货物服务类延续支付项目成本控</w:t>
            </w:r>
          </w:p>
          <w:p>
            <w:pPr>
              <w:pStyle w:val="TableParagraph"/>
              <w:spacing w:line="335" w:lineRule="exact" w:before="0"/>
              <w:ind w:left="106"/>
              <w:rPr>
                <w:rFonts w:ascii="Microsoft YaHei" w:eastAsia="Microsoft YaHei" w:hint="eastAsia"/>
                <w:sz w:val="21"/>
              </w:rPr>
            </w:pPr>
            <w:r>
              <w:rPr>
                <w:rFonts w:ascii="Microsoft YaHei" w:eastAsia="Microsoft YaHei" w:hint="eastAsia"/>
                <w:sz w:val="21"/>
              </w:rPr>
              <w:t>制数</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7" w:right="190"/>
              <w:rPr>
                <w:rFonts w:ascii="Microsoft YaHei" w:eastAsia="Microsoft YaHei" w:hint="eastAsia"/>
                <w:sz w:val="21"/>
              </w:rPr>
            </w:pPr>
            <w:r>
              <w:rPr>
                <w:rFonts w:ascii="Microsoft YaHei" w:eastAsia="Microsoft YaHei" w:hint="eastAsia"/>
                <w:spacing w:val="-1"/>
                <w:sz w:val="21"/>
              </w:rPr>
              <w:t>反映货物服务类延续支付项目成本控制情</w:t>
            </w:r>
          </w:p>
          <w:p>
            <w:pPr>
              <w:pStyle w:val="TableParagraph"/>
              <w:spacing w:line="335" w:lineRule="exact" w:before="0"/>
              <w:ind w:left="107"/>
              <w:rPr>
                <w:rFonts w:ascii="Microsoft YaHei" w:eastAsia="Microsoft YaHei" w:hint="eastAsia"/>
                <w:sz w:val="21"/>
              </w:rPr>
            </w:pPr>
            <w:r>
              <w:rPr>
                <w:rFonts w:ascii="Microsoft YaHei" w:eastAsia="Microsoft YaHei" w:hint="eastAsia"/>
                <w:w w:val="99"/>
                <w:sz w:val="21"/>
              </w:rPr>
              <w:t>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6" w:right="187"/>
              <w:rPr>
                <w:rFonts w:ascii="Microsoft YaHei" w:eastAsia="Microsoft YaHei" w:hint="eastAsia"/>
                <w:sz w:val="21"/>
              </w:rPr>
            </w:pPr>
            <w:r>
              <w:rPr>
                <w:rFonts w:ascii="Microsoft YaHei" w:eastAsia="Microsoft YaHei" w:hint="eastAsia"/>
                <w:spacing w:val="-4"/>
                <w:sz w:val="21"/>
              </w:rPr>
              <w:t>11.6</w:t>
            </w:r>
            <w:r>
              <w:rPr>
                <w:rFonts w:ascii="Microsoft YaHei" w:eastAsia="Microsoft YaHei" w:hint="eastAsia"/>
                <w:spacing w:val="-8"/>
                <w:sz w:val="21"/>
              </w:rPr>
              <w:t> 万</w:t>
            </w:r>
            <w:r>
              <w:rPr>
                <w:rFonts w:ascii="Microsoft YaHei" w:eastAsia="Microsoft YaHei" w:hint="eastAsia"/>
                <w:sz w:val="21"/>
              </w:rPr>
              <w:t>元</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7" w:right="181"/>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r>
              <w:rPr>
                <w:rFonts w:ascii="Microsoft YaHei" w:eastAsia="Microsoft YaHei" w:hint="eastAsia"/>
                <w:spacing w:val="-1"/>
                <w:sz w:val="21"/>
              </w:rPr>
              <w:t>网络安全设备采购合同</w:t>
            </w:r>
          </w:p>
        </w:tc>
      </w:tr>
      <w:tr>
        <w:trPr>
          <w:trHeight w:val="945" w:hRule="atLeast"/>
        </w:trPr>
        <w:tc>
          <w:tcPr>
            <w:tcW w:w="1722"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1"/>
              <w:rPr>
                <w:rFonts w:ascii="Times New Roman"/>
                <w:sz w:val="40"/>
              </w:rPr>
            </w:pPr>
          </w:p>
          <w:p>
            <w:pPr>
              <w:pStyle w:val="TableParagraph"/>
              <w:spacing w:before="0"/>
              <w:ind w:left="440"/>
              <w:rPr>
                <w:rFonts w:ascii="Microsoft YaHei" w:eastAsia="Microsoft YaHei" w:hint="eastAsia"/>
                <w:sz w:val="21"/>
              </w:rPr>
            </w:pPr>
            <w:r>
              <w:rPr>
                <w:rFonts w:ascii="Microsoft YaHei" w:eastAsia="Microsoft YaHei" w:hint="eastAsia"/>
                <w:sz w:val="21"/>
              </w:rPr>
              <w:t>产出指标</w:t>
            </w: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before="2"/>
              <w:rPr>
                <w:rFonts w:ascii="Times New Roman"/>
                <w:sz w:val="24"/>
              </w:rPr>
            </w:pPr>
          </w:p>
          <w:p>
            <w:pPr>
              <w:pStyle w:val="TableParagraph"/>
              <w:spacing w:before="0"/>
              <w:ind w:left="108"/>
              <w:rPr>
                <w:rFonts w:ascii="Microsoft YaHei" w:eastAsia="Microsoft YaHei" w:hint="eastAsia"/>
                <w:sz w:val="21"/>
              </w:rPr>
            </w:pPr>
            <w:r>
              <w:rPr>
                <w:rFonts w:ascii="Microsoft YaHei" w:eastAsia="Microsoft YaHei" w:hint="eastAsia"/>
                <w:sz w:val="21"/>
              </w:rPr>
              <w:t>数量指标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
              <w:rPr>
                <w:rFonts w:ascii="Times New Roman"/>
                <w:sz w:val="24"/>
              </w:rPr>
            </w:pPr>
          </w:p>
          <w:p>
            <w:pPr>
              <w:pStyle w:val="TableParagraph"/>
              <w:spacing w:before="0"/>
              <w:ind w:left="106"/>
              <w:rPr>
                <w:rFonts w:ascii="Microsoft YaHei" w:eastAsia="Microsoft YaHei" w:hint="eastAsia"/>
                <w:sz w:val="21"/>
              </w:rPr>
            </w:pPr>
            <w:r>
              <w:rPr>
                <w:rFonts w:ascii="Microsoft YaHei" w:eastAsia="Microsoft YaHei" w:hint="eastAsia"/>
                <w:sz w:val="21"/>
              </w:rPr>
              <w:t>升级设备数量</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17"/>
              <w:ind w:left="107" w:right="190"/>
              <w:rPr>
                <w:rFonts w:ascii="Microsoft YaHei" w:eastAsia="Microsoft YaHei" w:hint="eastAsia"/>
                <w:sz w:val="21"/>
              </w:rPr>
            </w:pPr>
            <w:r>
              <w:rPr>
                <w:rFonts w:ascii="Microsoft YaHei" w:eastAsia="Microsoft YaHei" w:hint="eastAsia"/>
                <w:spacing w:val="-1"/>
                <w:sz w:val="21"/>
              </w:rPr>
              <w:t>反映升级设备数量情</w:t>
            </w:r>
            <w:r>
              <w:rPr>
                <w:rFonts w:ascii="Microsoft YaHei" w:eastAsia="Microsoft YaHei" w:hint="eastAsia"/>
                <w:sz w:val="21"/>
              </w:rPr>
              <w:t>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
              <w:rPr>
                <w:rFonts w:ascii="Times New Roman"/>
                <w:sz w:val="24"/>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≥4</w:t>
            </w:r>
            <w:r>
              <w:rPr>
                <w:rFonts w:ascii="Microsoft YaHei" w:hAnsi="Microsoft YaHei" w:eastAsia="Microsoft YaHei" w:hint="eastAsia"/>
                <w:spacing w:val="-6"/>
                <w:sz w:val="21"/>
              </w:rPr>
              <w:t> 台</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17"/>
              <w:ind w:left="107" w:right="181"/>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r>
              <w:rPr>
                <w:rFonts w:ascii="Microsoft YaHei" w:eastAsia="Microsoft YaHei" w:hint="eastAsia"/>
                <w:spacing w:val="-1"/>
                <w:sz w:val="21"/>
              </w:rPr>
              <w:t>网络安全设备采购合同</w:t>
            </w:r>
          </w:p>
        </w:tc>
      </w:tr>
      <w:tr>
        <w:trPr>
          <w:trHeight w:val="721"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网络安全设备升</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级完成率</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7"/>
              <w:rPr>
                <w:rFonts w:ascii="Microsoft YaHei" w:eastAsia="Microsoft YaHei" w:hint="eastAsia"/>
                <w:sz w:val="21"/>
              </w:rPr>
            </w:pPr>
            <w:r>
              <w:rPr>
                <w:rFonts w:ascii="Microsoft YaHei" w:eastAsia="Microsoft YaHei" w:hint="eastAsia"/>
                <w:sz w:val="21"/>
              </w:rPr>
              <w:t>反映网络安全设备升</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级完成情况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7"/>
                <w:sz w:val="21"/>
              </w:rPr>
              <w:t> 百</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分之</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7"/>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网络安全设备采购合同</w:t>
            </w:r>
          </w:p>
        </w:tc>
      </w:tr>
      <w:tr>
        <w:trPr>
          <w:trHeight w:val="720"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质量指标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服务质量合格率</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7"/>
              <w:rPr>
                <w:rFonts w:ascii="Microsoft YaHei" w:eastAsia="Microsoft YaHei" w:hint="eastAsia"/>
                <w:sz w:val="21"/>
              </w:rPr>
            </w:pPr>
            <w:r>
              <w:rPr>
                <w:rFonts w:ascii="Microsoft YaHei" w:eastAsia="Microsoft YaHei" w:hint="eastAsia"/>
                <w:sz w:val="21"/>
              </w:rPr>
              <w:t>反映服务质量合格情</w:t>
            </w:r>
          </w:p>
          <w:p>
            <w:pPr>
              <w:pStyle w:val="TableParagraph"/>
              <w:spacing w:line="340" w:lineRule="exact" w:before="0"/>
              <w:ind w:left="107"/>
              <w:rPr>
                <w:rFonts w:ascii="Microsoft YaHei" w:eastAsia="Microsoft YaHei" w:hint="eastAsia"/>
                <w:sz w:val="21"/>
              </w:rPr>
            </w:pPr>
            <w:r>
              <w:rPr>
                <w:rFonts w:ascii="Microsoft YaHei" w:eastAsia="Microsoft YaHei" w:hint="eastAsia"/>
                <w:w w:val="99"/>
                <w:sz w:val="21"/>
              </w:rPr>
              <w:t>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7"/>
                <w:sz w:val="21"/>
              </w:rPr>
              <w:t> 百</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分之</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7"/>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网络安全设备采购合同</w:t>
            </w:r>
          </w:p>
        </w:tc>
      </w:tr>
      <w:tr>
        <w:trPr>
          <w:trHeight w:val="721"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设备故障率</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反映设备故障情况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0</w:t>
            </w:r>
            <w:r>
              <w:rPr>
                <w:rFonts w:ascii="Microsoft YaHei" w:eastAsia="Microsoft YaHei" w:hint="eastAsia"/>
                <w:spacing w:val="-4"/>
                <w:sz w:val="21"/>
              </w:rPr>
              <w:t> 百分</w:t>
            </w:r>
          </w:p>
          <w:p>
            <w:pPr>
              <w:pStyle w:val="TableParagraph"/>
              <w:spacing w:line="340" w:lineRule="exact" w:before="0"/>
              <w:ind w:left="106"/>
              <w:rPr>
                <w:rFonts w:ascii="Microsoft YaHei" w:eastAsia="Microsoft YaHei" w:hint="eastAsia"/>
                <w:sz w:val="21"/>
              </w:rPr>
            </w:pPr>
            <w:r>
              <w:rPr>
                <w:rFonts w:ascii="Microsoft YaHei" w:eastAsia="Microsoft YaHei" w:hint="eastAsia"/>
                <w:w w:val="99"/>
                <w:sz w:val="21"/>
              </w:rPr>
              <w:t>之</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7"/>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网络安全设备采购合同</w:t>
            </w:r>
          </w:p>
        </w:tc>
      </w:tr>
      <w:tr>
        <w:trPr>
          <w:trHeight w:val="720"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before="164"/>
              <w:ind w:left="108"/>
              <w:rPr>
                <w:rFonts w:ascii="Microsoft YaHei" w:eastAsia="Microsoft YaHei" w:hint="eastAsia"/>
                <w:sz w:val="21"/>
              </w:rPr>
            </w:pPr>
            <w:r>
              <w:rPr>
                <w:rFonts w:ascii="Microsoft YaHei" w:eastAsia="Microsoft YaHei" w:hint="eastAsia"/>
                <w:sz w:val="21"/>
              </w:rPr>
              <w:t>时效指标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4"/>
              <w:ind w:left="106"/>
              <w:rPr>
                <w:rFonts w:ascii="Microsoft YaHei" w:eastAsia="Microsoft YaHei" w:hint="eastAsia"/>
                <w:sz w:val="21"/>
              </w:rPr>
            </w:pPr>
            <w:r>
              <w:rPr>
                <w:rFonts w:ascii="Microsoft YaHei" w:eastAsia="Microsoft YaHei" w:hint="eastAsia"/>
                <w:sz w:val="21"/>
              </w:rPr>
              <w:t>工作开展及时率</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7"/>
              <w:rPr>
                <w:rFonts w:ascii="Microsoft YaHei" w:eastAsia="Microsoft YaHei" w:hint="eastAsia"/>
                <w:sz w:val="21"/>
              </w:rPr>
            </w:pPr>
            <w:r>
              <w:rPr>
                <w:rFonts w:ascii="Microsoft YaHei" w:eastAsia="Microsoft YaHei" w:hint="eastAsia"/>
                <w:sz w:val="21"/>
              </w:rPr>
              <w:t>反映按计划开展的及</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时率</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7"/>
                <w:sz w:val="21"/>
              </w:rPr>
              <w:t> 百</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分之</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7"/>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网络安全设备采购合同</w:t>
            </w:r>
          </w:p>
        </w:tc>
      </w:tr>
      <w:tr>
        <w:trPr>
          <w:trHeight w:val="720" w:hRule="atLeast"/>
        </w:trPr>
        <w:tc>
          <w:tcPr>
            <w:tcW w:w="1722"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11"/>
              <w:ind w:left="440"/>
              <w:rPr>
                <w:rFonts w:ascii="Microsoft YaHei" w:eastAsia="Microsoft YaHei" w:hint="eastAsia"/>
                <w:sz w:val="21"/>
              </w:rPr>
            </w:pPr>
            <w:r>
              <w:rPr>
                <w:rFonts w:ascii="Microsoft YaHei" w:eastAsia="Microsoft YaHei" w:hint="eastAsia"/>
                <w:sz w:val="21"/>
              </w:rPr>
              <w:t>效益指标</w:t>
            </w: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line="362" w:lineRule="exact" w:before="0"/>
              <w:ind w:left="108"/>
              <w:rPr>
                <w:rFonts w:ascii="Microsoft YaHei" w:eastAsia="Microsoft YaHei" w:hint="eastAsia"/>
                <w:sz w:val="21"/>
              </w:rPr>
            </w:pPr>
            <w:r>
              <w:rPr>
                <w:rFonts w:ascii="Microsoft YaHei" w:eastAsia="Microsoft YaHei" w:hint="eastAsia"/>
                <w:sz w:val="21"/>
              </w:rPr>
              <w:t>社会效益</w:t>
            </w:r>
          </w:p>
          <w:p>
            <w:pPr>
              <w:pStyle w:val="TableParagraph"/>
              <w:spacing w:line="338" w:lineRule="exact" w:before="0"/>
              <w:ind w:left="108"/>
              <w:rPr>
                <w:rFonts w:ascii="Microsoft YaHei" w:eastAsia="Microsoft YaHei" w:hint="eastAsia"/>
                <w:sz w:val="21"/>
              </w:rPr>
            </w:pPr>
            <w:r>
              <w:rPr>
                <w:rFonts w:ascii="Microsoft YaHei" w:eastAsia="Microsoft YaHei" w:hint="eastAsia"/>
                <w:sz w:val="21"/>
              </w:rPr>
              <w:t>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服务师生数量</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2" w:lineRule="exact" w:before="0"/>
              <w:ind w:left="107"/>
              <w:rPr>
                <w:rFonts w:ascii="Microsoft YaHei" w:eastAsia="Microsoft YaHei" w:hint="eastAsia"/>
                <w:sz w:val="21"/>
              </w:rPr>
            </w:pPr>
            <w:r>
              <w:rPr>
                <w:rFonts w:ascii="Microsoft YaHei" w:eastAsia="Microsoft YaHei" w:hint="eastAsia"/>
                <w:sz w:val="21"/>
              </w:rPr>
              <w:t>反映服务师生数量情</w:t>
            </w:r>
          </w:p>
          <w:p>
            <w:pPr>
              <w:pStyle w:val="TableParagraph"/>
              <w:spacing w:line="338" w:lineRule="exact" w:before="0"/>
              <w:ind w:left="107"/>
              <w:rPr>
                <w:rFonts w:ascii="Microsoft YaHei" w:eastAsia="Microsoft YaHei" w:hint="eastAsia"/>
                <w:sz w:val="21"/>
              </w:rPr>
            </w:pPr>
            <w:r>
              <w:rPr>
                <w:rFonts w:ascii="Microsoft YaHei" w:eastAsia="Microsoft YaHei" w:hint="eastAsia"/>
                <w:w w:val="99"/>
                <w:sz w:val="21"/>
              </w:rPr>
              <w:t>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62" w:lineRule="exact" w:before="0"/>
              <w:ind w:left="106"/>
              <w:rPr>
                <w:rFonts w:ascii="Microsoft YaHei" w:hAnsi="Microsoft YaHei"/>
                <w:sz w:val="21"/>
              </w:rPr>
            </w:pPr>
            <w:r>
              <w:rPr>
                <w:rFonts w:ascii="Microsoft YaHei" w:hAnsi="Microsoft YaHei"/>
                <w:sz w:val="21"/>
              </w:rPr>
              <w:t>≥2000</w:t>
            </w:r>
          </w:p>
          <w:p>
            <w:pPr>
              <w:pStyle w:val="TableParagraph"/>
              <w:spacing w:line="338" w:lineRule="exact" w:before="0"/>
              <w:ind w:left="106"/>
              <w:rPr>
                <w:rFonts w:ascii="Microsoft YaHei" w:eastAsia="Microsoft YaHei" w:hint="eastAsia"/>
                <w:sz w:val="21"/>
              </w:rPr>
            </w:pPr>
            <w:r>
              <w:rPr>
                <w:rFonts w:ascii="Microsoft YaHei" w:eastAsia="Microsoft YaHei" w:hint="eastAsia"/>
                <w:w w:val="99"/>
                <w:sz w:val="21"/>
              </w:rPr>
              <w:t>人</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2" w:lineRule="exact" w:before="0"/>
              <w:ind w:left="107"/>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p>
          <w:p>
            <w:pPr>
              <w:pStyle w:val="TableParagraph"/>
              <w:spacing w:line="338" w:lineRule="exact" w:before="0"/>
              <w:ind w:left="107"/>
              <w:rPr>
                <w:rFonts w:ascii="Microsoft YaHei" w:eastAsia="Microsoft YaHei" w:hint="eastAsia"/>
                <w:sz w:val="21"/>
              </w:rPr>
            </w:pPr>
            <w:r>
              <w:rPr>
                <w:rFonts w:ascii="Microsoft YaHei" w:eastAsia="Microsoft YaHei" w:hint="eastAsia"/>
                <w:sz w:val="21"/>
              </w:rPr>
              <w:t>网络安全设备采购合同</w:t>
            </w:r>
          </w:p>
        </w:tc>
      </w:tr>
      <w:tr>
        <w:trPr>
          <w:trHeight w:val="720" w:hRule="atLeast"/>
        </w:trPr>
        <w:tc>
          <w:tcPr>
            <w:tcW w:w="1722" w:type="dxa"/>
            <w:vMerge/>
            <w:tcBorders>
              <w:top w:val="nil"/>
              <w:left w:val="single" w:sz="6" w:space="0" w:color="000000"/>
              <w:bottom w:val="single" w:sz="6" w:space="0" w:color="000000"/>
              <w:right w:val="single" w:sz="6" w:space="0" w:color="000000"/>
            </w:tcBorders>
          </w:tcPr>
          <w:p>
            <w:pPr>
              <w:rPr>
                <w:sz w:val="2"/>
                <w:szCs w:val="2"/>
              </w:rPr>
            </w:pP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指标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设备利用率</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反映设备利用情况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7"/>
                <w:sz w:val="21"/>
              </w:rPr>
              <w:t> 百</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分之</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7"/>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p>
          <w:p>
            <w:pPr>
              <w:pStyle w:val="TableParagraph"/>
              <w:spacing w:line="340" w:lineRule="exact" w:before="0"/>
              <w:ind w:left="107"/>
              <w:rPr>
                <w:rFonts w:ascii="Microsoft YaHei" w:eastAsia="Microsoft YaHei" w:hint="eastAsia"/>
                <w:sz w:val="21"/>
              </w:rPr>
            </w:pPr>
            <w:r>
              <w:rPr>
                <w:rFonts w:ascii="Microsoft YaHei" w:eastAsia="Microsoft YaHei" w:hint="eastAsia"/>
                <w:sz w:val="21"/>
              </w:rPr>
              <w:t>网络安全设备采购合同</w:t>
            </w:r>
          </w:p>
        </w:tc>
      </w:tr>
      <w:tr>
        <w:trPr>
          <w:trHeight w:val="1080" w:hRule="atLeast"/>
        </w:trPr>
        <w:tc>
          <w:tcPr>
            <w:tcW w:w="1722"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1"/>
              <w:ind w:left="195" w:right="183"/>
              <w:jc w:val="center"/>
              <w:rPr>
                <w:rFonts w:ascii="Microsoft YaHei" w:eastAsia="Microsoft YaHei" w:hint="eastAsia"/>
                <w:sz w:val="21"/>
              </w:rPr>
            </w:pPr>
            <w:r>
              <w:rPr>
                <w:rFonts w:ascii="Microsoft YaHei" w:eastAsia="Microsoft YaHei" w:hint="eastAsia"/>
                <w:sz w:val="21"/>
              </w:rPr>
              <w:t>满意度指标</w:t>
            </w:r>
          </w:p>
        </w:tc>
        <w:tc>
          <w:tcPr>
            <w:tcW w:w="1125"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8" w:right="161"/>
              <w:rPr>
                <w:rFonts w:ascii="Microsoft YaHei" w:eastAsia="Microsoft YaHei" w:hint="eastAsia"/>
                <w:sz w:val="21"/>
              </w:rPr>
            </w:pPr>
            <w:r>
              <w:rPr>
                <w:rFonts w:ascii="Microsoft YaHei" w:eastAsia="Microsoft YaHei" w:hint="eastAsia"/>
                <w:spacing w:val="-2"/>
                <w:sz w:val="21"/>
              </w:rPr>
              <w:t>服务对象满意度指</w:t>
            </w:r>
          </w:p>
          <w:p>
            <w:pPr>
              <w:pStyle w:val="TableParagraph"/>
              <w:spacing w:line="336" w:lineRule="exact" w:before="0"/>
              <w:ind w:left="108"/>
              <w:rPr>
                <w:rFonts w:ascii="Microsoft YaHei" w:eastAsia="Microsoft YaHei" w:hint="eastAsia"/>
                <w:sz w:val="21"/>
              </w:rPr>
            </w:pPr>
            <w:r>
              <w:rPr>
                <w:rFonts w:ascii="Microsoft YaHei" w:eastAsia="Microsoft YaHei" w:hint="eastAsia"/>
                <w:w w:val="99"/>
                <w:sz w:val="21"/>
              </w:rPr>
              <w:t>标</w:t>
            </w:r>
          </w:p>
        </w:tc>
        <w:tc>
          <w:tcPr>
            <w:tcW w:w="1696" w:type="dxa"/>
            <w:gridSpan w:val="3"/>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1"/>
              <w:ind w:left="106"/>
              <w:rPr>
                <w:rFonts w:ascii="Microsoft YaHei" w:eastAsia="Microsoft YaHei" w:hint="eastAsia"/>
                <w:sz w:val="21"/>
              </w:rPr>
            </w:pPr>
            <w:r>
              <w:rPr>
                <w:rFonts w:ascii="Microsoft YaHei" w:eastAsia="Microsoft YaHei" w:hint="eastAsia"/>
                <w:sz w:val="21"/>
              </w:rPr>
              <w:t>师生满意度</w:t>
            </w:r>
          </w:p>
        </w:tc>
        <w:tc>
          <w:tcPr>
            <w:tcW w:w="220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1"/>
              <w:ind w:left="107"/>
              <w:rPr>
                <w:rFonts w:ascii="Microsoft YaHei" w:eastAsia="Microsoft YaHei" w:hint="eastAsia"/>
                <w:sz w:val="21"/>
              </w:rPr>
            </w:pPr>
            <w:r>
              <w:rPr>
                <w:rFonts w:ascii="Microsoft YaHei" w:eastAsia="Microsoft YaHei" w:hint="eastAsia"/>
                <w:sz w:val="21"/>
              </w:rPr>
              <w:t>反映师生满意度情况</w:t>
            </w:r>
          </w:p>
        </w:tc>
        <w:tc>
          <w:tcPr>
            <w:tcW w:w="990"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6" w:right="203"/>
              <w:rPr>
                <w:rFonts w:ascii="Microsoft YaHei" w:hAnsi="Microsoft YaHei" w:eastAsia="Microsoft YaHei" w:hint="eastAsia"/>
                <w:sz w:val="21"/>
              </w:rPr>
            </w:pPr>
            <w:r>
              <w:rPr>
                <w:rFonts w:ascii="Microsoft YaHei" w:hAnsi="Microsoft YaHei" w:eastAsia="Microsoft YaHei" w:hint="eastAsia"/>
                <w:spacing w:val="-5"/>
                <w:sz w:val="21"/>
              </w:rPr>
              <w:t>≥95</w:t>
            </w:r>
            <w:r>
              <w:rPr>
                <w:rFonts w:ascii="Microsoft YaHei" w:hAnsi="Microsoft YaHei" w:eastAsia="Microsoft YaHei" w:hint="eastAsia"/>
                <w:spacing w:val="-7"/>
                <w:sz w:val="21"/>
              </w:rPr>
              <w:t> 百</w:t>
            </w:r>
            <w:r>
              <w:rPr>
                <w:rFonts w:ascii="Microsoft YaHei" w:hAnsi="Microsoft YaHei" w:eastAsia="Microsoft YaHei" w:hint="eastAsia"/>
                <w:sz w:val="21"/>
              </w:rPr>
              <w:t>分之</w:t>
            </w:r>
          </w:p>
        </w:tc>
        <w:tc>
          <w:tcPr>
            <w:tcW w:w="240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7" w:right="181"/>
              <w:rPr>
                <w:rFonts w:ascii="Microsoft YaHei" w:eastAsia="Microsoft YaHei" w:hint="eastAsia"/>
                <w:sz w:val="21"/>
              </w:rPr>
            </w:pPr>
            <w:r>
              <w:rPr>
                <w:rFonts w:ascii="Microsoft YaHei" w:eastAsia="Microsoft YaHei" w:hint="eastAsia"/>
                <w:sz w:val="21"/>
              </w:rPr>
              <w:t>2022</w:t>
            </w:r>
            <w:r>
              <w:rPr>
                <w:rFonts w:ascii="Microsoft YaHei" w:eastAsia="Microsoft YaHei" w:hint="eastAsia"/>
                <w:spacing w:val="-4"/>
                <w:sz w:val="21"/>
              </w:rPr>
              <w:t> 年青岛艺术学校</w:t>
            </w:r>
            <w:r>
              <w:rPr>
                <w:rFonts w:ascii="Microsoft YaHei" w:eastAsia="Microsoft YaHei" w:hint="eastAsia"/>
                <w:spacing w:val="-1"/>
                <w:sz w:val="21"/>
              </w:rPr>
              <w:t>网络安全设备采购合同</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05"/>
        <w:ind w:left="0" w:right="543" w:firstLine="0"/>
        <w:jc w:val="right"/>
        <w:rPr>
          <w:rFonts w:ascii="Times New Roman"/>
          <w:sz w:val="24"/>
        </w:rPr>
      </w:pPr>
      <w:r>
        <w:rPr>
          <w:rFonts w:ascii="Times New Roman"/>
          <w:sz w:val="24"/>
        </w:rPr>
        <w:t>5</w:t>
      </w:r>
    </w:p>
    <w:p>
      <w:pPr>
        <w:spacing w:after="0"/>
        <w:jc w:val="right"/>
        <w:rPr>
          <w:rFonts w:ascii="Times New Roman"/>
          <w:sz w:val="24"/>
        </w:rPr>
        <w:sectPr>
          <w:headerReference w:type="default" r:id="rId61"/>
          <w:footerReference w:type="default" r:id="rId62"/>
          <w:pgSz w:w="11900" w:h="16840"/>
          <w:pgMar w:header="1592" w:footer="257" w:top="196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5" w:id="6"/>
            <w:bookmarkEnd w:id="6"/>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37020023P1100271000</w:t>
            </w:r>
          </w:p>
          <w:p>
            <w:pPr>
              <w:pStyle w:val="TableParagraph"/>
              <w:spacing w:line="341" w:lineRule="exact" w:before="0"/>
              <w:ind w:left="108"/>
              <w:rPr>
                <w:rFonts w:ascii="Microsoft YaHei"/>
                <w:sz w:val="21"/>
              </w:rPr>
            </w:pPr>
            <w:r>
              <w:rPr>
                <w:rFonts w:ascii="Microsoft YaHei"/>
                <w:sz w:val="21"/>
              </w:rPr>
              <w:t>63</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基建维修类新增项目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28.00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28.00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维修校舍卫生间防水</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28.00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w w:val="95"/>
                <w:sz w:val="21"/>
              </w:rPr>
              <w:t>6.目标内容</w:t>
            </w:r>
            <w:r>
              <w:rPr>
                <w:rFonts w:ascii="Microsoft YaHei" w:eastAsia="Microsoft YaHei" w:hint="eastAsia"/>
                <w:spacing w:val="129"/>
                <w:sz w:val="21"/>
              </w:rPr>
              <w:t> </w:t>
            </w:r>
            <w:r>
              <w:rPr>
                <w:rFonts w:ascii="Microsoft YaHei" w:eastAsia="Microsoft YaHei" w:hint="eastAsia"/>
                <w:w w:val="95"/>
                <w:sz w:val="21"/>
              </w:rPr>
              <w:t>1：2023</w:t>
            </w:r>
            <w:r>
              <w:rPr>
                <w:rFonts w:ascii="Microsoft YaHei" w:eastAsia="Microsoft YaHei" w:hint="eastAsia"/>
                <w:spacing w:val="130"/>
                <w:sz w:val="21"/>
              </w:rPr>
              <w:t> </w:t>
            </w:r>
            <w:r>
              <w:rPr>
                <w:rFonts w:ascii="Microsoft YaHei" w:eastAsia="Microsoft YaHei" w:hint="eastAsia"/>
                <w:w w:val="95"/>
                <w:sz w:val="21"/>
              </w:rPr>
              <w:t>年计划完成校舍卫生间防水维修工作，确保维修质量合格、完</w:t>
            </w:r>
          </w:p>
          <w:p>
            <w:pPr>
              <w:pStyle w:val="TableParagraph"/>
              <w:spacing w:line="358" w:lineRule="exact" w:before="0"/>
              <w:ind w:left="108"/>
              <w:rPr>
                <w:rFonts w:ascii="Microsoft YaHei" w:eastAsia="Microsoft YaHei" w:hint="eastAsia"/>
                <w:sz w:val="21"/>
              </w:rPr>
            </w:pPr>
            <w:r>
              <w:rPr>
                <w:rFonts w:ascii="Microsoft YaHei" w:eastAsia="Microsoft YaHei" w:hint="eastAsia"/>
                <w:sz w:val="21"/>
              </w:rPr>
              <w:t>成及时，保持校舍正常使用，防水达标。</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1"/>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6"/>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rPr>
                <w:rFonts w:ascii="Microsoft YaHei" w:eastAsia="Microsoft YaHei" w:hint="eastAsia"/>
                <w:sz w:val="21"/>
              </w:rPr>
            </w:pPr>
            <w:r>
              <w:rPr>
                <w:rFonts w:ascii="Microsoft YaHei" w:eastAsia="Microsoft YaHei" w:hint="eastAsia"/>
                <w:spacing w:val="-1"/>
                <w:sz w:val="21"/>
              </w:rPr>
              <w:t>基建维修类新增项目成</w:t>
            </w:r>
          </w:p>
          <w:p>
            <w:pPr>
              <w:pStyle w:val="TableParagraph"/>
              <w:spacing w:line="335" w:lineRule="exact" w:before="0"/>
              <w:ind w:left="108"/>
              <w:rPr>
                <w:rFonts w:ascii="Microsoft YaHei" w:eastAsia="Microsoft YaHei" w:hint="eastAsia"/>
                <w:sz w:val="21"/>
              </w:rPr>
            </w:pPr>
            <w:r>
              <w:rPr>
                <w:rFonts w:ascii="Microsoft YaHei" w:eastAsia="Microsoft YaHei" w:hint="eastAsia"/>
                <w:sz w:val="21"/>
              </w:rPr>
              <w:t>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6"/>
              <w:ind w:left="106" w:right="221"/>
              <w:rPr>
                <w:rFonts w:ascii="Microsoft YaHei" w:eastAsia="Microsoft YaHei" w:hint="eastAsia"/>
                <w:sz w:val="21"/>
              </w:rPr>
            </w:pPr>
            <w:r>
              <w:rPr>
                <w:rFonts w:ascii="Microsoft YaHei" w:eastAsia="Microsoft YaHei" w:hint="eastAsia"/>
                <w:spacing w:val="-1"/>
                <w:sz w:val="21"/>
              </w:rPr>
              <w:t>反映基建维修类新增项目</w:t>
            </w:r>
            <w:r>
              <w:rPr>
                <w:rFonts w:ascii="Microsoft YaHei" w:eastAsia="Microsoft YaHei" w:hint="eastAsia"/>
                <w:sz w:val="21"/>
              </w:rPr>
              <w:t>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1"/>
              <w:ind w:left="106"/>
              <w:rPr>
                <w:rFonts w:ascii="Microsoft YaHei" w:hAnsi="Microsoft YaHei" w:eastAsia="Microsoft YaHei" w:hint="eastAsia"/>
                <w:sz w:val="21"/>
              </w:rPr>
            </w:pPr>
            <w:r>
              <w:rPr>
                <w:rFonts w:ascii="Microsoft YaHei" w:hAnsi="Microsoft YaHei" w:eastAsia="Microsoft YaHei" w:hint="eastAsia"/>
                <w:sz w:val="21"/>
              </w:rPr>
              <w:t>≤28</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6"/>
              <w:ind w:left="107" w:right="153"/>
              <w:rPr>
                <w:rFonts w:ascii="Microsoft YaHei" w:eastAsia="Microsoft YaHei" w:hint="eastAsia"/>
                <w:sz w:val="21"/>
              </w:rPr>
            </w:pPr>
            <w:r>
              <w:rPr>
                <w:rFonts w:ascii="Microsoft YaHei" w:eastAsia="Microsoft YaHei" w:hint="eastAsia"/>
                <w:spacing w:val="-1"/>
                <w:sz w:val="21"/>
              </w:rPr>
              <w:t>工程项目清</w:t>
            </w:r>
            <w:r>
              <w:rPr>
                <w:rFonts w:ascii="Microsoft YaHei" w:eastAsia="Microsoft YaHei" w:hint="eastAsia"/>
                <w:sz w:val="21"/>
              </w:rPr>
              <w:t>单</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3"/>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校舍维修完</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成率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反映校舍维修完成情况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设施维修完</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成率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反映设施维修完成情况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项目要求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校舍验收合</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反映校舍验收合格情况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设备验收合</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反映维修工程与计划要求</w:t>
            </w:r>
          </w:p>
          <w:p>
            <w:pPr>
              <w:pStyle w:val="TableParagraph"/>
              <w:spacing w:line="339" w:lineRule="exact" w:before="0"/>
              <w:ind w:left="106"/>
              <w:rPr>
                <w:rFonts w:ascii="Microsoft YaHei" w:eastAsia="Microsoft YaHei" w:hint="eastAsia"/>
                <w:sz w:val="21"/>
              </w:rPr>
            </w:pPr>
            <w:r>
              <w:rPr>
                <w:rFonts w:ascii="Microsoft YaHei" w:eastAsia="Microsoft YaHei" w:hint="eastAsia"/>
                <w:sz w:val="21"/>
              </w:rPr>
              <w:t>符合情况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反应按计划开展的及时率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hAnsi="Microsoft YaHei" w:eastAsia="Microsoft YaHei" w:hint="eastAsia"/>
                <w:sz w:val="21"/>
              </w:rPr>
            </w:pPr>
            <w:r>
              <w:rPr>
                <w:rFonts w:ascii="Microsoft YaHei" w:hAnsi="Microsoft YaHei" w:eastAsia="Microsoft YaHei" w:hint="eastAsia"/>
                <w:sz w:val="21"/>
              </w:rPr>
              <w:t>≤100</w:t>
            </w:r>
            <w:r>
              <w:rPr>
                <w:rFonts w:ascii="Microsoft YaHei" w:hAnsi="Microsoft YaHei" w:eastAsia="Microsoft YaHei" w:hint="eastAsia"/>
                <w:spacing w:val="-5"/>
                <w:sz w:val="21"/>
              </w:rPr>
              <w:t> 百分</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合同约定</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经济效益指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校舍防水达</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反映防水达标情况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合同约定</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合同约定</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21"/>
        </w:rPr>
      </w:pPr>
    </w:p>
    <w:p>
      <w:pPr>
        <w:spacing w:before="0"/>
        <w:ind w:left="543" w:right="0" w:firstLine="0"/>
        <w:jc w:val="left"/>
        <w:rPr>
          <w:rFonts w:ascii="Times New Roman"/>
          <w:sz w:val="24"/>
        </w:rPr>
      </w:pPr>
      <w:r>
        <w:rPr>
          <w:rFonts w:ascii="Times New Roman"/>
          <w:sz w:val="24"/>
        </w:rPr>
        <w:t>6</w:t>
      </w:r>
    </w:p>
    <w:p>
      <w:pPr>
        <w:spacing w:after="0"/>
        <w:jc w:val="left"/>
        <w:rPr>
          <w:rFonts w:ascii="Times New Roman"/>
          <w:sz w:val="24"/>
        </w:rPr>
        <w:sectPr>
          <w:headerReference w:type="default" r:id="rId63"/>
          <w:footerReference w:type="default" r:id="rId64"/>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6" w:id="7"/>
            <w:bookmarkEnd w:id="7"/>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37020023P1100331001</w:t>
            </w:r>
          </w:p>
          <w:p>
            <w:pPr>
              <w:pStyle w:val="TableParagraph"/>
              <w:spacing w:line="341" w:lineRule="exact" w:before="0"/>
              <w:ind w:left="108"/>
              <w:rPr>
                <w:rFonts w:ascii="Microsoft YaHei"/>
                <w:sz w:val="21"/>
              </w:rPr>
            </w:pPr>
            <w:r>
              <w:rPr>
                <w:rFonts w:ascii="Microsoft YaHei"/>
                <w:sz w:val="21"/>
              </w:rPr>
              <w:t>0R</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教师素质提升项目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名校长工作室、名师工作室资金</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sz w:val="21"/>
              </w:rPr>
            </w:pPr>
            <w:r>
              <w:rPr>
                <w:rFonts w:ascii="Microsoft YaHei"/>
                <w:sz w:val="21"/>
              </w:rPr>
              <w:t>2.00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sz w:val="21"/>
              </w:rPr>
            </w:pPr>
            <w:r>
              <w:rPr>
                <w:rFonts w:ascii="Microsoft YaHei"/>
                <w:sz w:val="21"/>
              </w:rPr>
              <w:t>2.00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4" w:right="104"/>
              <w:jc w:val="center"/>
              <w:rPr>
                <w:rFonts w:ascii="Microsoft YaHei"/>
                <w:sz w:val="21"/>
              </w:rPr>
            </w:pPr>
            <w:r>
              <w:rPr>
                <w:rFonts w:ascii="Microsoft YaHei"/>
                <w:sz w:val="21"/>
              </w:rPr>
              <w:t>8.00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10.00</w:t>
            </w: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w w:val="95"/>
                <w:sz w:val="21"/>
              </w:rPr>
              <w:t>6.2023</w:t>
            </w:r>
            <w:r>
              <w:rPr>
                <w:rFonts w:ascii="Microsoft YaHei" w:eastAsia="Microsoft YaHei" w:hint="eastAsia"/>
                <w:spacing w:val="84"/>
                <w:sz w:val="21"/>
              </w:rPr>
              <w:t> </w:t>
            </w:r>
            <w:r>
              <w:rPr>
                <w:rFonts w:ascii="Microsoft YaHei" w:eastAsia="Microsoft YaHei" w:hint="eastAsia"/>
                <w:w w:val="95"/>
                <w:sz w:val="21"/>
              </w:rPr>
              <w:t>年通过建立名师名校长工作室</w:t>
            </w:r>
            <w:r>
              <w:rPr>
                <w:rFonts w:ascii="Microsoft YaHei" w:eastAsia="Microsoft YaHei" w:hint="eastAsia"/>
                <w:spacing w:val="85"/>
                <w:sz w:val="21"/>
              </w:rPr>
              <w:t> </w:t>
            </w:r>
            <w:r>
              <w:rPr>
                <w:rFonts w:ascii="Microsoft YaHei" w:eastAsia="Microsoft YaHei" w:hint="eastAsia"/>
                <w:w w:val="95"/>
                <w:sz w:val="21"/>
              </w:rPr>
              <w:t>2</w:t>
            </w:r>
            <w:r>
              <w:rPr>
                <w:rFonts w:ascii="Microsoft YaHei" w:eastAsia="Microsoft YaHei" w:hint="eastAsia"/>
                <w:spacing w:val="79"/>
                <w:sz w:val="21"/>
              </w:rPr>
              <w:t> </w:t>
            </w:r>
            <w:r>
              <w:rPr>
                <w:rFonts w:ascii="Microsoft YaHei" w:eastAsia="Microsoft YaHei" w:hint="eastAsia"/>
                <w:w w:val="95"/>
                <w:sz w:val="21"/>
              </w:rPr>
              <w:t>个，确保名师教育教学质量达标、人才培养</w:t>
            </w:r>
          </w:p>
          <w:p>
            <w:pPr>
              <w:pStyle w:val="TableParagraph"/>
              <w:spacing w:line="358" w:lineRule="exact" w:before="0"/>
              <w:ind w:left="108"/>
              <w:rPr>
                <w:rFonts w:ascii="Microsoft YaHei" w:eastAsia="Microsoft YaHei" w:hint="eastAsia"/>
                <w:sz w:val="21"/>
              </w:rPr>
            </w:pPr>
            <w:r>
              <w:rPr>
                <w:rFonts w:ascii="Microsoft YaHei" w:eastAsia="Microsoft YaHei" w:hint="eastAsia"/>
                <w:sz w:val="21"/>
              </w:rPr>
              <w:t>合格，达到提升教师素质的效果。</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1"/>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6"/>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rPr>
                <w:rFonts w:ascii="Microsoft YaHei" w:eastAsia="Microsoft YaHei" w:hint="eastAsia"/>
                <w:sz w:val="21"/>
              </w:rPr>
            </w:pPr>
            <w:r>
              <w:rPr>
                <w:rFonts w:ascii="Microsoft YaHei" w:eastAsia="Microsoft YaHei" w:hint="eastAsia"/>
                <w:spacing w:val="-1"/>
                <w:sz w:val="21"/>
              </w:rPr>
              <w:t>教师素质提升项目预算</w:t>
            </w:r>
          </w:p>
          <w:p>
            <w:pPr>
              <w:pStyle w:val="TableParagraph"/>
              <w:spacing w:line="335" w:lineRule="exact" w:before="0"/>
              <w:ind w:left="108"/>
              <w:rPr>
                <w:rFonts w:ascii="Microsoft YaHei" w:eastAsia="Microsoft YaHei" w:hint="eastAsia"/>
                <w:sz w:val="21"/>
              </w:rPr>
            </w:pPr>
            <w:r>
              <w:rPr>
                <w:rFonts w:ascii="Microsoft YaHei" w:eastAsia="Microsoft YaHei" w:hint="eastAsia"/>
                <w:sz w:val="21"/>
              </w:rPr>
              <w:t>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6"/>
              <w:ind w:left="106" w:right="221"/>
              <w:rPr>
                <w:rFonts w:ascii="Microsoft YaHei" w:eastAsia="Microsoft YaHei" w:hint="eastAsia"/>
                <w:sz w:val="21"/>
              </w:rPr>
            </w:pPr>
            <w:r>
              <w:rPr>
                <w:rFonts w:ascii="Microsoft YaHei" w:eastAsia="Microsoft YaHei" w:hint="eastAsia"/>
                <w:spacing w:val="-1"/>
                <w:sz w:val="21"/>
              </w:rPr>
              <w:t>反映教师素质提升项目预</w:t>
            </w:r>
            <w:r>
              <w:rPr>
                <w:rFonts w:ascii="Microsoft YaHei" w:eastAsia="Microsoft YaHei" w:hint="eastAsia"/>
                <w:sz w:val="21"/>
              </w:rPr>
              <w:t>算控制情况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1"/>
              <w:ind w:left="106"/>
              <w:rPr>
                <w:rFonts w:ascii="Microsoft YaHei" w:hAnsi="Microsoft YaHei" w:eastAsia="Microsoft YaHei" w:hint="eastAsia"/>
                <w:sz w:val="21"/>
              </w:rPr>
            </w:pPr>
            <w:r>
              <w:rPr>
                <w:rFonts w:ascii="Microsoft YaHei" w:hAnsi="Microsoft YaHei" w:eastAsia="Microsoft YaHei" w:hint="eastAsia"/>
                <w:sz w:val="21"/>
              </w:rPr>
              <w:t>≤10</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1"/>
              <w:ind w:left="107"/>
              <w:rPr>
                <w:rFonts w:ascii="Microsoft YaHei" w:eastAsia="Microsoft YaHei" w:hint="eastAsia"/>
                <w:sz w:val="21"/>
              </w:rPr>
            </w:pPr>
            <w:r>
              <w:rPr>
                <w:rFonts w:ascii="Microsoft YaHei" w:eastAsia="Microsoft YaHei" w:hint="eastAsia"/>
                <w:sz w:val="21"/>
              </w:rPr>
              <w:t>项目预算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206"/>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w w:val="95"/>
                <w:sz w:val="21"/>
              </w:rPr>
              <w:t>名师名校长</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5"/>
                <w:sz w:val="21"/>
              </w:rPr>
              <w:t>工作室数量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反映名师名校长工作室数</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2</w:t>
            </w:r>
            <w:r>
              <w:rPr>
                <w:rFonts w:ascii="Microsoft YaHei" w:eastAsia="Microsoft YaHei" w:hint="eastAsia"/>
                <w:spacing w:val="-7"/>
                <w:sz w:val="21"/>
              </w:rPr>
              <w:t> 个</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培养人才数</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反映培养人才数量情况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≥10</w:t>
            </w:r>
            <w:r>
              <w:rPr>
                <w:rFonts w:ascii="Microsoft YaHei" w:hAnsi="Microsoft YaHei" w:eastAsia="Microsoft YaHei" w:hint="eastAsia"/>
                <w:spacing w:val="-6"/>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项目要求</w:t>
            </w:r>
          </w:p>
        </w:tc>
      </w:tr>
      <w:tr>
        <w:trPr>
          <w:trHeight w:val="108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8" w:right="152"/>
              <w:rPr>
                <w:rFonts w:ascii="Microsoft YaHei" w:eastAsia="Microsoft YaHei" w:hint="eastAsia"/>
                <w:sz w:val="21"/>
              </w:rPr>
            </w:pPr>
            <w:r>
              <w:rPr>
                <w:rFonts w:ascii="Microsoft YaHei" w:eastAsia="Microsoft YaHei" w:hint="eastAsia"/>
                <w:spacing w:val="-1"/>
                <w:sz w:val="21"/>
              </w:rPr>
              <w:t>名师教育教学质量达标</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6" w:right="221"/>
              <w:rPr>
                <w:rFonts w:ascii="Microsoft YaHei" w:eastAsia="Microsoft YaHei" w:hint="eastAsia"/>
                <w:sz w:val="21"/>
              </w:rPr>
            </w:pPr>
            <w:r>
              <w:rPr>
                <w:rFonts w:ascii="Microsoft YaHei" w:eastAsia="Microsoft YaHei" w:hint="eastAsia"/>
                <w:spacing w:val="-1"/>
                <w:sz w:val="21"/>
              </w:rPr>
              <w:t>反映名师教育教学质量达</w:t>
            </w:r>
            <w:r>
              <w:rPr>
                <w:rFonts w:ascii="Microsoft YaHei" w:eastAsia="Microsoft YaHei" w:hint="eastAsia"/>
                <w:sz w:val="21"/>
              </w:rPr>
              <w:t>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项目要求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人才培养合</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反映人才培养合格情况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教师素质提</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升情况</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反映教师素质提升情况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显著</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项目要求</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成员满意度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反映成员满意度情况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项目要求</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2"/>
        </w:rPr>
      </w:pPr>
    </w:p>
    <w:p>
      <w:pPr>
        <w:spacing w:before="90"/>
        <w:ind w:left="0" w:right="543" w:firstLine="0"/>
        <w:jc w:val="right"/>
        <w:rPr>
          <w:rFonts w:ascii="Times New Roman"/>
          <w:sz w:val="24"/>
        </w:rPr>
      </w:pPr>
      <w:r>
        <w:rPr>
          <w:rFonts w:ascii="Times New Roman"/>
          <w:sz w:val="24"/>
        </w:rPr>
        <w:t>7</w:t>
      </w:r>
    </w:p>
    <w:p>
      <w:pPr>
        <w:spacing w:after="0"/>
        <w:jc w:val="right"/>
        <w:rPr>
          <w:rFonts w:ascii="Times New Roman"/>
          <w:sz w:val="24"/>
        </w:rPr>
        <w:sectPr>
          <w:headerReference w:type="default" r:id="rId65"/>
          <w:footerReference w:type="default" r:id="rId66"/>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7" w:id="8"/>
            <w:bookmarkEnd w:id="8"/>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37020023P1100321003</w:t>
            </w:r>
          </w:p>
          <w:p>
            <w:pPr>
              <w:pStyle w:val="TableParagraph"/>
              <w:spacing w:line="341" w:lineRule="exact" w:before="0"/>
              <w:ind w:left="108"/>
              <w:rPr>
                <w:rFonts w:ascii="Microsoft YaHei"/>
                <w:sz w:val="21"/>
              </w:rPr>
            </w:pPr>
            <w:r>
              <w:rPr>
                <w:rFonts w:ascii="Microsoft YaHei"/>
                <w:sz w:val="21"/>
              </w:rPr>
              <w:t>4A</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局属学校校园保安服务项目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70.70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70.70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保障校园安全</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68" w:right="959"/>
              <w:jc w:val="center"/>
              <w:rPr>
                <w:rFonts w:ascii="Microsoft YaHei"/>
                <w:sz w:val="21"/>
              </w:rPr>
            </w:pPr>
            <w:r>
              <w:rPr>
                <w:rFonts w:ascii="Microsoft YaHei"/>
                <w:sz w:val="21"/>
              </w:rPr>
              <w:t>17.68</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35.35</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92"/>
              <w:rPr>
                <w:rFonts w:ascii="Microsoft YaHei"/>
                <w:sz w:val="21"/>
              </w:rPr>
            </w:pPr>
            <w:r>
              <w:rPr>
                <w:rFonts w:ascii="Microsoft YaHei"/>
                <w:sz w:val="21"/>
              </w:rPr>
              <w:t>53.03</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70.70</w:t>
            </w: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w w:val="95"/>
                <w:sz w:val="21"/>
              </w:rPr>
              <w:t>6.2023</w:t>
            </w:r>
            <w:r>
              <w:rPr>
                <w:rFonts w:ascii="Microsoft YaHei" w:eastAsia="Microsoft YaHei" w:hint="eastAsia"/>
                <w:spacing w:val="10"/>
                <w:w w:val="95"/>
                <w:sz w:val="21"/>
              </w:rPr>
              <w:t> 年度按照每人 </w:t>
            </w:r>
            <w:r>
              <w:rPr>
                <w:rFonts w:ascii="Microsoft YaHei" w:eastAsia="Microsoft YaHei" w:hint="eastAsia"/>
                <w:w w:val="95"/>
                <w:sz w:val="21"/>
              </w:rPr>
              <w:t>5.89</w:t>
            </w:r>
            <w:r>
              <w:rPr>
                <w:rFonts w:ascii="Microsoft YaHei" w:eastAsia="Microsoft YaHei" w:hint="eastAsia"/>
                <w:spacing w:val="8"/>
                <w:w w:val="95"/>
                <w:sz w:val="21"/>
              </w:rPr>
              <w:t> 万元的标准配备 </w:t>
            </w:r>
            <w:r>
              <w:rPr>
                <w:rFonts w:ascii="Microsoft YaHei" w:eastAsia="Microsoft YaHei" w:hint="eastAsia"/>
                <w:w w:val="95"/>
                <w:sz w:val="21"/>
              </w:rPr>
              <w:t>12 名保安，确保保安全部持证、服务质</w:t>
            </w:r>
          </w:p>
          <w:p>
            <w:pPr>
              <w:pStyle w:val="TableParagraph"/>
              <w:spacing w:line="358" w:lineRule="exact" w:before="0"/>
              <w:ind w:left="108"/>
              <w:rPr>
                <w:rFonts w:ascii="Microsoft YaHei" w:eastAsia="Microsoft YaHei" w:hint="eastAsia"/>
                <w:sz w:val="21"/>
              </w:rPr>
            </w:pPr>
            <w:r>
              <w:rPr>
                <w:rFonts w:ascii="Microsoft YaHei" w:eastAsia="Microsoft YaHei" w:hint="eastAsia"/>
                <w:w w:val="95"/>
                <w:sz w:val="21"/>
              </w:rPr>
              <w:t>量达标，保障学校校园安全，师生满意度达到</w:t>
            </w:r>
            <w:r>
              <w:rPr>
                <w:rFonts w:ascii="Microsoft YaHei" w:eastAsia="Microsoft YaHei" w:hint="eastAsia"/>
                <w:spacing w:val="146"/>
                <w:sz w:val="21"/>
              </w:rPr>
              <w:t> </w:t>
            </w:r>
            <w:r>
              <w:rPr>
                <w:rFonts w:ascii="Microsoft YaHei" w:eastAsia="Microsoft YaHei" w:hint="eastAsia"/>
                <w:w w:val="95"/>
                <w:sz w:val="21"/>
              </w:rPr>
              <w:t>98%。</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44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250"/>
              <w:ind w:left="242"/>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jc w:val="both"/>
              <w:rPr>
                <w:rFonts w:ascii="Microsoft YaHei" w:eastAsia="Microsoft YaHei" w:hint="eastAsia"/>
                <w:sz w:val="21"/>
              </w:rPr>
            </w:pPr>
            <w:r>
              <w:rPr>
                <w:rFonts w:ascii="Microsoft YaHei" w:eastAsia="Microsoft YaHei" w:hint="eastAsia"/>
                <w:spacing w:val="-1"/>
                <w:sz w:val="21"/>
              </w:rPr>
              <w:t>局属学校校园保安服务项目成本控</w:t>
            </w:r>
          </w:p>
          <w:p>
            <w:pPr>
              <w:pStyle w:val="TableParagraph"/>
              <w:spacing w:line="335" w:lineRule="exact" w:before="0"/>
              <w:ind w:left="108"/>
              <w:rPr>
                <w:rFonts w:ascii="Microsoft YaHei" w:eastAsia="Microsoft YaHei" w:hint="eastAsia"/>
                <w:sz w:val="21"/>
              </w:rPr>
            </w:pPr>
            <w:r>
              <w:rPr>
                <w:rFonts w:ascii="Microsoft YaHei" w:eastAsia="Microsoft YaHei" w:hint="eastAsia"/>
                <w:sz w:val="21"/>
              </w:rPr>
              <w:t>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6" w:right="221"/>
              <w:rPr>
                <w:rFonts w:ascii="Microsoft YaHei" w:eastAsia="Microsoft YaHei" w:hint="eastAsia"/>
                <w:sz w:val="21"/>
              </w:rPr>
            </w:pPr>
            <w:r>
              <w:rPr>
                <w:rFonts w:ascii="Microsoft YaHei" w:eastAsia="Microsoft YaHei" w:hint="eastAsia"/>
                <w:spacing w:val="-1"/>
                <w:sz w:val="21"/>
              </w:rPr>
              <w:t>反映局属学校校园保安服</w:t>
            </w:r>
            <w:r>
              <w:rPr>
                <w:rFonts w:ascii="Microsoft YaHei" w:eastAsia="Microsoft YaHei" w:hint="eastAsia"/>
                <w:sz w:val="21"/>
              </w:rPr>
              <w:t>务项目成本控制情况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6" w:right="223"/>
              <w:rPr>
                <w:rFonts w:ascii="Microsoft YaHei" w:eastAsia="Microsoft YaHei" w:hint="eastAsia"/>
                <w:sz w:val="21"/>
              </w:rPr>
            </w:pPr>
            <w:r>
              <w:rPr>
                <w:rFonts w:ascii="Microsoft YaHei" w:eastAsia="Microsoft YaHei" w:hint="eastAsia"/>
                <w:spacing w:val="-2"/>
                <w:sz w:val="21"/>
              </w:rPr>
              <w:t>5.89</w:t>
            </w:r>
            <w:r>
              <w:rPr>
                <w:rFonts w:ascii="Microsoft YaHei" w:eastAsia="Microsoft YaHei" w:hint="eastAsia"/>
                <w:spacing w:val="-5"/>
                <w:sz w:val="21"/>
              </w:rPr>
              <w:t> 万元/</w:t>
            </w:r>
            <w:r>
              <w:rPr>
                <w:rFonts w:ascii="Microsoft YaHei" w:eastAsia="Microsoft YaHei" w:hint="eastAsia"/>
                <w:spacing w:val="-59"/>
                <w:sz w:val="21"/>
              </w:rPr>
              <w:t> </w:t>
            </w:r>
            <w:r>
              <w:rPr>
                <w:rFonts w:ascii="Microsoft YaHei" w:eastAsia="Microsoft YaHei" w:hint="eastAsia"/>
                <w:sz w:val="21"/>
              </w:rPr>
              <w:t>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07"/>
              <w:rPr>
                <w:rFonts w:ascii="Microsoft YaHei" w:eastAsia="Microsoft YaHei" w:hint="eastAsia"/>
                <w:sz w:val="21"/>
              </w:rPr>
            </w:pPr>
            <w:r>
              <w:rPr>
                <w:rFonts w:ascii="Microsoft YaHei" w:eastAsia="Microsoft YaHei" w:hint="eastAsia"/>
                <w:sz w:val="21"/>
              </w:rPr>
              <w:t>配备标准</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社会成本指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安保项目成</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安保项目成本控制数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≥70.7</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1"/>
              <w:rPr>
                <w:rFonts w:ascii="Times New Roman"/>
                <w:sz w:val="39"/>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保安配备人</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保安配备人数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12</w:t>
            </w:r>
            <w:r>
              <w:rPr>
                <w:rFonts w:ascii="Microsoft YaHei" w:eastAsia="Microsoft YaHei" w:hint="eastAsia"/>
                <w:spacing w:val="-6"/>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配备标准</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保安持证率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保安持证率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配备标准</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安保服务质</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量合格率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安保服务质量合格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配备标准</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hAnsi="Microsoft YaHei" w:eastAsia="Microsoft YaHei" w:hint="eastAsia"/>
                <w:sz w:val="21"/>
              </w:rPr>
            </w:pPr>
            <w:r>
              <w:rPr>
                <w:rFonts w:ascii="Microsoft YaHei" w:hAnsi="Microsoft YaHei" w:eastAsia="Microsoft YaHei" w:hint="eastAsia"/>
                <w:sz w:val="21"/>
              </w:rPr>
              <w:t>≥100</w:t>
            </w:r>
            <w:r>
              <w:rPr>
                <w:rFonts w:ascii="Microsoft YaHei" w:hAnsi="Microsoft YaHei" w:eastAsia="Microsoft YaHei" w:hint="eastAsia"/>
                <w:spacing w:val="-5"/>
                <w:sz w:val="21"/>
              </w:rPr>
              <w:t> 百分</w:t>
            </w:r>
          </w:p>
          <w:p>
            <w:pPr>
              <w:pStyle w:val="TableParagraph"/>
              <w:spacing w:line="340" w:lineRule="exact" w:before="0"/>
              <w:ind w:left="106"/>
              <w:rPr>
                <w:rFonts w:ascii="Microsoft YaHei" w:eastAsia="Microsoft YaHei" w:hint="eastAsia"/>
                <w:sz w:val="21"/>
              </w:rPr>
            </w:pPr>
            <w:r>
              <w:rPr>
                <w:rFonts w:ascii="Microsoft YaHei" w:eastAsia="Microsoft YaHei" w:hint="eastAsia"/>
                <w:w w:val="99"/>
                <w:sz w:val="21"/>
              </w:rPr>
              <w:t>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配备标准</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校园安全保</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障情况</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保证校园安全</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有效</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配备标准</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师生满意度</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≥98</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1"/>
        </w:rPr>
      </w:pPr>
    </w:p>
    <w:p>
      <w:pPr>
        <w:spacing w:before="0"/>
        <w:ind w:left="543" w:right="0" w:firstLine="0"/>
        <w:jc w:val="left"/>
        <w:rPr>
          <w:rFonts w:ascii="Times New Roman"/>
          <w:sz w:val="24"/>
        </w:rPr>
      </w:pPr>
      <w:r>
        <w:rPr>
          <w:rFonts w:ascii="Times New Roman"/>
          <w:sz w:val="24"/>
        </w:rPr>
        <w:t>8</w:t>
      </w:r>
    </w:p>
    <w:p>
      <w:pPr>
        <w:spacing w:after="0"/>
        <w:jc w:val="left"/>
        <w:rPr>
          <w:rFonts w:ascii="Times New Roman"/>
          <w:sz w:val="24"/>
        </w:rPr>
        <w:sectPr>
          <w:headerReference w:type="default" r:id="rId67"/>
          <w:footerReference w:type="default" r:id="rId68"/>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8" w:id="9"/>
            <w:bookmarkEnd w:id="9"/>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37020023P1100261005</w:t>
            </w:r>
          </w:p>
          <w:p>
            <w:pPr>
              <w:pStyle w:val="TableParagraph"/>
              <w:spacing w:line="341" w:lineRule="exact" w:before="0"/>
              <w:ind w:left="108"/>
              <w:rPr>
                <w:rFonts w:ascii="Microsoft YaHei"/>
                <w:sz w:val="21"/>
              </w:rPr>
            </w:pPr>
            <w:r>
              <w:rPr>
                <w:rFonts w:ascii="Microsoft YaHei"/>
                <w:sz w:val="21"/>
              </w:rPr>
              <w:t>1N</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省中职特色化专业建设资金</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200.00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200.00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山东省中等职业学校特色化专业音乐专业建设</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283"/>
              <w:jc w:val="right"/>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68" w:right="959"/>
              <w:jc w:val="center"/>
              <w:rPr>
                <w:rFonts w:ascii="Microsoft YaHei"/>
                <w:sz w:val="21"/>
              </w:rPr>
            </w:pPr>
            <w:r>
              <w:rPr>
                <w:rFonts w:ascii="Microsoft YaHei"/>
                <w:sz w:val="21"/>
              </w:rPr>
              <w:t>30.00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164.00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315"/>
              <w:jc w:val="right"/>
              <w:rPr>
                <w:rFonts w:ascii="Microsoft YaHei"/>
                <w:sz w:val="21"/>
              </w:rPr>
            </w:pPr>
            <w:r>
              <w:rPr>
                <w:rFonts w:ascii="Microsoft YaHei"/>
                <w:sz w:val="21"/>
              </w:rPr>
              <w:t>200.00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737"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w w:val="95"/>
                <w:sz w:val="21"/>
              </w:rPr>
              <w:t>6.2023</w:t>
            </w:r>
            <w:r>
              <w:rPr>
                <w:rFonts w:ascii="Microsoft YaHei" w:eastAsia="Microsoft YaHei" w:hint="eastAsia"/>
                <w:spacing w:val="84"/>
                <w:sz w:val="21"/>
              </w:rPr>
              <w:t> </w:t>
            </w:r>
            <w:r>
              <w:rPr>
                <w:rFonts w:ascii="Microsoft YaHei" w:eastAsia="Microsoft YaHei" w:hint="eastAsia"/>
                <w:w w:val="95"/>
                <w:sz w:val="21"/>
              </w:rPr>
              <w:t>年通过建设</w:t>
            </w:r>
            <w:r>
              <w:rPr>
                <w:rFonts w:ascii="Microsoft YaHei" w:eastAsia="Microsoft YaHei" w:hint="eastAsia"/>
                <w:spacing w:val="85"/>
                <w:sz w:val="21"/>
              </w:rPr>
              <w:t> </w:t>
            </w:r>
            <w:r>
              <w:rPr>
                <w:rFonts w:ascii="Microsoft YaHei" w:eastAsia="Microsoft YaHei" w:hint="eastAsia"/>
                <w:w w:val="95"/>
                <w:sz w:val="21"/>
              </w:rPr>
              <w:t>1</w:t>
            </w:r>
            <w:r>
              <w:rPr>
                <w:rFonts w:ascii="Microsoft YaHei" w:eastAsia="Microsoft YaHei" w:hint="eastAsia"/>
                <w:spacing w:val="79"/>
                <w:sz w:val="21"/>
              </w:rPr>
              <w:t> </w:t>
            </w:r>
            <w:r>
              <w:rPr>
                <w:rFonts w:ascii="Microsoft YaHei" w:eastAsia="Microsoft YaHei" w:hint="eastAsia"/>
                <w:w w:val="95"/>
                <w:sz w:val="21"/>
              </w:rPr>
              <w:t>个特色化专业音乐专业建设，确保专业建设合格、相关课程结</w:t>
            </w:r>
          </w:p>
          <w:p>
            <w:pPr>
              <w:pStyle w:val="TableParagraph"/>
              <w:spacing w:line="358" w:lineRule="exact" w:before="0"/>
              <w:ind w:left="108"/>
              <w:rPr>
                <w:rFonts w:ascii="Microsoft YaHei" w:eastAsia="Microsoft YaHei" w:hint="eastAsia"/>
                <w:sz w:val="21"/>
              </w:rPr>
            </w:pPr>
            <w:r>
              <w:rPr>
                <w:rFonts w:ascii="Microsoft YaHei" w:eastAsia="Microsoft YaHei" w:hint="eastAsia"/>
                <w:sz w:val="21"/>
              </w:rPr>
              <w:t>构体系健全，扩大专业建设规模，保障音乐专业学生就业。</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44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jc w:val="both"/>
              <w:rPr>
                <w:rFonts w:ascii="Microsoft YaHei" w:eastAsia="Microsoft YaHei" w:hint="eastAsia"/>
                <w:sz w:val="21"/>
              </w:rPr>
            </w:pPr>
            <w:r>
              <w:rPr>
                <w:rFonts w:ascii="Microsoft YaHei" w:eastAsia="Microsoft YaHei" w:hint="eastAsia"/>
                <w:spacing w:val="-1"/>
                <w:sz w:val="21"/>
              </w:rPr>
              <w:t>省中职特色化专业建设资金成本控</w:t>
            </w:r>
          </w:p>
          <w:p>
            <w:pPr>
              <w:pStyle w:val="TableParagraph"/>
              <w:spacing w:line="335" w:lineRule="exact" w:before="0"/>
              <w:ind w:left="108"/>
              <w:rPr>
                <w:rFonts w:ascii="Microsoft YaHei" w:eastAsia="Microsoft YaHei" w:hint="eastAsia"/>
                <w:sz w:val="21"/>
              </w:rPr>
            </w:pPr>
            <w:r>
              <w:rPr>
                <w:rFonts w:ascii="Microsoft YaHei" w:eastAsia="Microsoft YaHei" w:hint="eastAsia"/>
                <w:sz w:val="21"/>
              </w:rPr>
              <w:t>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9"/>
              <w:rPr>
                <w:rFonts w:ascii="Times New Roman"/>
                <w:sz w:val="31"/>
              </w:rPr>
            </w:pPr>
          </w:p>
          <w:p>
            <w:pPr>
              <w:pStyle w:val="TableParagraph"/>
              <w:spacing w:line="223" w:lineRule="auto" w:before="1"/>
              <w:ind w:left="106" w:right="221"/>
              <w:rPr>
                <w:rFonts w:ascii="Microsoft YaHei" w:eastAsia="Microsoft YaHei" w:hint="eastAsia"/>
                <w:sz w:val="21"/>
              </w:rPr>
            </w:pPr>
            <w:r>
              <w:rPr>
                <w:rFonts w:ascii="Microsoft YaHei" w:eastAsia="Microsoft YaHei" w:hint="eastAsia"/>
                <w:spacing w:val="-1"/>
                <w:sz w:val="21"/>
              </w:rPr>
              <w:t>反映省中职特色化专业建</w:t>
            </w:r>
            <w:r>
              <w:rPr>
                <w:rFonts w:ascii="Microsoft YaHei" w:eastAsia="Microsoft YaHei" w:hint="eastAsia"/>
                <w:sz w:val="21"/>
              </w:rPr>
              <w:t>设资金成本控制情况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06"/>
              <w:rPr>
                <w:rFonts w:ascii="Microsoft YaHei" w:hAnsi="Microsoft YaHei" w:eastAsia="Microsoft YaHei" w:hint="eastAsia"/>
                <w:sz w:val="21"/>
              </w:rPr>
            </w:pPr>
            <w:r>
              <w:rPr>
                <w:rFonts w:ascii="Microsoft YaHei" w:hAnsi="Microsoft YaHei" w:eastAsia="Microsoft YaHei" w:hint="eastAsia"/>
                <w:sz w:val="21"/>
              </w:rPr>
              <w:t>≤200</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5"/>
              <w:ind w:left="107"/>
              <w:rPr>
                <w:rFonts w:ascii="Microsoft YaHei" w:eastAsia="Microsoft YaHei" w:hint="eastAsia"/>
                <w:sz w:val="21"/>
              </w:rPr>
            </w:pPr>
            <w:r>
              <w:rPr>
                <w:rFonts w:ascii="Microsoft YaHei" w:eastAsia="Microsoft YaHei" w:hint="eastAsia"/>
                <w:sz w:val="21"/>
              </w:rPr>
              <w:t>建设方案</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206"/>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特色化专业</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反映建成特色化专业数量</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w:t>
            </w:r>
            <w:r>
              <w:rPr>
                <w:rFonts w:ascii="Microsoft YaHei" w:eastAsia="Microsoft YaHei" w:hint="eastAsia"/>
                <w:spacing w:val="-7"/>
                <w:sz w:val="21"/>
              </w:rPr>
              <w:t> 个</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建设方案</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w w:val="95"/>
                <w:sz w:val="21"/>
              </w:rPr>
              <w:t>特色化专业</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5"/>
                <w:sz w:val="21"/>
              </w:rPr>
              <w:t>建设完成率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反映特色化专业建设完成</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建设方案</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专业建设合</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反映专业建设质量合格情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建设方案</w:t>
            </w:r>
          </w:p>
        </w:tc>
      </w:tr>
      <w:tr>
        <w:trPr>
          <w:trHeight w:val="108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9"/>
              </w:rPr>
            </w:pPr>
          </w:p>
          <w:p>
            <w:pPr>
              <w:pStyle w:val="TableParagraph"/>
              <w:spacing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rPr>
                <w:rFonts w:ascii="Microsoft YaHei" w:eastAsia="Microsoft YaHei" w:hint="eastAsia"/>
                <w:sz w:val="21"/>
              </w:rPr>
            </w:pPr>
            <w:r>
              <w:rPr>
                <w:rFonts w:ascii="Microsoft YaHei" w:eastAsia="Microsoft YaHei" w:hint="eastAsia"/>
                <w:spacing w:val="-1"/>
                <w:sz w:val="21"/>
              </w:rPr>
              <w:t>专业课程结构体系健全</w:t>
            </w:r>
          </w:p>
          <w:p>
            <w:pPr>
              <w:pStyle w:val="TableParagraph"/>
              <w:spacing w:line="334" w:lineRule="exact" w:before="0"/>
              <w:ind w:left="108"/>
              <w:rPr>
                <w:rFonts w:ascii="Microsoft YaHei" w:eastAsia="Microsoft YaHei" w:hint="eastAsia"/>
                <w:sz w:val="21"/>
              </w:rPr>
            </w:pPr>
            <w:r>
              <w:rPr>
                <w:rFonts w:ascii="Microsoft YaHei" w:eastAsia="Microsoft YaHei" w:hint="eastAsia"/>
                <w:w w:val="99"/>
                <w:sz w:val="21"/>
              </w:rPr>
              <w:t>性</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反映专业课程结构体系健</w:t>
            </w:r>
            <w:r>
              <w:rPr>
                <w:rFonts w:ascii="Microsoft YaHei" w:eastAsia="Microsoft YaHei" w:hint="eastAsia"/>
                <w:sz w:val="21"/>
              </w:rPr>
              <w:t>全情况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9"/>
              </w:rPr>
            </w:pPr>
          </w:p>
          <w:p>
            <w:pPr>
              <w:pStyle w:val="TableParagraph"/>
              <w:spacing w:before="0"/>
              <w:ind w:left="106"/>
              <w:rPr>
                <w:rFonts w:ascii="Microsoft YaHei" w:eastAsia="Microsoft YaHei" w:hint="eastAsia"/>
                <w:sz w:val="21"/>
              </w:rPr>
            </w:pPr>
            <w:r>
              <w:rPr>
                <w:rFonts w:ascii="Microsoft YaHei" w:eastAsia="Microsoft YaHei" w:hint="eastAsia"/>
                <w:sz w:val="21"/>
              </w:rPr>
              <w:t>健全</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9"/>
              </w:rPr>
            </w:pPr>
          </w:p>
          <w:p>
            <w:pPr>
              <w:pStyle w:val="TableParagraph"/>
              <w:spacing w:before="0"/>
              <w:ind w:left="107"/>
              <w:rPr>
                <w:rFonts w:ascii="Microsoft YaHei" w:eastAsia="Microsoft YaHei" w:hint="eastAsia"/>
                <w:sz w:val="21"/>
              </w:rPr>
            </w:pPr>
            <w:r>
              <w:rPr>
                <w:rFonts w:ascii="Microsoft YaHei" w:eastAsia="Microsoft YaHei" w:hint="eastAsia"/>
                <w:sz w:val="21"/>
              </w:rPr>
              <w:t>建设方案</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建设方案</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12"/>
              <w:ind w:left="242"/>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专业建设规</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模</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反映专业建设规模情况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扩大</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建设方案</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经济效益指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音乐专业学</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生就业率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反映学生就业情况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sz w:val="21"/>
              </w:rPr>
            </w:pPr>
            <w:r>
              <w:rPr>
                <w:rFonts w:ascii="Microsoft YaHei"/>
                <w:w w:val="99"/>
                <w:sz w:val="21"/>
              </w:rPr>
              <w:t>1</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7"/>
              <w:rPr>
                <w:rFonts w:ascii="Microsoft YaHei" w:eastAsia="Microsoft YaHei" w:hint="eastAsia"/>
                <w:sz w:val="21"/>
              </w:rPr>
            </w:pPr>
            <w:r>
              <w:rPr>
                <w:rFonts w:ascii="Microsoft YaHei" w:eastAsia="Microsoft YaHei" w:hint="eastAsia"/>
                <w:sz w:val="21"/>
              </w:rPr>
              <w:t>专业建设方</w:t>
            </w:r>
          </w:p>
          <w:p>
            <w:pPr>
              <w:pStyle w:val="TableParagraph"/>
              <w:spacing w:line="341" w:lineRule="exact" w:before="0"/>
              <w:ind w:left="107"/>
              <w:rPr>
                <w:rFonts w:ascii="Microsoft YaHei" w:eastAsia="Microsoft YaHei" w:hint="eastAsia"/>
                <w:sz w:val="21"/>
              </w:rPr>
            </w:pPr>
            <w:r>
              <w:rPr>
                <w:rFonts w:ascii="Microsoft YaHei" w:eastAsia="Microsoft YaHei" w:hint="eastAsia"/>
                <w:w w:val="99"/>
                <w:sz w:val="21"/>
              </w:rPr>
              <w:t>案</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&gt;90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建设方案</w:t>
            </w:r>
          </w:p>
        </w:tc>
      </w:tr>
    </w:tbl>
    <w:p>
      <w:pPr>
        <w:pStyle w:val="BodyText"/>
        <w:rPr>
          <w:rFonts w:ascii="Times New Roman"/>
          <w:sz w:val="20"/>
        </w:rPr>
      </w:pPr>
    </w:p>
    <w:p>
      <w:pPr>
        <w:pStyle w:val="BodyText"/>
        <w:rPr>
          <w:rFonts w:ascii="Times New Roman"/>
          <w:sz w:val="20"/>
        </w:rPr>
      </w:pPr>
    </w:p>
    <w:p>
      <w:pPr>
        <w:pStyle w:val="BodyText"/>
        <w:spacing w:before="5"/>
        <w:rPr>
          <w:rFonts w:ascii="Times New Roman"/>
          <w:sz w:val="27"/>
        </w:rPr>
      </w:pPr>
    </w:p>
    <w:p>
      <w:pPr>
        <w:spacing w:before="90"/>
        <w:ind w:left="0" w:right="543" w:firstLine="0"/>
        <w:jc w:val="right"/>
        <w:rPr>
          <w:rFonts w:ascii="Times New Roman"/>
          <w:sz w:val="24"/>
        </w:rPr>
      </w:pPr>
      <w:r>
        <w:rPr>
          <w:rFonts w:ascii="Times New Roman"/>
          <w:sz w:val="24"/>
        </w:rPr>
        <w:t>9</w:t>
      </w:r>
    </w:p>
    <w:p>
      <w:pPr>
        <w:spacing w:after="0"/>
        <w:jc w:val="right"/>
        <w:rPr>
          <w:rFonts w:ascii="Times New Roman"/>
          <w:sz w:val="24"/>
        </w:rPr>
        <w:sectPr>
          <w:headerReference w:type="default" r:id="rId69"/>
          <w:footerReference w:type="default" r:id="rId70"/>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9" w:id="10"/>
            <w:bookmarkEnd w:id="10"/>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37020023P1100321003</w:t>
            </w:r>
          </w:p>
          <w:p>
            <w:pPr>
              <w:pStyle w:val="TableParagraph"/>
              <w:spacing w:line="341" w:lineRule="exact" w:before="0"/>
              <w:ind w:left="108"/>
              <w:rPr>
                <w:rFonts w:ascii="Microsoft YaHei"/>
                <w:sz w:val="21"/>
              </w:rPr>
            </w:pPr>
            <w:r>
              <w:rPr>
                <w:rFonts w:ascii="Microsoft YaHei"/>
                <w:sz w:val="21"/>
              </w:rPr>
              <w:t>5X</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市属学校生均保障及定额补助经费</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162.00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162.00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保障校园卫生绿化</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283"/>
              <w:jc w:val="right"/>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68" w:right="959"/>
              <w:jc w:val="center"/>
              <w:rPr>
                <w:rFonts w:ascii="Microsoft YaHei"/>
                <w:sz w:val="21"/>
              </w:rPr>
            </w:pPr>
            <w:r>
              <w:rPr>
                <w:rFonts w:ascii="Microsoft YaHei"/>
                <w:sz w:val="21"/>
              </w:rPr>
              <w:t>30.00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80.00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315"/>
              <w:jc w:val="right"/>
              <w:rPr>
                <w:rFonts w:ascii="Microsoft YaHei"/>
                <w:sz w:val="21"/>
              </w:rPr>
            </w:pPr>
            <w:r>
              <w:rPr>
                <w:rFonts w:ascii="Microsoft YaHei"/>
                <w:sz w:val="21"/>
              </w:rPr>
              <w:t>130.00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162.00</w:t>
            </w: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sz w:val="21"/>
              </w:rPr>
              <w:t>6.支付学校物业卫生、保洁、绿化、宿舍管理等费用</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44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3"/>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31"/>
              </w:rPr>
            </w:pPr>
          </w:p>
          <w:p>
            <w:pPr>
              <w:pStyle w:val="TableParagraph"/>
              <w:spacing w:line="223" w:lineRule="auto" w:before="0"/>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jc w:val="both"/>
              <w:rPr>
                <w:rFonts w:ascii="Microsoft YaHei" w:eastAsia="Microsoft YaHei" w:hint="eastAsia"/>
                <w:sz w:val="21"/>
              </w:rPr>
            </w:pPr>
            <w:r>
              <w:rPr>
                <w:rFonts w:ascii="Microsoft YaHei" w:eastAsia="Microsoft YaHei" w:hint="eastAsia"/>
                <w:spacing w:val="-1"/>
                <w:sz w:val="21"/>
              </w:rPr>
              <w:t>市属学校生均保障及定</w:t>
            </w:r>
            <w:r>
              <w:rPr>
                <w:rFonts w:ascii="Microsoft YaHei" w:eastAsia="Microsoft YaHei" w:hint="eastAsia"/>
                <w:w w:val="95"/>
                <w:sz w:val="21"/>
              </w:rPr>
              <w:t>额补助经费</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5"/>
                <w:sz w:val="21"/>
              </w:rPr>
              <w:t>成本控制数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jc w:val="both"/>
              <w:rPr>
                <w:rFonts w:ascii="Microsoft YaHei" w:eastAsia="Microsoft YaHei" w:hint="eastAsia"/>
                <w:sz w:val="21"/>
              </w:rPr>
            </w:pPr>
            <w:r>
              <w:rPr>
                <w:rFonts w:ascii="Microsoft YaHei" w:eastAsia="Microsoft YaHei" w:hint="eastAsia"/>
                <w:spacing w:val="-1"/>
                <w:sz w:val="21"/>
              </w:rPr>
              <w:t>反映市属学校生均保障及定额补助经费预算控制情</w:t>
            </w:r>
            <w:r>
              <w:rPr>
                <w:rFonts w:ascii="Microsoft YaHei" w:eastAsia="Microsoft YaHei" w:hint="eastAsia"/>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3"/>
              <w:ind w:left="106"/>
              <w:rPr>
                <w:rFonts w:ascii="Microsoft YaHei" w:hAnsi="Microsoft YaHei" w:eastAsia="Microsoft YaHei" w:hint="eastAsia"/>
                <w:sz w:val="21"/>
              </w:rPr>
            </w:pPr>
            <w:r>
              <w:rPr>
                <w:rFonts w:ascii="Microsoft YaHei" w:hAnsi="Microsoft YaHei" w:eastAsia="Microsoft YaHei" w:hint="eastAsia"/>
                <w:sz w:val="21"/>
              </w:rPr>
              <w:t>≤162</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3"/>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5"/>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物业服务面</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积</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反映物业服务面积情况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hAnsi="Microsoft YaHei" w:eastAsia="Microsoft YaHei" w:hint="eastAsia"/>
                <w:sz w:val="21"/>
              </w:rPr>
            </w:pPr>
            <w:r>
              <w:rPr>
                <w:rFonts w:ascii="Microsoft YaHei" w:hAnsi="Microsoft YaHei" w:eastAsia="Microsoft YaHei" w:hint="eastAsia"/>
                <w:sz w:val="21"/>
              </w:rPr>
              <w:t>≥46000</w:t>
            </w:r>
            <w:r>
              <w:rPr>
                <w:rFonts w:ascii="Microsoft YaHei" w:hAnsi="Microsoft YaHei" w:eastAsia="Microsoft YaHei" w:hint="eastAsia"/>
                <w:spacing w:val="-7"/>
                <w:sz w:val="21"/>
              </w:rPr>
              <w:t> 平</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米</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w w:val="95"/>
                <w:sz w:val="21"/>
              </w:rPr>
              <w:t>物业公司服</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5"/>
                <w:sz w:val="21"/>
              </w:rPr>
              <w:t>务人员数量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反映物业公司服务人员情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≥36</w:t>
            </w:r>
            <w:r>
              <w:rPr>
                <w:rFonts w:ascii="Microsoft YaHei" w:hAnsi="Microsoft YaHei" w:eastAsia="Microsoft YaHei" w:hint="eastAsia"/>
                <w:spacing w:val="-6"/>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计划标准</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物业服务标</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准</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反映物业服务标准情况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6"/>
                <w:sz w:val="21"/>
              </w:rPr>
              <w:t> 分</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学校考核</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物业服务合</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反映物业服务合格率情况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hAnsi="Microsoft YaHei" w:eastAsia="Microsoft YaHei" w:hint="eastAsia"/>
                <w:sz w:val="21"/>
              </w:rPr>
            </w:pPr>
            <w:r>
              <w:rPr>
                <w:rFonts w:ascii="Microsoft YaHei" w:hAnsi="Microsoft YaHei" w:eastAsia="Microsoft YaHei" w:hint="eastAsia"/>
                <w:sz w:val="21"/>
              </w:rPr>
              <w:t>≥100</w:t>
            </w:r>
            <w:r>
              <w:rPr>
                <w:rFonts w:ascii="Microsoft YaHei" w:hAnsi="Microsoft YaHei" w:eastAsia="Microsoft YaHei" w:hint="eastAsia"/>
                <w:spacing w:val="-5"/>
                <w:sz w:val="21"/>
              </w:rPr>
              <w:t> 百分</w:t>
            </w:r>
          </w:p>
          <w:p>
            <w:pPr>
              <w:pStyle w:val="TableParagraph"/>
              <w:spacing w:line="340" w:lineRule="exact" w:before="0"/>
              <w:ind w:left="106"/>
              <w:rPr>
                <w:rFonts w:ascii="Microsoft YaHei" w:eastAsia="Microsoft YaHei" w:hint="eastAsia"/>
                <w:sz w:val="21"/>
              </w:rPr>
            </w:pPr>
            <w:r>
              <w:rPr>
                <w:rFonts w:ascii="Microsoft YaHei" w:eastAsia="Microsoft YaHei" w:hint="eastAsia"/>
                <w:w w:val="99"/>
                <w:sz w:val="21"/>
              </w:rPr>
              <w:t>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w w:val="95"/>
                <w:sz w:val="21"/>
              </w:rPr>
              <w:t>有效保障校</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5"/>
                <w:sz w:val="21"/>
              </w:rPr>
              <w:t>园环境卫生</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反映有效保障校园环境卫</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生情况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有效</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1"/>
        </w:rPr>
      </w:pPr>
    </w:p>
    <w:p>
      <w:pPr>
        <w:spacing w:before="0"/>
        <w:ind w:left="543" w:right="0" w:firstLine="0"/>
        <w:jc w:val="left"/>
        <w:rPr>
          <w:rFonts w:ascii="Times New Roman"/>
          <w:sz w:val="24"/>
        </w:rPr>
      </w:pPr>
      <w:r>
        <w:rPr>
          <w:rFonts w:ascii="Times New Roman"/>
          <w:sz w:val="24"/>
        </w:rPr>
        <w:t>10</w:t>
      </w:r>
    </w:p>
    <w:p>
      <w:pPr>
        <w:spacing w:after="0"/>
        <w:jc w:val="left"/>
        <w:rPr>
          <w:rFonts w:ascii="Times New Roman"/>
          <w:sz w:val="24"/>
        </w:rPr>
        <w:sectPr>
          <w:headerReference w:type="default" r:id="rId71"/>
          <w:footerReference w:type="default" r:id="rId72"/>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0" w:id="11"/>
            <w:bookmarkEnd w:id="11"/>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37020023P1100321003</w:t>
            </w:r>
          </w:p>
          <w:p>
            <w:pPr>
              <w:pStyle w:val="TableParagraph"/>
              <w:spacing w:line="341" w:lineRule="exact" w:before="0"/>
              <w:ind w:left="108"/>
              <w:rPr>
                <w:rFonts w:ascii="Microsoft YaHei"/>
                <w:sz w:val="21"/>
              </w:rPr>
            </w:pPr>
            <w:r>
              <w:rPr>
                <w:rFonts w:ascii="Microsoft YaHei"/>
                <w:sz w:val="21"/>
              </w:rPr>
              <w:t>3N</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市属学校生均公用经费</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680.92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680.92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保证教学、办公正常运行</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283"/>
              <w:jc w:val="right"/>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3" w:right="959"/>
              <w:jc w:val="center"/>
              <w:rPr>
                <w:rFonts w:ascii="Microsoft YaHei"/>
                <w:sz w:val="21"/>
              </w:rPr>
            </w:pPr>
            <w:r>
              <w:rPr>
                <w:rFonts w:ascii="Microsoft YaHei"/>
                <w:sz w:val="21"/>
              </w:rPr>
              <w:t>170.00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350.00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315"/>
              <w:jc w:val="right"/>
              <w:rPr>
                <w:rFonts w:ascii="Microsoft YaHei"/>
                <w:sz w:val="21"/>
              </w:rPr>
            </w:pPr>
            <w:r>
              <w:rPr>
                <w:rFonts w:ascii="Microsoft YaHei"/>
                <w:sz w:val="21"/>
              </w:rPr>
              <w:t>500.00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680.92</w:t>
            </w: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6</w:t>
            </w:r>
            <w:r>
              <w:rPr>
                <w:rFonts w:ascii="Microsoft YaHei" w:eastAsia="Microsoft YaHei" w:hint="eastAsia"/>
                <w:spacing w:val="7"/>
                <w:w w:val="95"/>
                <w:sz w:val="21"/>
              </w:rPr>
              <w:t>.目标内容 </w:t>
            </w:r>
            <w:r>
              <w:rPr>
                <w:rFonts w:ascii="Microsoft YaHei" w:eastAsia="Microsoft YaHei" w:hint="eastAsia"/>
                <w:w w:val="95"/>
                <w:sz w:val="21"/>
              </w:rPr>
              <w:t>1 保证学校日常教学正常运转</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rPr>
                <w:rFonts w:ascii="Microsoft YaHei" w:eastAsia="Microsoft YaHei" w:hint="eastAsia"/>
                <w:sz w:val="21"/>
              </w:rPr>
            </w:pPr>
            <w:r>
              <w:rPr>
                <w:rFonts w:ascii="Microsoft YaHei" w:eastAsia="Microsoft YaHei" w:hint="eastAsia"/>
                <w:spacing w:val="-1"/>
                <w:sz w:val="21"/>
              </w:rPr>
              <w:t>市属学校生</w:t>
            </w:r>
            <w:r>
              <w:rPr>
                <w:rFonts w:ascii="Microsoft YaHei" w:eastAsia="Microsoft YaHei" w:hint="eastAsia"/>
                <w:w w:val="95"/>
                <w:sz w:val="21"/>
              </w:rPr>
              <w:t>均公用经费</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5"/>
                <w:sz w:val="21"/>
              </w:rPr>
              <w:t>成本控制数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反映市属学校生均公用经</w:t>
            </w:r>
            <w:r>
              <w:rPr>
                <w:rFonts w:ascii="Microsoft YaHei" w:eastAsia="Microsoft YaHei" w:hint="eastAsia"/>
                <w:sz w:val="21"/>
              </w:rPr>
              <w:t>费成本控制情况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74" w:lineRule="exact" w:before="165"/>
              <w:ind w:left="106"/>
              <w:rPr>
                <w:rFonts w:ascii="Microsoft YaHei" w:hAnsi="Microsoft YaHei" w:eastAsia="Microsoft YaHei" w:hint="eastAsia"/>
                <w:sz w:val="21"/>
              </w:rPr>
            </w:pPr>
            <w:r>
              <w:rPr>
                <w:rFonts w:ascii="Microsoft YaHei" w:hAnsi="Microsoft YaHei" w:eastAsia="Microsoft YaHei" w:hint="eastAsia"/>
                <w:sz w:val="21"/>
              </w:rPr>
              <w:t>≤680.92</w:t>
            </w:r>
            <w:r>
              <w:rPr>
                <w:rFonts w:ascii="Microsoft YaHei" w:hAnsi="Microsoft YaHei" w:eastAsia="Microsoft YaHei" w:hint="eastAsia"/>
                <w:spacing w:val="-7"/>
                <w:sz w:val="21"/>
              </w:rPr>
              <w:t> 万</w:t>
            </w:r>
          </w:p>
          <w:p>
            <w:pPr>
              <w:pStyle w:val="TableParagraph"/>
              <w:spacing w:line="374" w:lineRule="exact" w:before="0"/>
              <w:ind w:left="106"/>
              <w:rPr>
                <w:rFonts w:ascii="Microsoft YaHei" w:eastAsia="Microsoft YaHei" w:hint="eastAsia"/>
                <w:sz w:val="21"/>
              </w:rPr>
            </w:pPr>
            <w:r>
              <w:rPr>
                <w:rFonts w:ascii="Microsoft YaHei" w:eastAsia="Microsoft YaHei" w:hint="eastAsia"/>
                <w:w w:val="99"/>
                <w:sz w:val="21"/>
              </w:rPr>
              <w:t>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8"/>
              <w:rPr>
                <w:rFonts w:ascii="Times New Roman"/>
                <w:sz w:val="27"/>
              </w:rPr>
            </w:pPr>
          </w:p>
          <w:p>
            <w:pPr>
              <w:pStyle w:val="TableParagraph"/>
              <w:spacing w:before="1"/>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保证学时数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反映保证学时数情况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hAnsi="Microsoft YaHei" w:eastAsia="Microsoft YaHei" w:hint="eastAsia"/>
                <w:sz w:val="21"/>
              </w:rPr>
            </w:pPr>
            <w:r>
              <w:rPr>
                <w:rFonts w:ascii="Microsoft YaHei" w:hAnsi="Microsoft YaHei" w:eastAsia="Microsoft YaHei" w:hint="eastAsia"/>
                <w:sz w:val="21"/>
              </w:rPr>
              <w:t>≥1600</w:t>
            </w:r>
            <w:r>
              <w:rPr>
                <w:rFonts w:ascii="Microsoft YaHei" w:hAnsi="Microsoft YaHei" w:eastAsia="Microsoft YaHei" w:hint="eastAsia"/>
                <w:spacing w:val="-7"/>
                <w:sz w:val="21"/>
              </w:rPr>
              <w:t> 学</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时</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sz w:val="21"/>
              </w:rPr>
            </w:pPr>
            <w:r>
              <w:rPr>
                <w:rFonts w:ascii="Microsoft YaHei"/>
                <w:sz w:val="21"/>
              </w:rPr>
              <w:t>8*200</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服务学生人</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反映服务学生人数情况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≥1700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sz w:val="21"/>
              </w:rPr>
            </w:pPr>
            <w:r>
              <w:rPr>
                <w:rFonts w:ascii="Microsoft YaHei"/>
                <w:sz w:val="21"/>
              </w:rPr>
              <w:t>1267+464</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学生覆盖率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反映学生覆盖率情况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学生毕业率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反映学生毕业率情况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学校正常运</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转率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反映保障学校正常运转情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学生及家长</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反映学生及家长满意度情</w:t>
            </w:r>
          </w:p>
          <w:p>
            <w:pPr>
              <w:pStyle w:val="TableParagraph"/>
              <w:spacing w:line="339"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5"/>
        </w:rPr>
      </w:pPr>
    </w:p>
    <w:p>
      <w:pPr>
        <w:spacing w:before="90"/>
        <w:ind w:left="0" w:right="543" w:firstLine="0"/>
        <w:jc w:val="right"/>
        <w:rPr>
          <w:rFonts w:ascii="Times New Roman"/>
          <w:sz w:val="24"/>
        </w:rPr>
      </w:pPr>
      <w:r>
        <w:rPr>
          <w:rFonts w:ascii="Times New Roman"/>
          <w:sz w:val="24"/>
        </w:rPr>
        <w:t>11</w:t>
      </w:r>
    </w:p>
    <w:p>
      <w:pPr>
        <w:spacing w:after="0"/>
        <w:jc w:val="right"/>
        <w:rPr>
          <w:rFonts w:ascii="Times New Roman"/>
          <w:sz w:val="24"/>
        </w:rPr>
        <w:sectPr>
          <w:headerReference w:type="default" r:id="rId73"/>
          <w:footerReference w:type="default" r:id="rId74"/>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1" w:id="12"/>
            <w:bookmarkEnd w:id="12"/>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37020023P1100331000</w:t>
            </w:r>
          </w:p>
          <w:p>
            <w:pPr>
              <w:pStyle w:val="TableParagraph"/>
              <w:spacing w:line="341" w:lineRule="exact" w:before="0"/>
              <w:ind w:left="108"/>
              <w:rPr>
                <w:rFonts w:ascii="Microsoft YaHei"/>
                <w:sz w:val="21"/>
              </w:rPr>
            </w:pPr>
            <w:r>
              <w:rPr>
                <w:rFonts w:ascii="Microsoft YaHei"/>
                <w:sz w:val="21"/>
              </w:rPr>
              <w:t>77</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市属学校师均保障经费</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131.59</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131.59</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师均保障经费</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283"/>
              <w:jc w:val="right"/>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68" w:right="959"/>
              <w:jc w:val="center"/>
              <w:rPr>
                <w:rFonts w:ascii="Microsoft YaHei"/>
                <w:sz w:val="21"/>
              </w:rPr>
            </w:pPr>
            <w:r>
              <w:rPr>
                <w:rFonts w:ascii="Microsoft YaHei"/>
                <w:sz w:val="21"/>
              </w:rPr>
              <w:t>28.00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60.50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right="315"/>
              <w:jc w:val="right"/>
              <w:rPr>
                <w:rFonts w:ascii="Microsoft YaHei"/>
                <w:sz w:val="21"/>
              </w:rPr>
            </w:pPr>
            <w:r>
              <w:rPr>
                <w:rFonts w:ascii="Microsoft YaHei"/>
                <w:sz w:val="21"/>
              </w:rPr>
              <w:t>100.00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131.59</w:t>
            </w: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6.目标内容</w:t>
            </w:r>
            <w:r>
              <w:rPr>
                <w:rFonts w:ascii="Microsoft YaHei" w:eastAsia="Microsoft YaHei" w:hint="eastAsia"/>
                <w:spacing w:val="127"/>
                <w:sz w:val="21"/>
              </w:rPr>
              <w:t> </w:t>
            </w:r>
            <w:r>
              <w:rPr>
                <w:rFonts w:ascii="Microsoft YaHei" w:eastAsia="Microsoft YaHei" w:hint="eastAsia"/>
                <w:w w:val="95"/>
                <w:sz w:val="21"/>
              </w:rPr>
              <w:t>1：提升教工素质、保障教工身心健康</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社会成本指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rPr>
                <w:rFonts w:ascii="Microsoft YaHei" w:eastAsia="Microsoft YaHei" w:hint="eastAsia"/>
                <w:sz w:val="21"/>
              </w:rPr>
            </w:pPr>
            <w:r>
              <w:rPr>
                <w:rFonts w:ascii="Microsoft YaHei" w:eastAsia="Microsoft YaHei" w:hint="eastAsia"/>
                <w:spacing w:val="-1"/>
                <w:sz w:val="21"/>
              </w:rPr>
              <w:t>市属学校师</w:t>
            </w:r>
            <w:r>
              <w:rPr>
                <w:rFonts w:ascii="Microsoft YaHei" w:eastAsia="Microsoft YaHei" w:hint="eastAsia"/>
                <w:w w:val="95"/>
                <w:sz w:val="21"/>
              </w:rPr>
              <w:t>均保障经费</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5"/>
                <w:sz w:val="21"/>
              </w:rPr>
              <w:t>成本控制数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反映市属学校师均保障经</w:t>
            </w:r>
            <w:r>
              <w:rPr>
                <w:rFonts w:ascii="Microsoft YaHei" w:eastAsia="Microsoft YaHei" w:hint="eastAsia"/>
                <w:sz w:val="21"/>
              </w:rPr>
              <w:t>费成本控制情况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74" w:lineRule="exact" w:before="165"/>
              <w:ind w:left="106"/>
              <w:rPr>
                <w:rFonts w:ascii="Microsoft YaHei" w:hAnsi="Microsoft YaHei" w:eastAsia="Microsoft YaHei" w:hint="eastAsia"/>
                <w:sz w:val="21"/>
              </w:rPr>
            </w:pPr>
            <w:r>
              <w:rPr>
                <w:rFonts w:ascii="Microsoft YaHei" w:hAnsi="Microsoft YaHei" w:eastAsia="Microsoft YaHei" w:hint="eastAsia"/>
                <w:sz w:val="21"/>
              </w:rPr>
              <w:t>≤131.59</w:t>
            </w:r>
            <w:r>
              <w:rPr>
                <w:rFonts w:ascii="Microsoft YaHei" w:hAnsi="Microsoft YaHei" w:eastAsia="Microsoft YaHei" w:hint="eastAsia"/>
                <w:spacing w:val="-7"/>
                <w:sz w:val="21"/>
              </w:rPr>
              <w:t> 万</w:t>
            </w:r>
          </w:p>
          <w:p>
            <w:pPr>
              <w:pStyle w:val="TableParagraph"/>
              <w:spacing w:line="374" w:lineRule="exact" w:before="0"/>
              <w:ind w:left="106"/>
              <w:rPr>
                <w:rFonts w:ascii="Microsoft YaHei" w:eastAsia="Microsoft YaHei" w:hint="eastAsia"/>
                <w:sz w:val="21"/>
              </w:rPr>
            </w:pPr>
            <w:r>
              <w:rPr>
                <w:rFonts w:ascii="Microsoft YaHei" w:eastAsia="Microsoft YaHei" w:hint="eastAsia"/>
                <w:w w:val="99"/>
                <w:sz w:val="21"/>
              </w:rPr>
              <w:t>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172"/>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教工人均体</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检次数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反映教工人均体检次数情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w:t>
            </w:r>
            <w:r>
              <w:rPr>
                <w:rFonts w:ascii="Microsoft YaHei" w:eastAsia="Microsoft YaHei" w:hint="eastAsia"/>
                <w:spacing w:val="-7"/>
                <w:sz w:val="21"/>
              </w:rPr>
              <w:t> 次</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培训教师数</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反映培训教师数量情况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≥241</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体检服务保</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障率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反映为教师提供体检服务</w:t>
            </w:r>
          </w:p>
          <w:p>
            <w:pPr>
              <w:pStyle w:val="TableParagraph"/>
              <w:spacing w:line="340" w:lineRule="exact" w:before="0"/>
              <w:ind w:left="106"/>
              <w:rPr>
                <w:rFonts w:ascii="Microsoft YaHei" w:eastAsia="Microsoft YaHei" w:hint="eastAsia"/>
                <w:sz w:val="21"/>
              </w:rPr>
            </w:pPr>
            <w:r>
              <w:rPr>
                <w:rFonts w:ascii="Microsoft YaHei" w:eastAsia="Microsoft YaHei" w:hint="eastAsia"/>
                <w:sz w:val="21"/>
              </w:rPr>
              <w:t>保障情况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培训合格率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反映教师培训合格率情况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hAnsi="Microsoft YaHei" w:eastAsia="Microsoft YaHei" w:hint="eastAsia"/>
                <w:sz w:val="21"/>
              </w:rPr>
            </w:pPr>
            <w:r>
              <w:rPr>
                <w:rFonts w:ascii="Microsoft YaHei" w:hAnsi="Microsoft YaHei" w:eastAsia="Microsoft YaHei" w:hint="eastAsia"/>
                <w:sz w:val="21"/>
              </w:rPr>
              <w:t>≥100</w:t>
            </w:r>
            <w:r>
              <w:rPr>
                <w:rFonts w:ascii="Microsoft YaHei" w:hAnsi="Microsoft YaHei" w:eastAsia="Microsoft YaHei" w:hint="eastAsia"/>
                <w:spacing w:val="-5"/>
                <w:sz w:val="21"/>
              </w:rPr>
              <w:t> 百分</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12"/>
              <w:ind w:left="242"/>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39"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提升教师教</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学水平</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反映提升教师教学水平情</w:t>
            </w:r>
          </w:p>
          <w:p>
            <w:pPr>
              <w:pStyle w:val="TableParagraph"/>
              <w:spacing w:line="339"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≥80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生态效益指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提高教工职</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业幸福感</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反映提高教工职业幸福感</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≥60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教工满意度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反映教工满意度情况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20"/>
        <w:ind w:left="543" w:right="0" w:firstLine="0"/>
        <w:jc w:val="left"/>
        <w:rPr>
          <w:rFonts w:ascii="Times New Roman"/>
          <w:sz w:val="24"/>
        </w:rPr>
      </w:pPr>
      <w:r>
        <w:rPr>
          <w:rFonts w:ascii="Times New Roman"/>
          <w:sz w:val="24"/>
        </w:rPr>
        <w:t>12</w:t>
      </w:r>
    </w:p>
    <w:p>
      <w:pPr>
        <w:spacing w:after="0"/>
        <w:jc w:val="left"/>
        <w:rPr>
          <w:rFonts w:ascii="Times New Roman"/>
          <w:sz w:val="24"/>
        </w:rPr>
        <w:sectPr>
          <w:headerReference w:type="default" r:id="rId75"/>
          <w:footerReference w:type="default" r:id="rId76"/>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2" w:id="13"/>
            <w:bookmarkEnd w:id="13"/>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37020023P1100331000</w:t>
            </w:r>
          </w:p>
          <w:p>
            <w:pPr>
              <w:pStyle w:val="TableParagraph"/>
              <w:spacing w:line="341" w:lineRule="exact" w:before="0"/>
              <w:ind w:left="108"/>
              <w:rPr>
                <w:rFonts w:ascii="Microsoft YaHei"/>
                <w:sz w:val="21"/>
              </w:rPr>
            </w:pPr>
            <w:r>
              <w:rPr>
                <w:rFonts w:ascii="Microsoft YaHei"/>
                <w:sz w:val="21"/>
              </w:rPr>
              <w:t>8T</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特聘兼职教师</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15.00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15.00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特聘兼职教师费用</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sz w:val="21"/>
              </w:rPr>
            </w:pPr>
            <w:r>
              <w:rPr>
                <w:rFonts w:ascii="Microsoft YaHei"/>
                <w:sz w:val="21"/>
              </w:rPr>
              <w:t>5.00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92"/>
              <w:rPr>
                <w:rFonts w:ascii="Microsoft YaHei"/>
                <w:sz w:val="21"/>
              </w:rPr>
            </w:pPr>
            <w:r>
              <w:rPr>
                <w:rFonts w:ascii="Microsoft YaHei"/>
                <w:sz w:val="21"/>
              </w:rPr>
              <w:t>15.00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sz w:val="21"/>
              </w:rPr>
              <w:t>6.特聘兼职教师，不断丰富教学内容，保障学生能正常上课。</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社会成本指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rPr>
                <w:rFonts w:ascii="Microsoft YaHei" w:eastAsia="Microsoft YaHei" w:hint="eastAsia"/>
                <w:sz w:val="21"/>
              </w:rPr>
            </w:pPr>
            <w:r>
              <w:rPr>
                <w:rFonts w:ascii="Microsoft YaHei" w:eastAsia="Microsoft YaHei" w:hint="eastAsia"/>
                <w:spacing w:val="-1"/>
                <w:sz w:val="21"/>
              </w:rPr>
              <w:t>特聘兼职教师预算控制</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反映特聘兼职教师预算控</w:t>
            </w:r>
            <w:r>
              <w:rPr>
                <w:rFonts w:ascii="Microsoft YaHei" w:eastAsia="Microsoft YaHei" w:hint="eastAsia"/>
                <w:sz w:val="21"/>
              </w:rPr>
              <w:t>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≤15</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8"/>
              <w:rPr>
                <w:rFonts w:ascii="Times New Roman"/>
                <w:sz w:val="27"/>
              </w:rPr>
            </w:pPr>
          </w:p>
          <w:p>
            <w:pPr>
              <w:pStyle w:val="TableParagraph"/>
              <w:spacing w:before="1"/>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聘兼职教师</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反映聘兼职教师数量情况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≥3</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开课门数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反映开课门数情况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≥3</w:t>
            </w:r>
            <w:r>
              <w:rPr>
                <w:rFonts w:ascii="Microsoft YaHei" w:hAnsi="Microsoft YaHei" w:eastAsia="Microsoft YaHei" w:hint="eastAsia"/>
                <w:spacing w:val="-7"/>
                <w:sz w:val="21"/>
              </w:rPr>
              <w:t> 门</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教师持证率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反映教师持证率情况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71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完成教学任</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务</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反映完成教学任务情况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不断丰富教</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学内容</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反映不断丰富教学内容情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显著</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学生及家长</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反映学生及家长满意度情</w:t>
            </w:r>
          </w:p>
          <w:p>
            <w:pPr>
              <w:pStyle w:val="TableParagraph"/>
              <w:spacing w:line="339"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5"/>
        </w:rPr>
      </w:pPr>
    </w:p>
    <w:p>
      <w:pPr>
        <w:spacing w:before="90"/>
        <w:ind w:left="0" w:right="543" w:firstLine="0"/>
        <w:jc w:val="right"/>
        <w:rPr>
          <w:rFonts w:ascii="Times New Roman"/>
          <w:sz w:val="24"/>
        </w:rPr>
      </w:pPr>
      <w:r>
        <w:rPr>
          <w:rFonts w:ascii="Times New Roman"/>
          <w:sz w:val="24"/>
        </w:rPr>
        <w:t>13</w:t>
      </w:r>
    </w:p>
    <w:p>
      <w:pPr>
        <w:spacing w:after="0"/>
        <w:jc w:val="right"/>
        <w:rPr>
          <w:rFonts w:ascii="Times New Roman"/>
          <w:sz w:val="24"/>
        </w:rPr>
        <w:sectPr>
          <w:headerReference w:type="default" r:id="rId77"/>
          <w:footerReference w:type="default" r:id="rId78"/>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3" w:id="14"/>
            <w:bookmarkEnd w:id="14"/>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37020023P1100351001</w:t>
            </w:r>
          </w:p>
          <w:p>
            <w:pPr>
              <w:pStyle w:val="TableParagraph"/>
              <w:spacing w:line="341" w:lineRule="exact" w:before="0"/>
              <w:ind w:left="108"/>
              <w:rPr>
                <w:rFonts w:ascii="Microsoft YaHei"/>
                <w:sz w:val="21"/>
              </w:rPr>
            </w:pPr>
            <w:r>
              <w:rPr>
                <w:rFonts w:ascii="Microsoft YaHei"/>
                <w:sz w:val="21"/>
              </w:rPr>
              <w:t>1Q</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体育中考</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27.10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27.10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体育中考经费</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92"/>
              <w:rPr>
                <w:rFonts w:ascii="Microsoft YaHei"/>
                <w:sz w:val="21"/>
              </w:rPr>
            </w:pPr>
            <w:r>
              <w:rPr>
                <w:rFonts w:ascii="Microsoft YaHei"/>
                <w:sz w:val="21"/>
              </w:rPr>
              <w:t>27.10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6.目标内容</w:t>
            </w:r>
            <w:r>
              <w:rPr>
                <w:rFonts w:ascii="Microsoft YaHei" w:eastAsia="Microsoft YaHei" w:hint="eastAsia"/>
                <w:spacing w:val="78"/>
                <w:sz w:val="21"/>
              </w:rPr>
              <w:t> </w:t>
            </w:r>
            <w:r>
              <w:rPr>
                <w:rFonts w:ascii="Microsoft YaHei" w:eastAsia="Microsoft YaHei" w:hint="eastAsia"/>
                <w:w w:val="95"/>
                <w:sz w:val="21"/>
              </w:rPr>
              <w:t>1：保证体育中考顺利进行</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经济成本指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体育中考预</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算控制数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反映体育中考预算控制情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≤27.1</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7"/>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参加体育中</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考人数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反映参加体育中考人数情</w:t>
            </w:r>
          </w:p>
          <w:p>
            <w:pPr>
              <w:pStyle w:val="TableParagraph"/>
              <w:spacing w:line="340"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≥2000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考试次数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反映考试次数情况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w:t>
            </w:r>
            <w:r>
              <w:rPr>
                <w:rFonts w:ascii="Microsoft YaHei" w:eastAsia="Microsoft YaHei" w:hint="eastAsia"/>
                <w:spacing w:val="-7"/>
                <w:sz w:val="21"/>
              </w:rPr>
              <w:t> 次</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108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8" w:right="152"/>
              <w:rPr>
                <w:rFonts w:ascii="Microsoft YaHei" w:eastAsia="Microsoft YaHei" w:hint="eastAsia"/>
                <w:sz w:val="21"/>
              </w:rPr>
            </w:pPr>
            <w:r>
              <w:rPr>
                <w:rFonts w:ascii="Microsoft YaHei" w:eastAsia="Microsoft YaHei" w:hint="eastAsia"/>
                <w:spacing w:val="-1"/>
                <w:sz w:val="21"/>
              </w:rPr>
              <w:t>考试组织运行工作合格</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6" w:right="221"/>
              <w:rPr>
                <w:rFonts w:ascii="Microsoft YaHei" w:eastAsia="Microsoft YaHei" w:hint="eastAsia"/>
                <w:sz w:val="21"/>
              </w:rPr>
            </w:pPr>
            <w:r>
              <w:rPr>
                <w:rFonts w:ascii="Microsoft YaHei" w:eastAsia="Microsoft YaHei" w:hint="eastAsia"/>
                <w:spacing w:val="-1"/>
                <w:sz w:val="21"/>
              </w:rPr>
              <w:t>反映考试组织运行工作合</w:t>
            </w:r>
            <w:r>
              <w:rPr>
                <w:rFonts w:ascii="Microsoft YaHei" w:eastAsia="Microsoft YaHei" w:hint="eastAsia"/>
                <w:sz w:val="21"/>
              </w:rPr>
              <w:t>格率情况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经费支出合</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反映中考经费支出合规情</w:t>
            </w:r>
          </w:p>
          <w:p>
            <w:pPr>
              <w:pStyle w:val="TableParagraph"/>
              <w:spacing w:line="340"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4"/>
              <w:rPr>
                <w:rFonts w:ascii="Times New Roman"/>
                <w:sz w:val="22"/>
              </w:rPr>
            </w:pPr>
          </w:p>
          <w:p>
            <w:pPr>
              <w:pStyle w:val="TableParagraph"/>
              <w:spacing w:before="1"/>
              <w:ind w:left="242"/>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39"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w w:val="95"/>
                <w:sz w:val="21"/>
              </w:rPr>
              <w:t>保证体育中</w:t>
            </w:r>
          </w:p>
          <w:p>
            <w:pPr>
              <w:pStyle w:val="TableParagraph"/>
              <w:spacing w:line="339" w:lineRule="exact" w:before="0"/>
              <w:ind w:left="108"/>
              <w:rPr>
                <w:rFonts w:ascii="Microsoft YaHei" w:eastAsia="Microsoft YaHei" w:hint="eastAsia"/>
                <w:sz w:val="21"/>
              </w:rPr>
            </w:pPr>
            <w:r>
              <w:rPr>
                <w:rFonts w:ascii="Microsoft YaHei" w:eastAsia="Microsoft YaHei" w:hint="eastAsia"/>
                <w:w w:val="95"/>
                <w:sz w:val="21"/>
              </w:rPr>
              <w:t>考顺利完成</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反映保证体育中考顺利完</w:t>
            </w:r>
          </w:p>
          <w:p>
            <w:pPr>
              <w:pStyle w:val="TableParagraph"/>
              <w:spacing w:line="339" w:lineRule="exact" w:before="0"/>
              <w:ind w:left="106"/>
              <w:rPr>
                <w:rFonts w:ascii="Microsoft YaHei" w:eastAsia="Microsoft YaHei" w:hint="eastAsia"/>
                <w:sz w:val="21"/>
              </w:rPr>
            </w:pPr>
            <w:r>
              <w:rPr>
                <w:rFonts w:ascii="Microsoft YaHei" w:eastAsia="Microsoft YaHei" w:hint="eastAsia"/>
                <w:sz w:val="21"/>
              </w:rPr>
              <w:t>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检测学生体</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育成绩</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反映检测学生体育成绩情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项目方案</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提高学生身</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体素质</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反映提高学生身体素质情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≥80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27"/>
        </w:rPr>
      </w:pPr>
    </w:p>
    <w:p>
      <w:pPr>
        <w:spacing w:before="90"/>
        <w:ind w:left="543" w:right="0" w:firstLine="0"/>
        <w:jc w:val="left"/>
        <w:rPr>
          <w:rFonts w:ascii="Times New Roman"/>
          <w:sz w:val="24"/>
        </w:rPr>
      </w:pPr>
      <w:r>
        <w:rPr>
          <w:rFonts w:ascii="Times New Roman"/>
          <w:sz w:val="24"/>
        </w:rPr>
        <w:t>14</w:t>
      </w:r>
    </w:p>
    <w:p>
      <w:pPr>
        <w:spacing w:after="0"/>
        <w:jc w:val="left"/>
        <w:rPr>
          <w:rFonts w:ascii="Times New Roman"/>
          <w:sz w:val="24"/>
        </w:rPr>
        <w:sectPr>
          <w:headerReference w:type="default" r:id="rId79"/>
          <w:footerReference w:type="default" r:id="rId80"/>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4" w:id="15"/>
            <w:bookmarkEnd w:id="15"/>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37020023P1100261005</w:t>
            </w:r>
          </w:p>
          <w:p>
            <w:pPr>
              <w:pStyle w:val="TableParagraph"/>
              <w:spacing w:line="341" w:lineRule="exact" w:before="0"/>
              <w:ind w:left="108"/>
              <w:rPr>
                <w:rFonts w:ascii="Microsoft YaHei"/>
                <w:sz w:val="21"/>
              </w:rPr>
            </w:pPr>
            <w:r>
              <w:rPr>
                <w:rFonts w:ascii="Microsoft YaHei"/>
                <w:sz w:val="21"/>
              </w:rPr>
              <w:t>4H</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校企合作经费</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29.25</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29.25</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校企合作经费</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29.25</w:t>
            </w: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6</w:t>
            </w:r>
            <w:r>
              <w:rPr>
                <w:rFonts w:ascii="Microsoft YaHei" w:eastAsia="Microsoft YaHei" w:hint="eastAsia"/>
                <w:spacing w:val="8"/>
                <w:w w:val="95"/>
                <w:sz w:val="21"/>
              </w:rPr>
              <w:t>.目标内容 </w:t>
            </w:r>
            <w:r>
              <w:rPr>
                <w:rFonts w:ascii="Microsoft YaHei" w:eastAsia="Microsoft YaHei" w:hint="eastAsia"/>
                <w:w w:val="95"/>
                <w:sz w:val="21"/>
              </w:rPr>
              <w:t>1 开阔学生视野，提供实训机会</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rPr>
                <w:rFonts w:ascii="Microsoft YaHei" w:eastAsia="Microsoft YaHei" w:hint="eastAsia"/>
                <w:sz w:val="21"/>
              </w:rPr>
            </w:pPr>
            <w:r>
              <w:rPr>
                <w:rFonts w:ascii="Microsoft YaHei" w:eastAsia="Microsoft YaHei" w:hint="eastAsia"/>
                <w:spacing w:val="-1"/>
                <w:sz w:val="21"/>
              </w:rPr>
              <w:t>校企合作经费成本控制</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反映校企合作经费成本控</w:t>
            </w:r>
            <w:r>
              <w:rPr>
                <w:rFonts w:ascii="Microsoft YaHei" w:eastAsia="Microsoft YaHei" w:hint="eastAsia"/>
                <w:sz w:val="21"/>
              </w:rPr>
              <w:t>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74" w:lineRule="exact" w:before="165"/>
              <w:ind w:left="106"/>
              <w:rPr>
                <w:rFonts w:ascii="Microsoft YaHei" w:hAnsi="Microsoft YaHei" w:eastAsia="Microsoft YaHei" w:hint="eastAsia"/>
                <w:sz w:val="21"/>
              </w:rPr>
            </w:pPr>
            <w:r>
              <w:rPr>
                <w:rFonts w:ascii="Microsoft YaHei" w:hAnsi="Microsoft YaHei" w:eastAsia="Microsoft YaHei" w:hint="eastAsia"/>
                <w:sz w:val="21"/>
              </w:rPr>
              <w:t>≤29.25</w:t>
            </w:r>
            <w:r>
              <w:rPr>
                <w:rFonts w:ascii="Microsoft YaHei" w:hAnsi="Microsoft YaHei" w:eastAsia="Microsoft YaHei" w:hint="eastAsia"/>
                <w:spacing w:val="-7"/>
                <w:sz w:val="21"/>
              </w:rPr>
              <w:t> 万</w:t>
            </w:r>
          </w:p>
          <w:p>
            <w:pPr>
              <w:pStyle w:val="TableParagraph"/>
              <w:spacing w:line="374" w:lineRule="exact" w:before="0"/>
              <w:ind w:left="106"/>
              <w:rPr>
                <w:rFonts w:ascii="Microsoft YaHei" w:eastAsia="Microsoft YaHei" w:hint="eastAsia"/>
                <w:sz w:val="21"/>
              </w:rPr>
            </w:pPr>
            <w:r>
              <w:rPr>
                <w:rFonts w:ascii="Microsoft YaHei" w:eastAsia="Microsoft YaHei" w:hint="eastAsia"/>
                <w:w w:val="99"/>
                <w:sz w:val="21"/>
              </w:rPr>
              <w:t>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172"/>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学生参与人</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反映学生参与人数情况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≥37</w:t>
            </w:r>
            <w:r>
              <w:rPr>
                <w:rFonts w:ascii="Microsoft YaHei" w:hAnsi="Microsoft YaHei" w:eastAsia="Microsoft YaHei" w:hint="eastAsia"/>
                <w:spacing w:val="-6"/>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课程开发资</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源数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反映课程开发资源数情况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2</w:t>
            </w:r>
            <w:r>
              <w:rPr>
                <w:rFonts w:ascii="Microsoft YaHei" w:eastAsia="Microsoft YaHei" w:hint="eastAsia"/>
                <w:spacing w:val="-7"/>
                <w:sz w:val="21"/>
              </w:rPr>
              <w:t> 门</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课程开发达</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反映课程开发达标率情况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专款专用率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反映专款专用率情况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108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250"/>
              <w:ind w:left="242"/>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社会效益指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6"/>
              <w:ind w:left="108" w:right="152"/>
              <w:rPr>
                <w:rFonts w:ascii="Microsoft YaHei" w:eastAsia="Microsoft YaHei" w:hint="eastAsia"/>
                <w:sz w:val="21"/>
              </w:rPr>
            </w:pPr>
            <w:r>
              <w:rPr>
                <w:rFonts w:ascii="Microsoft YaHei" w:eastAsia="Microsoft YaHei" w:hint="eastAsia"/>
                <w:spacing w:val="-1"/>
                <w:sz w:val="21"/>
              </w:rPr>
              <w:t>专业教师及企业专家参</w:t>
            </w:r>
          </w:p>
          <w:p>
            <w:pPr>
              <w:pStyle w:val="TableParagraph"/>
              <w:spacing w:line="334" w:lineRule="exact" w:before="0"/>
              <w:ind w:left="108"/>
              <w:rPr>
                <w:rFonts w:ascii="Microsoft YaHei" w:eastAsia="Microsoft YaHei" w:hint="eastAsia"/>
                <w:sz w:val="21"/>
              </w:rPr>
            </w:pPr>
            <w:r>
              <w:rPr>
                <w:rFonts w:ascii="Microsoft YaHei" w:eastAsia="Microsoft YaHei" w:hint="eastAsia"/>
                <w:sz w:val="21"/>
              </w:rPr>
              <w:t>与度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反映专业教师及企业专家</w:t>
            </w:r>
            <w:r>
              <w:rPr>
                <w:rFonts w:ascii="Microsoft YaHei" w:eastAsia="Microsoft YaHei" w:hint="eastAsia"/>
                <w:sz w:val="21"/>
              </w:rPr>
              <w:t>参与人数情况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9"/>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≥15</w:t>
            </w:r>
            <w:r>
              <w:rPr>
                <w:rFonts w:ascii="Microsoft YaHei" w:hAnsi="Microsoft YaHei" w:eastAsia="Microsoft YaHei" w:hint="eastAsia"/>
                <w:spacing w:val="-6"/>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1"/>
              <w:rPr>
                <w:rFonts w:ascii="Times New Roman"/>
                <w:sz w:val="29"/>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108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8" w:right="152"/>
              <w:rPr>
                <w:rFonts w:ascii="Microsoft YaHei" w:eastAsia="Microsoft YaHei" w:hint="eastAsia"/>
                <w:sz w:val="21"/>
              </w:rPr>
            </w:pPr>
            <w:r>
              <w:rPr>
                <w:rFonts w:ascii="Microsoft YaHei" w:eastAsia="Microsoft YaHei" w:hint="eastAsia"/>
                <w:spacing w:val="-1"/>
                <w:sz w:val="21"/>
              </w:rPr>
              <w:t>社会效益指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5"/>
              <w:ind w:left="108" w:right="152"/>
              <w:rPr>
                <w:rFonts w:ascii="Microsoft YaHei" w:eastAsia="Microsoft YaHei" w:hint="eastAsia"/>
                <w:sz w:val="21"/>
              </w:rPr>
            </w:pPr>
            <w:r>
              <w:rPr>
                <w:rFonts w:ascii="Microsoft YaHei" w:eastAsia="Microsoft YaHei" w:hint="eastAsia"/>
                <w:spacing w:val="-1"/>
                <w:sz w:val="21"/>
              </w:rPr>
              <w:t>提升职业教育可持续发</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5"/>
              <w:ind w:left="106" w:right="221"/>
              <w:rPr>
                <w:rFonts w:ascii="Microsoft YaHei" w:eastAsia="Microsoft YaHei" w:hint="eastAsia"/>
                <w:sz w:val="21"/>
              </w:rPr>
            </w:pPr>
            <w:r>
              <w:rPr>
                <w:rFonts w:ascii="Microsoft YaHei" w:eastAsia="Microsoft YaHei" w:hint="eastAsia"/>
                <w:spacing w:val="-1"/>
                <w:sz w:val="21"/>
              </w:rPr>
              <w:t>反映提升职业教育可持续</w:t>
            </w:r>
            <w:r>
              <w:rPr>
                <w:rFonts w:ascii="Microsoft YaHei" w:eastAsia="Microsoft YaHei" w:hint="eastAsia"/>
                <w:sz w:val="21"/>
              </w:rPr>
              <w:t>发展情况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≥5</w:t>
            </w:r>
            <w:r>
              <w:rPr>
                <w:rFonts w:ascii="Microsoft YaHei" w:hAnsi="Microsoft YaHei" w:eastAsia="Microsoft YaHei" w:hint="eastAsia"/>
                <w:spacing w:val="-7"/>
                <w:sz w:val="21"/>
              </w:rPr>
              <w:t> 年</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反映师生家长满意度情况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8"/>
        </w:rPr>
      </w:pPr>
    </w:p>
    <w:p>
      <w:pPr>
        <w:spacing w:before="90"/>
        <w:ind w:left="0" w:right="543" w:firstLine="0"/>
        <w:jc w:val="right"/>
        <w:rPr>
          <w:rFonts w:ascii="Times New Roman"/>
          <w:sz w:val="24"/>
        </w:rPr>
      </w:pPr>
      <w:r>
        <w:rPr>
          <w:rFonts w:ascii="Times New Roman"/>
          <w:sz w:val="24"/>
        </w:rPr>
        <w:t>15</w:t>
      </w:r>
    </w:p>
    <w:p>
      <w:pPr>
        <w:spacing w:after="0"/>
        <w:jc w:val="right"/>
        <w:rPr>
          <w:rFonts w:ascii="Times New Roman"/>
          <w:sz w:val="24"/>
        </w:rPr>
        <w:sectPr>
          <w:headerReference w:type="default" r:id="rId81"/>
          <w:footerReference w:type="default" r:id="rId82"/>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5" w:id="16"/>
            <w:bookmarkEnd w:id="16"/>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37020023P1100271000</w:t>
            </w:r>
          </w:p>
          <w:p>
            <w:pPr>
              <w:pStyle w:val="TableParagraph"/>
              <w:spacing w:line="341" w:lineRule="exact" w:before="0"/>
              <w:ind w:left="108"/>
              <w:rPr>
                <w:rFonts w:ascii="Microsoft YaHei"/>
                <w:sz w:val="21"/>
              </w:rPr>
            </w:pPr>
            <w:r>
              <w:rPr>
                <w:rFonts w:ascii="Microsoft YaHei"/>
                <w:sz w:val="21"/>
              </w:rPr>
              <w:t>9X</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校舍维修延续支付项目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61.31</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61.31</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更换操场草坪，翻新跑道，更换舞蹈教室吸音和镜子等。</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61.31</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sz w:val="21"/>
              </w:rPr>
              <w:t>6.维持校舍正常使用，保障学生学校正常生活水平</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rPr>
                <w:rFonts w:ascii="Microsoft YaHei" w:eastAsia="Microsoft YaHei" w:hint="eastAsia"/>
                <w:sz w:val="21"/>
              </w:rPr>
            </w:pPr>
            <w:r>
              <w:rPr>
                <w:rFonts w:ascii="Microsoft YaHei" w:eastAsia="Microsoft YaHei" w:hint="eastAsia"/>
                <w:spacing w:val="-1"/>
                <w:sz w:val="21"/>
              </w:rPr>
              <w:t>校舍维修延</w:t>
            </w:r>
            <w:r>
              <w:rPr>
                <w:rFonts w:ascii="Microsoft YaHei" w:eastAsia="Microsoft YaHei" w:hint="eastAsia"/>
                <w:w w:val="95"/>
                <w:sz w:val="21"/>
              </w:rPr>
              <w:t>续支付项目</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5"/>
                <w:sz w:val="21"/>
              </w:rPr>
              <w:t>成本控制数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反映校舍维修延续支付项</w:t>
            </w:r>
            <w:r>
              <w:rPr>
                <w:rFonts w:ascii="Microsoft YaHei" w:eastAsia="Microsoft YaHei" w:hint="eastAsia"/>
                <w:sz w:val="21"/>
              </w:rPr>
              <w:t>目成本控制情况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74" w:lineRule="exact" w:before="165"/>
              <w:ind w:left="106"/>
              <w:rPr>
                <w:rFonts w:ascii="Microsoft YaHei" w:hAnsi="Microsoft YaHei" w:eastAsia="Microsoft YaHei" w:hint="eastAsia"/>
                <w:sz w:val="21"/>
              </w:rPr>
            </w:pPr>
            <w:r>
              <w:rPr>
                <w:rFonts w:ascii="Microsoft YaHei" w:hAnsi="Microsoft YaHei" w:eastAsia="Microsoft YaHei" w:hint="eastAsia"/>
                <w:sz w:val="21"/>
              </w:rPr>
              <w:t>≤61.31</w:t>
            </w:r>
            <w:r>
              <w:rPr>
                <w:rFonts w:ascii="Microsoft YaHei" w:hAnsi="Microsoft YaHei" w:eastAsia="Microsoft YaHei" w:hint="eastAsia"/>
                <w:spacing w:val="-7"/>
                <w:sz w:val="21"/>
              </w:rPr>
              <w:t> 万</w:t>
            </w:r>
          </w:p>
          <w:p>
            <w:pPr>
              <w:pStyle w:val="TableParagraph"/>
              <w:spacing w:line="374" w:lineRule="exact" w:before="0"/>
              <w:ind w:left="106"/>
              <w:rPr>
                <w:rFonts w:ascii="Microsoft YaHei" w:eastAsia="Microsoft YaHei" w:hint="eastAsia"/>
                <w:sz w:val="21"/>
              </w:rPr>
            </w:pPr>
            <w:r>
              <w:rPr>
                <w:rFonts w:ascii="Microsoft YaHei" w:eastAsia="Microsoft YaHei" w:hint="eastAsia"/>
                <w:w w:val="99"/>
                <w:sz w:val="21"/>
              </w:rPr>
              <w:t>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5"/>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校舍维修完</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成率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反映教室、操场等维修完</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项目合同</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维修操场数</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反映维修操场数量情况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w:t>
            </w:r>
            <w:r>
              <w:rPr>
                <w:rFonts w:ascii="Microsoft YaHei" w:eastAsia="Microsoft YaHei" w:hint="eastAsia"/>
                <w:spacing w:val="-7"/>
                <w:sz w:val="21"/>
              </w:rPr>
              <w:t> 个</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项目合同</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操场维修达</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反映操场维修达标率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项目合同</w:t>
            </w:r>
          </w:p>
        </w:tc>
      </w:tr>
      <w:tr>
        <w:trPr>
          <w:trHeight w:val="71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施工质量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反映施工质量验收合格情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项目合同</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项目合同</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受益人数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反映受益师生人数情况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≥2000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项目方案</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服务对象满</w:t>
            </w: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6"/>
              <w:rPr>
                <w:rFonts w:ascii="Microsoft YaHei" w:eastAsia="Microsoft YaHei" w:hint="eastAsia"/>
                <w:sz w:val="21"/>
              </w:rPr>
            </w:pPr>
            <w:r>
              <w:rPr>
                <w:rFonts w:ascii="Microsoft YaHei" w:eastAsia="Microsoft YaHei" w:hint="eastAsia"/>
                <w:sz w:val="21"/>
              </w:rPr>
              <w:t>师生满意度</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7" w:right="153"/>
              <w:rPr>
                <w:rFonts w:ascii="Microsoft YaHei" w:eastAsia="Microsoft YaHei" w:hint="eastAsia"/>
                <w:sz w:val="21"/>
              </w:rPr>
            </w:pPr>
            <w:r>
              <w:rPr>
                <w:rFonts w:ascii="Microsoft YaHei" w:eastAsia="Microsoft YaHei" w:hint="eastAsia"/>
                <w:spacing w:val="-1"/>
                <w:sz w:val="21"/>
              </w:rPr>
              <w:t>青岛艺术学校校舍维修</w:t>
            </w:r>
          </w:p>
          <w:p>
            <w:pPr>
              <w:pStyle w:val="TableParagraph"/>
              <w:spacing w:line="336" w:lineRule="exact" w:before="0"/>
              <w:ind w:left="107"/>
              <w:rPr>
                <w:rFonts w:ascii="Microsoft YaHei" w:eastAsia="Microsoft YaHei" w:hint="eastAsia"/>
                <w:sz w:val="21"/>
              </w:rPr>
            </w:pPr>
            <w:r>
              <w:rPr>
                <w:rFonts w:ascii="Microsoft YaHei" w:eastAsia="Microsoft YaHei" w:hint="eastAsia"/>
                <w:sz w:val="21"/>
              </w:rPr>
              <w:t>项目合同</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1"/>
        </w:rPr>
      </w:pPr>
    </w:p>
    <w:p>
      <w:pPr>
        <w:spacing w:before="0"/>
        <w:ind w:left="543" w:right="0" w:firstLine="0"/>
        <w:jc w:val="left"/>
        <w:rPr>
          <w:rFonts w:ascii="Times New Roman"/>
          <w:sz w:val="24"/>
        </w:rPr>
      </w:pPr>
      <w:r>
        <w:rPr>
          <w:rFonts w:ascii="Times New Roman"/>
          <w:sz w:val="24"/>
        </w:rPr>
        <w:t>16</w:t>
      </w:r>
    </w:p>
    <w:p>
      <w:pPr>
        <w:spacing w:after="0"/>
        <w:jc w:val="left"/>
        <w:rPr>
          <w:rFonts w:ascii="Times New Roman"/>
          <w:sz w:val="24"/>
        </w:rPr>
        <w:sectPr>
          <w:headerReference w:type="default" r:id="rId83"/>
          <w:footerReference w:type="default" r:id="rId84"/>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6" w:id="17"/>
            <w:bookmarkEnd w:id="17"/>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37020023P1100341001</w:t>
            </w:r>
          </w:p>
          <w:p>
            <w:pPr>
              <w:pStyle w:val="TableParagraph"/>
              <w:spacing w:line="341" w:lineRule="exact" w:before="0"/>
              <w:ind w:left="108"/>
              <w:rPr>
                <w:rFonts w:ascii="Microsoft YaHei"/>
                <w:sz w:val="21"/>
              </w:rPr>
            </w:pPr>
            <w:r>
              <w:rPr>
                <w:rFonts w:ascii="Microsoft YaHei"/>
                <w:sz w:val="21"/>
              </w:rPr>
              <w:t>2N</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校园体育项目</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校园体育项目</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10.00</w:t>
            </w: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sz w:val="21"/>
              </w:rPr>
              <w:t>6.保障比赛顺利完成，提高学生参与率，提高比赛效果。</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08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rPr>
                <w:rFonts w:ascii="Microsoft YaHei" w:eastAsia="Microsoft YaHei" w:hint="eastAsia"/>
                <w:sz w:val="21"/>
              </w:rPr>
            </w:pPr>
            <w:r>
              <w:rPr>
                <w:rFonts w:ascii="Microsoft YaHei" w:eastAsia="Microsoft YaHei" w:hint="eastAsia"/>
                <w:spacing w:val="-1"/>
                <w:sz w:val="21"/>
              </w:rPr>
              <w:t>校园体育项目成本控制</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223" w:lineRule="auto" w:before="184"/>
              <w:ind w:left="106" w:right="221"/>
              <w:rPr>
                <w:rFonts w:ascii="Microsoft YaHei" w:eastAsia="Microsoft YaHei" w:hint="eastAsia"/>
                <w:sz w:val="21"/>
              </w:rPr>
            </w:pPr>
            <w:r>
              <w:rPr>
                <w:rFonts w:ascii="Microsoft YaHei" w:eastAsia="Microsoft YaHei" w:hint="eastAsia"/>
                <w:spacing w:val="-1"/>
                <w:sz w:val="21"/>
              </w:rPr>
              <w:t>反映校园体育项目成本控</w:t>
            </w:r>
            <w:r>
              <w:rPr>
                <w:rFonts w:ascii="Microsoft YaHei" w:eastAsia="Microsoft YaHei" w:hint="eastAsia"/>
                <w:sz w:val="21"/>
              </w:rPr>
              <w:t>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6"/>
              <w:rPr>
                <w:rFonts w:ascii="Microsoft YaHei" w:hAnsi="Microsoft YaHei" w:eastAsia="Microsoft YaHei" w:hint="eastAsia"/>
                <w:sz w:val="21"/>
              </w:rPr>
            </w:pPr>
            <w:r>
              <w:rPr>
                <w:rFonts w:ascii="Microsoft YaHei" w:hAnsi="Microsoft YaHei" w:eastAsia="Microsoft YaHei" w:hint="eastAsia"/>
                <w:sz w:val="21"/>
              </w:rPr>
              <w:t>≤10</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before="0"/>
              <w:ind w:left="107"/>
              <w:rPr>
                <w:rFonts w:ascii="Microsoft YaHei" w:eastAsia="Microsoft YaHei" w:hint="eastAsia"/>
                <w:sz w:val="21"/>
              </w:rPr>
            </w:pPr>
            <w:r>
              <w:rPr>
                <w:rFonts w:ascii="Microsoft YaHei" w:eastAsia="Microsoft YaHei" w:hint="eastAsia"/>
                <w:sz w:val="21"/>
              </w:rPr>
              <w:t>项目方案</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8"/>
              <w:rPr>
                <w:rFonts w:ascii="Times New Roman"/>
                <w:sz w:val="27"/>
              </w:rPr>
            </w:pPr>
          </w:p>
          <w:p>
            <w:pPr>
              <w:pStyle w:val="TableParagraph"/>
              <w:spacing w:before="1"/>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比赛次数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反映比赛次数情况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w:t>
            </w:r>
            <w:r>
              <w:rPr>
                <w:rFonts w:ascii="Microsoft YaHei" w:eastAsia="Microsoft YaHei" w:hint="eastAsia"/>
                <w:spacing w:val="-7"/>
                <w:sz w:val="21"/>
              </w:rPr>
              <w:t> 次</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比赛组织完</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成率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反映比赛组织完成情况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活动要求</w:t>
            </w: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学生参与率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反映学生参与率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活动要求</w:t>
            </w:r>
          </w:p>
        </w:tc>
      </w:tr>
      <w:tr>
        <w:trPr>
          <w:trHeight w:val="71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经费支出合</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反映经费支出合格率情况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提高比赛效</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果</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反映体育比赛效果情况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有效</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师生家长满意度</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≥98</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活动要求</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5"/>
        </w:rPr>
      </w:pPr>
    </w:p>
    <w:p>
      <w:pPr>
        <w:spacing w:before="90"/>
        <w:ind w:left="0" w:right="543" w:firstLine="0"/>
        <w:jc w:val="right"/>
        <w:rPr>
          <w:rFonts w:ascii="Times New Roman"/>
          <w:sz w:val="24"/>
        </w:rPr>
      </w:pPr>
      <w:r>
        <w:rPr>
          <w:rFonts w:ascii="Times New Roman"/>
          <w:sz w:val="24"/>
        </w:rPr>
        <w:t>17</w:t>
      </w:r>
    </w:p>
    <w:p>
      <w:pPr>
        <w:spacing w:after="0"/>
        <w:jc w:val="right"/>
        <w:rPr>
          <w:rFonts w:ascii="Times New Roman"/>
          <w:sz w:val="24"/>
        </w:rPr>
        <w:sectPr>
          <w:headerReference w:type="default" r:id="rId85"/>
          <w:footerReference w:type="default" r:id="rId86"/>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7" w:id="18"/>
            <w:bookmarkEnd w:id="18"/>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37020023P1100311000</w:t>
            </w:r>
          </w:p>
          <w:p>
            <w:pPr>
              <w:pStyle w:val="TableParagraph"/>
              <w:spacing w:line="341" w:lineRule="exact" w:before="0"/>
              <w:ind w:left="108"/>
              <w:rPr>
                <w:rFonts w:ascii="Microsoft YaHei"/>
                <w:sz w:val="21"/>
              </w:rPr>
            </w:pPr>
            <w:r>
              <w:rPr>
                <w:rFonts w:ascii="Microsoft YaHei"/>
                <w:sz w:val="21"/>
              </w:rPr>
              <w:t>3D</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学生资助及政府奖学金</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1.12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1.12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学生资助及政府奖学金</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4" w:right="104"/>
              <w:jc w:val="center"/>
              <w:rPr>
                <w:rFonts w:ascii="Microsoft YaHei"/>
                <w:sz w:val="21"/>
              </w:rPr>
            </w:pPr>
            <w:r>
              <w:rPr>
                <w:rFonts w:ascii="Microsoft YaHei"/>
                <w:sz w:val="21"/>
              </w:rPr>
              <w:t>1.12</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6.目标内容</w:t>
            </w:r>
            <w:r>
              <w:rPr>
                <w:rFonts w:ascii="Microsoft YaHei" w:eastAsia="Microsoft YaHei" w:hint="eastAsia"/>
                <w:spacing w:val="76"/>
                <w:sz w:val="21"/>
              </w:rPr>
              <w:t> </w:t>
            </w:r>
            <w:r>
              <w:rPr>
                <w:rFonts w:ascii="Microsoft YaHei" w:eastAsia="Microsoft YaHei" w:hint="eastAsia"/>
                <w:w w:val="95"/>
                <w:sz w:val="21"/>
              </w:rPr>
              <w:t>1</w:t>
            </w:r>
            <w:r>
              <w:rPr>
                <w:rFonts w:ascii="Microsoft YaHei" w:eastAsia="Microsoft YaHei" w:hint="eastAsia"/>
                <w:spacing w:val="71"/>
                <w:sz w:val="21"/>
              </w:rPr>
              <w:t> </w:t>
            </w:r>
            <w:r>
              <w:rPr>
                <w:rFonts w:ascii="Microsoft YaHei" w:eastAsia="Microsoft YaHei" w:hint="eastAsia"/>
                <w:w w:val="95"/>
                <w:sz w:val="21"/>
              </w:rPr>
              <w:t>学生资助及政府奖学金，帮助困难学生上学</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经济成本指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艺术专项成</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反映艺术专项成本控制情</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≤1.12</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计划标准</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5"/>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参加活动人</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反映参加活动人数情况。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≥3</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计划标准</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参加活动社</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团数量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反映参加活动社团数量情</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计划标准</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4"/>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活动完成达</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反映活动完成质量良好的</w:t>
            </w:r>
          </w:p>
          <w:p>
            <w:pPr>
              <w:pStyle w:val="TableParagraph"/>
              <w:spacing w:line="339"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4"/>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4"/>
              <w:ind w:left="107"/>
              <w:rPr>
                <w:rFonts w:ascii="Microsoft YaHei" w:eastAsia="Microsoft YaHei" w:hint="eastAsia"/>
                <w:sz w:val="21"/>
              </w:rPr>
            </w:pPr>
            <w:r>
              <w:rPr>
                <w:rFonts w:ascii="Microsoft YaHei" w:eastAsia="Microsoft YaHei" w:hint="eastAsia"/>
                <w:sz w:val="21"/>
              </w:rPr>
              <w:t>计划标准</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参加活动节</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目达标率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反映参加活动节目质量优</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秀的情况。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计划标准</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8"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2"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计划标准</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学成参与度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反映学生参与度的情况。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&lt;0.1</w:t>
            </w:r>
            <w:r>
              <w:rPr>
                <w:rFonts w:ascii="Microsoft YaHei" w:eastAsia="Microsoft YaHei" w:hint="eastAsia"/>
                <w:spacing w:val="-5"/>
                <w:sz w:val="21"/>
              </w:rPr>
              <w:t> 百分</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计划标准</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反映师生满意度的情况。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计划标准</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6"/>
        </w:rPr>
      </w:pPr>
    </w:p>
    <w:p>
      <w:pPr>
        <w:spacing w:before="90"/>
        <w:ind w:left="543" w:right="0" w:firstLine="0"/>
        <w:jc w:val="left"/>
        <w:rPr>
          <w:rFonts w:ascii="Times New Roman"/>
          <w:sz w:val="24"/>
        </w:rPr>
      </w:pPr>
      <w:r>
        <w:rPr>
          <w:rFonts w:ascii="Times New Roman"/>
          <w:sz w:val="24"/>
        </w:rPr>
        <w:t>18</w:t>
      </w:r>
    </w:p>
    <w:p>
      <w:pPr>
        <w:spacing w:after="0"/>
        <w:jc w:val="left"/>
        <w:rPr>
          <w:rFonts w:ascii="Times New Roman"/>
          <w:sz w:val="24"/>
        </w:rPr>
        <w:sectPr>
          <w:headerReference w:type="default" r:id="rId87"/>
          <w:footerReference w:type="default" r:id="rId88"/>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8" w:id="19"/>
            <w:bookmarkEnd w:id="19"/>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37020023P1100341001</w:t>
            </w:r>
          </w:p>
          <w:p>
            <w:pPr>
              <w:pStyle w:val="TableParagraph"/>
              <w:spacing w:line="341" w:lineRule="exact" w:before="0"/>
              <w:ind w:left="108"/>
              <w:rPr>
                <w:rFonts w:ascii="Microsoft YaHei"/>
                <w:sz w:val="21"/>
              </w:rPr>
            </w:pPr>
            <w:r>
              <w:rPr>
                <w:rFonts w:ascii="Microsoft YaHei"/>
                <w:sz w:val="21"/>
              </w:rPr>
              <w:t>3A</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艺术专项</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57.50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57.50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艺术专项资金</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10.00</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392"/>
              <w:rPr>
                <w:rFonts w:ascii="Microsoft YaHei"/>
                <w:sz w:val="21"/>
              </w:rPr>
            </w:pPr>
            <w:r>
              <w:rPr>
                <w:rFonts w:ascii="Microsoft YaHei"/>
                <w:sz w:val="21"/>
              </w:rPr>
              <w:t>30.00</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38" w:right="928"/>
              <w:jc w:val="center"/>
              <w:rPr>
                <w:rFonts w:ascii="Microsoft YaHei"/>
                <w:sz w:val="21"/>
              </w:rPr>
            </w:pPr>
            <w:r>
              <w:rPr>
                <w:rFonts w:ascii="Microsoft YaHei"/>
                <w:sz w:val="21"/>
              </w:rPr>
              <w:t>57.50</w:t>
            </w: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6.目标内容</w:t>
            </w:r>
            <w:r>
              <w:rPr>
                <w:rFonts w:ascii="Microsoft YaHei" w:eastAsia="Microsoft YaHei" w:hint="eastAsia"/>
                <w:spacing w:val="100"/>
                <w:sz w:val="21"/>
              </w:rPr>
              <w:t> </w:t>
            </w:r>
            <w:r>
              <w:rPr>
                <w:rFonts w:ascii="Microsoft YaHei" w:eastAsia="Microsoft YaHei" w:hint="eastAsia"/>
                <w:w w:val="95"/>
                <w:sz w:val="21"/>
              </w:rPr>
              <w:t>1</w:t>
            </w:r>
            <w:r>
              <w:rPr>
                <w:rFonts w:ascii="Microsoft YaHei" w:eastAsia="Microsoft YaHei" w:hint="eastAsia"/>
                <w:spacing w:val="96"/>
                <w:sz w:val="21"/>
              </w:rPr>
              <w:t> </w:t>
            </w:r>
            <w:r>
              <w:rPr>
                <w:rFonts w:ascii="Microsoft YaHei" w:eastAsia="Microsoft YaHei" w:hint="eastAsia"/>
                <w:w w:val="95"/>
                <w:sz w:val="21"/>
              </w:rPr>
              <w:t>为青岛市中小学舞蹈社团提供专业优质展演场地和服务</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经济成本指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艺术专项成</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本控制数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6"/>
              <w:rPr>
                <w:rFonts w:ascii="Microsoft YaHei" w:eastAsia="Microsoft YaHei" w:hint="eastAsia"/>
                <w:sz w:val="21"/>
              </w:rPr>
            </w:pPr>
            <w:r>
              <w:rPr>
                <w:rFonts w:ascii="Microsoft YaHei" w:eastAsia="Microsoft YaHei" w:hint="eastAsia"/>
                <w:sz w:val="21"/>
              </w:rPr>
              <w:t>反映艺术专项成本控制情</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≤57.5</w:t>
            </w:r>
            <w:r>
              <w:rPr>
                <w:rFonts w:ascii="Microsoft YaHei" w:hAnsi="Microsoft YaHei" w:eastAsia="Microsoft YaHei" w:hint="eastAsia"/>
                <w:spacing w:val="-5"/>
                <w:sz w:val="21"/>
              </w:rPr>
              <w:t> 万元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5"/>
              <w:rPr>
                <w:rFonts w:ascii="Times New Roman"/>
                <w:sz w:val="30"/>
              </w:rPr>
            </w:pPr>
          </w:p>
          <w:p>
            <w:pPr>
              <w:pStyle w:val="TableParagraph"/>
              <w:spacing w:before="0"/>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参加活动人</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反映参加活动人数情况。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hAnsi="Microsoft YaHei" w:eastAsia="Microsoft YaHei" w:hint="eastAsia"/>
                <w:sz w:val="21"/>
              </w:rPr>
            </w:pPr>
            <w:r>
              <w:rPr>
                <w:rFonts w:ascii="Microsoft YaHei" w:hAnsi="Microsoft YaHei" w:eastAsia="Microsoft YaHei" w:hint="eastAsia"/>
                <w:sz w:val="21"/>
              </w:rPr>
              <w:t>≥800</w:t>
            </w:r>
            <w:r>
              <w:rPr>
                <w:rFonts w:ascii="Microsoft YaHei" w:hAnsi="Microsoft YaHei" w:eastAsia="Microsoft YaHei" w:hint="eastAsia"/>
                <w:spacing w:val="-7"/>
                <w:sz w:val="21"/>
              </w:rPr>
              <w:t> 人</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参加活动社</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团数量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反映参加活动社团数量情</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≥50</w:t>
            </w:r>
            <w:r>
              <w:rPr>
                <w:rFonts w:ascii="Microsoft YaHei" w:hAnsi="Microsoft YaHei" w:eastAsia="Microsoft YaHei" w:hint="eastAsia"/>
                <w:spacing w:val="-6"/>
                <w:sz w:val="21"/>
              </w:rPr>
              <w:t> 个</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4"/>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活动完成达</w:t>
            </w:r>
          </w:p>
          <w:p>
            <w:pPr>
              <w:pStyle w:val="TableParagraph"/>
              <w:spacing w:line="339" w:lineRule="exact" w:before="0"/>
              <w:ind w:left="108"/>
              <w:rPr>
                <w:rFonts w:ascii="Microsoft YaHei" w:eastAsia="Microsoft YaHei" w:hint="eastAsia"/>
                <w:sz w:val="21"/>
              </w:rPr>
            </w:pPr>
            <w:r>
              <w:rPr>
                <w:rFonts w:ascii="Microsoft YaHei" w:eastAsia="Microsoft YaHei" w:hint="eastAsia"/>
                <w:sz w:val="21"/>
              </w:rPr>
              <w:t>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6"/>
              <w:rPr>
                <w:rFonts w:ascii="Microsoft YaHei" w:eastAsia="Microsoft YaHei" w:hint="eastAsia"/>
                <w:sz w:val="21"/>
              </w:rPr>
            </w:pPr>
            <w:r>
              <w:rPr>
                <w:rFonts w:ascii="Microsoft YaHei" w:eastAsia="Microsoft YaHei" w:hint="eastAsia"/>
                <w:sz w:val="21"/>
              </w:rPr>
              <w:t>反映活动完成质量良好的</w:t>
            </w:r>
          </w:p>
          <w:p>
            <w:pPr>
              <w:pStyle w:val="TableParagraph"/>
              <w:spacing w:line="339" w:lineRule="exact" w:before="0"/>
              <w:ind w:left="106"/>
              <w:rPr>
                <w:rFonts w:ascii="Microsoft YaHei" w:eastAsia="Microsoft YaHei" w:hint="eastAsia"/>
                <w:sz w:val="21"/>
              </w:rPr>
            </w:pPr>
            <w:r>
              <w:rPr>
                <w:rFonts w:ascii="Microsoft YaHei" w:eastAsia="Microsoft YaHei" w:hint="eastAsia"/>
                <w:sz w:val="21"/>
              </w:rPr>
              <w:t>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4"/>
              <w:ind w:left="106"/>
              <w:rPr>
                <w:rFonts w:ascii="Microsoft YaHei" w:hAnsi="Microsoft YaHei" w:eastAsia="Microsoft YaHei" w:hint="eastAsia"/>
                <w:sz w:val="21"/>
              </w:rPr>
            </w:pPr>
            <w:r>
              <w:rPr>
                <w:rFonts w:ascii="Microsoft YaHei" w:hAnsi="Microsoft YaHei" w:eastAsia="Microsoft YaHei" w:hint="eastAsia"/>
                <w:sz w:val="21"/>
              </w:rPr>
              <w:t>≥90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4"/>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参加活动节</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目达标率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反映参加活动节目质量优</w:t>
            </w:r>
          </w:p>
          <w:p>
            <w:pPr>
              <w:pStyle w:val="TableParagraph"/>
              <w:spacing w:line="341" w:lineRule="exact" w:before="0"/>
              <w:ind w:left="106"/>
              <w:rPr>
                <w:rFonts w:ascii="Microsoft YaHei" w:eastAsia="Microsoft YaHei" w:hint="eastAsia"/>
                <w:sz w:val="21"/>
              </w:rPr>
            </w:pPr>
            <w:r>
              <w:rPr>
                <w:rFonts w:ascii="Microsoft YaHei" w:eastAsia="Microsoft YaHei" w:hint="eastAsia"/>
                <w:sz w:val="21"/>
              </w:rPr>
              <w:t>秀的情况。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≥85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8"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2"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8"/>
              <w:rPr>
                <w:rFonts w:ascii="Microsoft YaHei" w:eastAsia="Microsoft YaHei" w:hint="eastAsia"/>
                <w:sz w:val="21"/>
              </w:rPr>
            </w:pPr>
            <w:r>
              <w:rPr>
                <w:rFonts w:ascii="Microsoft YaHei" w:eastAsia="Microsoft YaHei" w:hint="eastAsia"/>
                <w:sz w:val="21"/>
              </w:rPr>
              <w:t>学成参与度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反映学生参与度的情况。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hAnsi="Microsoft YaHei" w:eastAsia="Microsoft YaHei" w:hint="eastAsia"/>
                <w:sz w:val="21"/>
              </w:rPr>
            </w:pPr>
            <w:r>
              <w:rPr>
                <w:rFonts w:ascii="Microsoft YaHei" w:hAnsi="Microsoft YaHei" w:eastAsia="Microsoft YaHei" w:hint="eastAsia"/>
                <w:sz w:val="21"/>
              </w:rPr>
              <w:t>≥98</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反映师生满意度的情况。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6"/>
        </w:rPr>
      </w:pPr>
    </w:p>
    <w:p>
      <w:pPr>
        <w:spacing w:before="90"/>
        <w:ind w:left="0" w:right="543" w:firstLine="0"/>
        <w:jc w:val="right"/>
        <w:rPr>
          <w:rFonts w:ascii="Times New Roman"/>
          <w:sz w:val="24"/>
        </w:rPr>
      </w:pPr>
      <w:r>
        <w:rPr>
          <w:rFonts w:ascii="Times New Roman"/>
          <w:sz w:val="24"/>
        </w:rPr>
        <w:t>19</w:t>
      </w:r>
    </w:p>
    <w:p>
      <w:pPr>
        <w:spacing w:after="0"/>
        <w:jc w:val="right"/>
        <w:rPr>
          <w:rFonts w:ascii="Times New Roman"/>
          <w:sz w:val="24"/>
        </w:rPr>
        <w:sectPr>
          <w:headerReference w:type="default" r:id="rId89"/>
          <w:footerReference w:type="default" r:id="rId90"/>
          <w:pgSz w:w="11900" w:h="16840"/>
          <w:pgMar w:header="2312" w:footer="257" w:top="2680" w:bottom="440" w:left="760" w:right="760"/>
        </w:sectPr>
      </w:pPr>
    </w:p>
    <w:p>
      <w:pPr>
        <w:pStyle w:val="BodyText"/>
        <w:spacing w:before="10"/>
        <w:rPr>
          <w:rFonts w:ascii="Times New Roman"/>
          <w:sz w:val="4"/>
        </w:rPr>
      </w:pPr>
    </w:p>
    <w:tbl>
      <w:tblPr>
        <w:tblW w:w="0" w:type="auto"/>
        <w:jc w:val="left"/>
        <w:tblInd w:w="552"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top w:w="0" w:type="dxa"/>
          <w:left w:w="0" w:type="dxa"/>
          <w:bottom w:w="0" w:type="dxa"/>
          <w:right w:w="0" w:type="dxa"/>
        </w:tblCellMar>
        <w:tblLook w:val="01E0"/>
      </w:tblPr>
      <w:tblGrid>
        <w:gridCol w:w="1327"/>
        <w:gridCol w:w="1327"/>
        <w:gridCol w:w="1327"/>
        <w:gridCol w:w="1327"/>
        <w:gridCol w:w="1327"/>
        <w:gridCol w:w="1327"/>
        <w:gridCol w:w="1327"/>
      </w:tblGrid>
      <w:tr>
        <w:trPr>
          <w:trHeight w:val="411" w:hRule="atLeast"/>
        </w:trPr>
        <w:tc>
          <w:tcPr>
            <w:tcW w:w="9289" w:type="dxa"/>
            <w:gridSpan w:val="7"/>
            <w:tcBorders>
              <w:top w:val="nil"/>
              <w:bottom w:val="single" w:sz="6" w:space="0" w:color="000000"/>
            </w:tcBorders>
          </w:tcPr>
          <w:p>
            <w:pPr>
              <w:pStyle w:val="TableParagraph"/>
              <w:tabs>
                <w:tab w:pos="8131" w:val="left" w:leader="none"/>
              </w:tabs>
              <w:spacing w:line="372" w:lineRule="exact" w:before="20"/>
              <w:ind w:left="108"/>
              <w:rPr>
                <w:rFonts w:ascii="Microsoft YaHei" w:eastAsia="Microsoft YaHei" w:hint="eastAsia"/>
                <w:sz w:val="21"/>
              </w:rPr>
            </w:pPr>
            <w:r>
              <w:rPr>
                <w:rFonts w:ascii="Microsoft YaHei" w:eastAsia="Microsoft YaHei" w:hint="eastAsia"/>
                <w:b/>
                <w:sz w:val="21"/>
              </w:rPr>
              <w:t>206</w:t>
            </w:r>
            <w:bookmarkStart w:name="_bookmark19" w:id="20"/>
            <w:bookmarkEnd w:id="20"/>
            <w:r>
              <w:rPr>
                <w:rFonts w:ascii="Microsoft YaHei" w:eastAsia="Microsoft YaHei" w:hint="eastAsia"/>
                <w:b/>
                <w:sz w:val="21"/>
              </w:rPr>
              <w:t>025</w:t>
            </w:r>
            <w:r>
              <w:rPr>
                <w:rFonts w:ascii="Microsoft YaHei" w:eastAsia="Microsoft YaHei" w:hint="eastAsia"/>
                <w:b/>
                <w:spacing w:val="-11"/>
                <w:sz w:val="21"/>
              </w:rPr>
              <w:t> </w:t>
            </w:r>
            <w:r>
              <w:rPr>
                <w:rFonts w:ascii="Microsoft YaHei" w:eastAsia="Microsoft YaHei" w:hint="eastAsia"/>
                <w:b/>
                <w:sz w:val="21"/>
              </w:rPr>
              <w:t>青岛艺术学校</w:t>
              <w:tab/>
            </w:r>
            <w:r>
              <w:rPr>
                <w:rFonts w:ascii="Microsoft YaHei" w:eastAsia="Microsoft YaHei" w:hint="eastAsia"/>
                <w:sz w:val="21"/>
              </w:rPr>
              <w:t>单位：万元</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项目编码</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sz w:val="21"/>
              </w:rPr>
            </w:pPr>
            <w:r>
              <w:rPr>
                <w:rFonts w:ascii="Microsoft YaHei"/>
                <w:sz w:val="21"/>
              </w:rPr>
              <w:t>37020023P2300921000</w:t>
            </w:r>
          </w:p>
          <w:p>
            <w:pPr>
              <w:pStyle w:val="TableParagraph"/>
              <w:spacing w:line="341" w:lineRule="exact" w:before="0"/>
              <w:ind w:left="108"/>
              <w:rPr>
                <w:rFonts w:ascii="Microsoft YaHei"/>
                <w:sz w:val="21"/>
              </w:rPr>
            </w:pPr>
            <w:r>
              <w:rPr>
                <w:rFonts w:ascii="Microsoft YaHei"/>
                <w:sz w:val="21"/>
              </w:rPr>
              <w:t>54</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6" w:right="104"/>
              <w:jc w:val="center"/>
              <w:rPr>
                <w:rFonts w:ascii="Microsoft YaHei" w:eastAsia="Microsoft YaHei" w:hint="eastAsia"/>
                <w:b/>
                <w:sz w:val="21"/>
              </w:rPr>
            </w:pPr>
            <w:r>
              <w:rPr>
                <w:rFonts w:ascii="Microsoft YaHei" w:eastAsia="Microsoft YaHei" w:hint="eastAsia"/>
                <w:b/>
                <w:sz w:val="21"/>
              </w:rPr>
              <w:t>项目名称</w:t>
            </w:r>
          </w:p>
        </w:tc>
        <w:tc>
          <w:tcPr>
            <w:tcW w:w="398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166"/>
              <w:ind w:left="106"/>
              <w:rPr>
                <w:rFonts w:ascii="Microsoft YaHei" w:eastAsia="Microsoft YaHei" w:hint="eastAsia"/>
                <w:sz w:val="21"/>
              </w:rPr>
            </w:pPr>
            <w:r>
              <w:rPr>
                <w:rFonts w:ascii="Microsoft YaHei" w:eastAsia="Microsoft YaHei" w:hint="eastAsia"/>
                <w:sz w:val="21"/>
              </w:rPr>
              <w:t>中央现代职业教育质量提升计划资金</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3" w:lineRule="auto" w:before="196"/>
              <w:ind w:left="242" w:right="123" w:hanging="106"/>
              <w:rPr>
                <w:rFonts w:ascii="Microsoft YaHei" w:eastAsia="Microsoft YaHei" w:hint="eastAsia"/>
                <w:b/>
                <w:sz w:val="21"/>
              </w:rPr>
            </w:pPr>
            <w:r>
              <w:rPr>
                <w:rFonts w:ascii="Microsoft YaHei" w:eastAsia="Microsoft YaHei" w:hint="eastAsia"/>
                <w:b/>
                <w:spacing w:val="-1"/>
                <w:sz w:val="21"/>
              </w:rPr>
              <w:t>预算规模及</w:t>
            </w:r>
            <w:r>
              <w:rPr>
                <w:rFonts w:ascii="Microsoft YaHei" w:eastAsia="Microsoft YaHei" w:hint="eastAsia"/>
                <w:b/>
                <w:sz w:val="21"/>
              </w:rPr>
              <w:t>资金用途</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348"/>
              <w:rPr>
                <w:rFonts w:ascii="Microsoft YaHei" w:eastAsia="Microsoft YaHei" w:hint="eastAsia"/>
                <w:b/>
                <w:sz w:val="21"/>
              </w:rPr>
            </w:pPr>
            <w:r>
              <w:rPr>
                <w:rFonts w:ascii="Microsoft YaHei" w:eastAsia="Microsoft YaHei" w:hint="eastAsia"/>
                <w:b/>
                <w:sz w:val="21"/>
              </w:rPr>
              <w:t>预算数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sz w:val="21"/>
              </w:rPr>
            </w:pPr>
            <w:r>
              <w:rPr>
                <w:rFonts w:ascii="Microsoft YaHei"/>
                <w:sz w:val="21"/>
              </w:rPr>
              <w:t>59.12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16" w:right="104"/>
              <w:jc w:val="center"/>
              <w:rPr>
                <w:rFonts w:ascii="Microsoft YaHei" w:eastAsia="Microsoft YaHei" w:hint="eastAsia"/>
                <w:b/>
                <w:sz w:val="21"/>
              </w:rPr>
            </w:pPr>
            <w:r>
              <w:rPr>
                <w:rFonts w:ascii="Microsoft YaHei" w:eastAsia="Microsoft YaHei" w:hint="eastAsia"/>
                <w:b/>
                <w:sz w:val="21"/>
              </w:rPr>
              <w:t>其中：财政</w:t>
            </w:r>
          </w:p>
          <w:p>
            <w:pPr>
              <w:pStyle w:val="TableParagraph"/>
              <w:spacing w:line="341" w:lineRule="exact" w:before="0"/>
              <w:ind w:left="113" w:right="104"/>
              <w:jc w:val="center"/>
              <w:rPr>
                <w:rFonts w:ascii="Microsoft YaHei" w:eastAsia="Microsoft YaHei" w:hint="eastAsia"/>
                <w:b/>
                <w:sz w:val="21"/>
              </w:rPr>
            </w:pPr>
            <w:r>
              <w:rPr>
                <w:rFonts w:ascii="Microsoft YaHei" w:eastAsia="Microsoft YaHei" w:hint="eastAsia"/>
                <w:b/>
                <w:sz w:val="21"/>
              </w:rPr>
              <w:t>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sz w:val="21"/>
              </w:rPr>
            </w:pPr>
            <w:r>
              <w:rPr>
                <w:rFonts w:ascii="Microsoft YaHei"/>
                <w:sz w:val="21"/>
              </w:rPr>
              <w:t>59.12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243"/>
              <w:rPr>
                <w:rFonts w:ascii="Microsoft YaHei" w:eastAsia="Microsoft YaHei" w:hint="eastAsia"/>
                <w:b/>
                <w:sz w:val="21"/>
              </w:rPr>
            </w:pPr>
            <w:r>
              <w:rPr>
                <w:rFonts w:ascii="Microsoft YaHei" w:eastAsia="Microsoft YaHei" w:hint="eastAsia"/>
                <w:b/>
                <w:sz w:val="21"/>
              </w:rPr>
              <w:t>其他资金</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69"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w w:val="95"/>
                <w:sz w:val="21"/>
              </w:rPr>
              <w:t>支付</w:t>
            </w:r>
            <w:r>
              <w:rPr>
                <w:rFonts w:ascii="Microsoft YaHei" w:eastAsia="Microsoft YaHei" w:hint="eastAsia"/>
                <w:spacing w:val="58"/>
                <w:sz w:val="21"/>
              </w:rPr>
              <w:t> </w:t>
            </w:r>
            <w:r>
              <w:rPr>
                <w:rFonts w:ascii="Microsoft YaHei" w:eastAsia="Microsoft YaHei" w:hint="eastAsia"/>
                <w:w w:val="95"/>
                <w:sz w:val="21"/>
              </w:rPr>
              <w:t>2022</w:t>
            </w:r>
            <w:r>
              <w:rPr>
                <w:rFonts w:ascii="Microsoft YaHei" w:eastAsia="Microsoft YaHei" w:hint="eastAsia"/>
                <w:spacing w:val="67"/>
                <w:sz w:val="21"/>
              </w:rPr>
              <w:t> </w:t>
            </w:r>
            <w:r>
              <w:rPr>
                <w:rFonts w:ascii="Microsoft YaHei" w:eastAsia="Microsoft YaHei" w:hint="eastAsia"/>
                <w:w w:val="95"/>
                <w:sz w:val="21"/>
              </w:rPr>
              <w:t>年乐器采购项目尾款，支付学生用电脑款</w:t>
            </w:r>
          </w:p>
        </w:tc>
      </w:tr>
      <w:tr>
        <w:trPr>
          <w:trHeight w:val="369"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374" w:lineRule="exact" w:before="3"/>
              <w:ind w:left="137"/>
              <w:rPr>
                <w:rFonts w:ascii="Microsoft YaHei" w:eastAsia="Microsoft YaHei" w:hint="eastAsia"/>
                <w:b/>
                <w:sz w:val="21"/>
              </w:rPr>
            </w:pPr>
            <w:r>
              <w:rPr>
                <w:rFonts w:ascii="Microsoft YaHei" w:eastAsia="Microsoft YaHei" w:hint="eastAsia"/>
                <w:b/>
                <w:sz w:val="21"/>
              </w:rPr>
              <w:t>资金支出计</w:t>
            </w:r>
          </w:p>
          <w:p>
            <w:pPr>
              <w:pStyle w:val="TableParagraph"/>
              <w:spacing w:line="356" w:lineRule="exact" w:before="0"/>
              <w:ind w:left="249"/>
              <w:rPr>
                <w:rFonts w:ascii="Microsoft YaHei" w:eastAsia="Microsoft YaHei" w:hint="eastAsia"/>
                <w:b/>
                <w:sz w:val="21"/>
              </w:rPr>
            </w:pPr>
            <w:r>
              <w:rPr>
                <w:rFonts w:ascii="Microsoft YaHei" w:eastAsia="Microsoft YaHei" w:hint="eastAsia"/>
                <w:b/>
                <w:sz w:val="21"/>
              </w:rPr>
              <w:t>划（%）</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70" w:right="959"/>
              <w:jc w:val="center"/>
              <w:rPr>
                <w:rFonts w:ascii="Microsoft YaHei" w:eastAsia="Microsoft YaHei" w:hint="eastAsia"/>
                <w:b/>
                <w:sz w:val="21"/>
              </w:rPr>
            </w:pPr>
            <w:r>
              <w:rPr>
                <w:rFonts w:ascii="Microsoft YaHei" w:eastAsia="Microsoft YaHei" w:hint="eastAsia"/>
                <w:b/>
                <w:sz w:val="21"/>
              </w:rPr>
              <w:t>3</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3" w:right="104"/>
              <w:jc w:val="center"/>
              <w:rPr>
                <w:rFonts w:ascii="Microsoft YaHei" w:eastAsia="Microsoft YaHei" w:hint="eastAsia"/>
                <w:b/>
                <w:sz w:val="21"/>
              </w:rPr>
            </w:pPr>
            <w:r>
              <w:rPr>
                <w:rFonts w:ascii="Microsoft YaHei" w:eastAsia="Microsoft YaHei" w:hint="eastAsia"/>
                <w:b/>
                <w:sz w:val="21"/>
              </w:rPr>
              <w:t>6</w:t>
            </w:r>
            <w:r>
              <w:rPr>
                <w:rFonts w:ascii="Microsoft YaHei" w:eastAsia="Microsoft YaHei" w:hint="eastAsia"/>
                <w:b/>
                <w:spacing w:val="-4"/>
                <w:sz w:val="21"/>
              </w:rPr>
              <w:t> 月底</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296"/>
              <w:rPr>
                <w:rFonts w:ascii="Microsoft YaHei" w:eastAsia="Microsoft YaHei" w:hint="eastAsia"/>
                <w:b/>
                <w:sz w:val="21"/>
              </w:rPr>
            </w:pPr>
            <w:r>
              <w:rPr>
                <w:rFonts w:ascii="Microsoft YaHei" w:eastAsia="Microsoft YaHei" w:hint="eastAsia"/>
                <w:b/>
                <w:sz w:val="21"/>
              </w:rPr>
              <w:t>10</w:t>
            </w:r>
            <w:r>
              <w:rPr>
                <w:rFonts w:ascii="Microsoft YaHei" w:eastAsia="Microsoft YaHei" w:hint="eastAsia"/>
                <w:b/>
                <w:spacing w:val="-4"/>
                <w:sz w:val="21"/>
              </w:rPr>
              <w:t> 月底</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941" w:right="928"/>
              <w:jc w:val="center"/>
              <w:rPr>
                <w:rFonts w:ascii="Microsoft YaHei" w:eastAsia="Microsoft YaHei" w:hint="eastAsia"/>
                <w:b/>
                <w:sz w:val="21"/>
              </w:rPr>
            </w:pPr>
            <w:r>
              <w:rPr>
                <w:rFonts w:ascii="Microsoft YaHei" w:eastAsia="Microsoft YaHei" w:hint="eastAsia"/>
                <w:b/>
                <w:sz w:val="21"/>
              </w:rPr>
              <w:t>12</w:t>
            </w:r>
            <w:r>
              <w:rPr>
                <w:rFonts w:ascii="Microsoft YaHei" w:eastAsia="Microsoft YaHei" w:hint="eastAsia"/>
                <w:b/>
                <w:spacing w:val="-4"/>
                <w:sz w:val="21"/>
              </w:rPr>
              <w:t> 月底</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16" w:right="104"/>
              <w:jc w:val="center"/>
              <w:rPr>
                <w:rFonts w:ascii="Microsoft YaHei"/>
                <w:sz w:val="21"/>
              </w:rPr>
            </w:pPr>
            <w:r>
              <w:rPr>
                <w:rFonts w:ascii="Microsoft YaHei"/>
                <w:sz w:val="21"/>
              </w:rPr>
              <w:t>59.12</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0"/>
              </w:rPr>
            </w:pPr>
          </w:p>
        </w:tc>
      </w:tr>
      <w:tr>
        <w:trPr>
          <w:trHeight w:val="386"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15" w:right="104"/>
              <w:jc w:val="center"/>
              <w:rPr>
                <w:rFonts w:ascii="Microsoft YaHei" w:eastAsia="Microsoft YaHei" w:hint="eastAsia"/>
                <w:b/>
                <w:sz w:val="21"/>
              </w:rPr>
            </w:pPr>
            <w:r>
              <w:rPr>
                <w:rFonts w:ascii="Microsoft YaHei" w:eastAsia="Microsoft YaHei" w:hint="eastAsia"/>
                <w:b/>
                <w:sz w:val="21"/>
              </w:rPr>
              <w:t>绩效目标</w:t>
            </w:r>
          </w:p>
        </w:tc>
        <w:tc>
          <w:tcPr>
            <w:tcW w:w="7962" w:type="dxa"/>
            <w:gridSpan w:val="6"/>
            <w:tcBorders>
              <w:top w:val="single" w:sz="6" w:space="0" w:color="000000"/>
              <w:left w:val="single" w:sz="6" w:space="0" w:color="000000"/>
              <w:bottom w:val="single" w:sz="6" w:space="0" w:color="000000"/>
              <w:right w:val="single" w:sz="6" w:space="0" w:color="000000"/>
            </w:tcBorders>
          </w:tcPr>
          <w:p>
            <w:pPr>
              <w:pStyle w:val="TableParagraph"/>
              <w:spacing w:line="366" w:lineRule="exact" w:before="0"/>
              <w:ind w:left="108"/>
              <w:rPr>
                <w:rFonts w:ascii="Microsoft YaHei" w:eastAsia="Microsoft YaHei" w:hint="eastAsia"/>
                <w:sz w:val="21"/>
              </w:rPr>
            </w:pPr>
            <w:r>
              <w:rPr>
                <w:rFonts w:ascii="Microsoft YaHei" w:eastAsia="Microsoft YaHei" w:hint="eastAsia"/>
                <w:w w:val="95"/>
                <w:sz w:val="21"/>
              </w:rPr>
              <w:t>1.支付</w:t>
            </w:r>
            <w:r>
              <w:rPr>
                <w:rFonts w:ascii="Microsoft YaHei" w:eastAsia="Microsoft YaHei" w:hint="eastAsia"/>
                <w:spacing w:val="61"/>
                <w:sz w:val="21"/>
              </w:rPr>
              <w:t> </w:t>
            </w:r>
            <w:r>
              <w:rPr>
                <w:rFonts w:ascii="Microsoft YaHei" w:eastAsia="Microsoft YaHei" w:hint="eastAsia"/>
                <w:w w:val="95"/>
                <w:sz w:val="21"/>
              </w:rPr>
              <w:t>2022</w:t>
            </w:r>
            <w:r>
              <w:rPr>
                <w:rFonts w:ascii="Microsoft YaHei" w:eastAsia="Microsoft YaHei" w:hint="eastAsia"/>
                <w:spacing w:val="62"/>
                <w:sz w:val="21"/>
              </w:rPr>
              <w:t> </w:t>
            </w:r>
            <w:r>
              <w:rPr>
                <w:rFonts w:ascii="Microsoft YaHei" w:eastAsia="Microsoft YaHei" w:hint="eastAsia"/>
                <w:w w:val="95"/>
                <w:sz w:val="21"/>
              </w:rPr>
              <w:t>年乐器采购项目尾款、购入学生用电脑</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115" w:right="104"/>
              <w:jc w:val="center"/>
              <w:rPr>
                <w:rFonts w:ascii="Microsoft YaHei" w:eastAsia="Microsoft YaHei" w:hint="eastAsia"/>
                <w:b/>
                <w:sz w:val="21"/>
              </w:rPr>
            </w:pPr>
            <w:r>
              <w:rPr>
                <w:rFonts w:ascii="Microsoft YaHei" w:eastAsia="Microsoft YaHei" w:hint="eastAsia"/>
                <w:b/>
                <w:sz w:val="21"/>
              </w:rPr>
              <w:t>一级指标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2"/>
              <w:rPr>
                <w:rFonts w:ascii="Microsoft YaHei" w:eastAsia="Microsoft YaHei" w:hint="eastAsia"/>
                <w:b/>
                <w:sz w:val="21"/>
              </w:rPr>
            </w:pPr>
            <w:r>
              <w:rPr>
                <w:rFonts w:ascii="Microsoft YaHei" w:eastAsia="Microsoft YaHei" w:hint="eastAsia"/>
                <w:b/>
                <w:sz w:val="21"/>
              </w:rPr>
              <w:t>二级指标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243"/>
              <w:rPr>
                <w:rFonts w:ascii="Microsoft YaHei" w:eastAsia="Microsoft YaHei" w:hint="eastAsia"/>
                <w:b/>
                <w:sz w:val="21"/>
              </w:rPr>
            </w:pPr>
            <w:r>
              <w:rPr>
                <w:rFonts w:ascii="Microsoft YaHei" w:eastAsia="Microsoft YaHei" w:hint="eastAsia"/>
                <w:b/>
                <w:sz w:val="21"/>
              </w:rPr>
              <w:t>三级指标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6"/>
              <w:ind w:left="696"/>
              <w:rPr>
                <w:rFonts w:ascii="Microsoft YaHei" w:eastAsia="Microsoft YaHei" w:hint="eastAsia"/>
                <w:b/>
                <w:sz w:val="21"/>
              </w:rPr>
            </w:pPr>
            <w:r>
              <w:rPr>
                <w:rFonts w:ascii="Microsoft YaHei" w:eastAsia="Microsoft YaHei" w:hint="eastAsia"/>
                <w:b/>
                <w:sz w:val="21"/>
              </w:rPr>
              <w:t>绩效指标描述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6"/>
              <w:ind w:left="346"/>
              <w:rPr>
                <w:rFonts w:ascii="Microsoft YaHei" w:eastAsia="Microsoft YaHei" w:hint="eastAsia"/>
                <w:b/>
                <w:sz w:val="21"/>
              </w:rPr>
            </w:pPr>
            <w:r>
              <w:rPr>
                <w:rFonts w:ascii="Microsoft YaHei" w:eastAsia="Microsoft YaHei" w:hint="eastAsia"/>
                <w:b/>
                <w:sz w:val="21"/>
              </w:rPr>
              <w:t>指标值</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16" w:right="103"/>
              <w:jc w:val="center"/>
              <w:rPr>
                <w:rFonts w:ascii="Microsoft YaHei" w:eastAsia="Microsoft YaHei" w:hint="eastAsia"/>
                <w:b/>
                <w:sz w:val="21"/>
              </w:rPr>
            </w:pPr>
            <w:r>
              <w:rPr>
                <w:rFonts w:ascii="Microsoft YaHei" w:eastAsia="Microsoft YaHei" w:hint="eastAsia"/>
                <w:b/>
                <w:sz w:val="21"/>
              </w:rPr>
              <w:t>指标值确定</w:t>
            </w:r>
          </w:p>
          <w:p>
            <w:pPr>
              <w:pStyle w:val="TableParagraph"/>
              <w:spacing w:line="341" w:lineRule="exact" w:before="0"/>
              <w:ind w:left="115" w:right="104"/>
              <w:jc w:val="center"/>
              <w:rPr>
                <w:rFonts w:ascii="Microsoft YaHei" w:eastAsia="Microsoft YaHei" w:hint="eastAsia"/>
                <w:b/>
                <w:sz w:val="21"/>
              </w:rPr>
            </w:pPr>
            <w:r>
              <w:rPr>
                <w:rFonts w:ascii="Microsoft YaHei" w:eastAsia="Microsoft YaHei" w:hint="eastAsia"/>
                <w:b/>
                <w:sz w:val="21"/>
              </w:rPr>
              <w:t>依据</w:t>
            </w:r>
          </w:p>
        </w:tc>
      </w:tr>
      <w:tr>
        <w:trPr>
          <w:trHeight w:val="144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3"/>
              <w:ind w:left="115" w:right="104"/>
              <w:jc w:val="center"/>
              <w:rPr>
                <w:rFonts w:ascii="Microsoft YaHei" w:eastAsia="Microsoft YaHei" w:hint="eastAsia"/>
                <w:sz w:val="21"/>
              </w:rPr>
            </w:pPr>
            <w:r>
              <w:rPr>
                <w:rFonts w:ascii="Microsoft YaHei" w:eastAsia="Microsoft YaHei" w:hint="eastAsia"/>
                <w:sz w:val="21"/>
              </w:rPr>
              <w:t>成本指标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31"/>
              </w:rPr>
            </w:pPr>
          </w:p>
          <w:p>
            <w:pPr>
              <w:pStyle w:val="TableParagraph"/>
              <w:spacing w:line="223" w:lineRule="auto" w:before="0"/>
              <w:ind w:left="108" w:right="152"/>
              <w:rPr>
                <w:rFonts w:ascii="Microsoft YaHei" w:eastAsia="Microsoft YaHei" w:hint="eastAsia"/>
                <w:sz w:val="21"/>
              </w:rPr>
            </w:pPr>
            <w:r>
              <w:rPr>
                <w:rFonts w:ascii="Microsoft YaHei" w:eastAsia="Microsoft YaHei" w:hint="eastAsia"/>
                <w:spacing w:val="-1"/>
                <w:sz w:val="21"/>
              </w:rPr>
              <w:t>经济成本指</w:t>
            </w:r>
            <w:r>
              <w:rPr>
                <w:rFonts w:ascii="Microsoft YaHei" w:eastAsia="Microsoft YaHei" w:hint="eastAsia"/>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223" w:lineRule="auto" w:before="4"/>
              <w:ind w:left="108" w:right="152"/>
              <w:jc w:val="both"/>
              <w:rPr>
                <w:rFonts w:ascii="Microsoft YaHei" w:eastAsia="Microsoft YaHei" w:hint="eastAsia"/>
                <w:sz w:val="21"/>
              </w:rPr>
            </w:pPr>
            <w:r>
              <w:rPr>
                <w:rFonts w:ascii="Microsoft YaHei" w:eastAsia="Microsoft YaHei" w:hint="eastAsia"/>
                <w:spacing w:val="-1"/>
                <w:sz w:val="21"/>
              </w:rPr>
              <w:t>货物服务类延续支付项目成本控制</w:t>
            </w:r>
          </w:p>
          <w:p>
            <w:pPr>
              <w:pStyle w:val="TableParagraph"/>
              <w:spacing w:line="335" w:lineRule="exact" w:before="0"/>
              <w:ind w:left="108"/>
              <w:rPr>
                <w:rFonts w:ascii="Microsoft YaHei" w:eastAsia="Microsoft YaHei" w:hint="eastAsia"/>
                <w:sz w:val="21"/>
              </w:rPr>
            </w:pPr>
            <w:r>
              <w:rPr>
                <w:rFonts w:ascii="Microsoft YaHei" w:eastAsia="Microsoft YaHei" w:hint="eastAsia"/>
                <w:w w:val="99"/>
                <w:sz w:val="21"/>
              </w:rPr>
              <w:t>数</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8"/>
              <w:rPr>
                <w:rFonts w:ascii="Times New Roman"/>
                <w:sz w:val="31"/>
              </w:rPr>
            </w:pPr>
          </w:p>
          <w:p>
            <w:pPr>
              <w:pStyle w:val="TableParagraph"/>
              <w:spacing w:line="223" w:lineRule="auto" w:before="0"/>
              <w:ind w:left="106" w:right="221"/>
              <w:rPr>
                <w:rFonts w:ascii="Microsoft YaHei" w:eastAsia="Microsoft YaHei" w:hint="eastAsia"/>
                <w:sz w:val="21"/>
              </w:rPr>
            </w:pPr>
            <w:r>
              <w:rPr>
                <w:rFonts w:ascii="Microsoft YaHei" w:eastAsia="Microsoft YaHei" w:hint="eastAsia"/>
                <w:spacing w:val="-1"/>
                <w:sz w:val="21"/>
              </w:rPr>
              <w:t>反映货物服务类延续支付</w:t>
            </w:r>
            <w:r>
              <w:rPr>
                <w:rFonts w:ascii="Microsoft YaHei" w:eastAsia="Microsoft YaHei" w:hint="eastAsia"/>
                <w:sz w:val="21"/>
              </w:rPr>
              <w:t>项目成本控制情况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30"/>
              </w:rPr>
            </w:pPr>
          </w:p>
          <w:p>
            <w:pPr>
              <w:pStyle w:val="TableParagraph"/>
              <w:spacing w:line="374" w:lineRule="exact" w:before="0"/>
              <w:ind w:left="106"/>
              <w:rPr>
                <w:rFonts w:ascii="Microsoft YaHei" w:hAnsi="Microsoft YaHei" w:eastAsia="Microsoft YaHei" w:hint="eastAsia"/>
                <w:sz w:val="21"/>
              </w:rPr>
            </w:pPr>
            <w:r>
              <w:rPr>
                <w:rFonts w:ascii="Microsoft YaHei" w:hAnsi="Microsoft YaHei" w:eastAsia="Microsoft YaHei" w:hint="eastAsia"/>
                <w:sz w:val="21"/>
              </w:rPr>
              <w:t>≤59.12</w:t>
            </w:r>
            <w:r>
              <w:rPr>
                <w:rFonts w:ascii="Microsoft YaHei" w:hAnsi="Microsoft YaHei" w:eastAsia="Microsoft YaHei" w:hint="eastAsia"/>
                <w:spacing w:val="-7"/>
                <w:sz w:val="21"/>
              </w:rPr>
              <w:t> 万</w:t>
            </w:r>
          </w:p>
          <w:p>
            <w:pPr>
              <w:pStyle w:val="TableParagraph"/>
              <w:spacing w:line="374" w:lineRule="exact" w:before="0"/>
              <w:ind w:left="106"/>
              <w:rPr>
                <w:rFonts w:ascii="Microsoft YaHei" w:eastAsia="Microsoft YaHei" w:hint="eastAsia"/>
                <w:sz w:val="21"/>
              </w:rPr>
            </w:pPr>
            <w:r>
              <w:rPr>
                <w:rFonts w:ascii="Microsoft YaHei" w:eastAsia="Microsoft YaHei" w:hint="eastAsia"/>
                <w:w w:val="99"/>
                <w:sz w:val="21"/>
              </w:rPr>
              <w:t>元</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03"/>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0"/>
              <w:rPr>
                <w:rFonts w:ascii="Times New Roman"/>
                <w:sz w:val="28"/>
              </w:rPr>
            </w:pPr>
          </w:p>
          <w:p>
            <w:pPr>
              <w:pStyle w:val="TableParagraph"/>
              <w:spacing w:before="0"/>
              <w:rPr>
                <w:rFonts w:ascii="Times New Roman"/>
                <w:sz w:val="28"/>
              </w:rPr>
            </w:pPr>
          </w:p>
          <w:p>
            <w:pPr>
              <w:pStyle w:val="TableParagraph"/>
              <w:spacing w:before="8"/>
              <w:rPr>
                <w:rFonts w:ascii="Times New Roman"/>
                <w:sz w:val="27"/>
              </w:rPr>
            </w:pPr>
          </w:p>
          <w:p>
            <w:pPr>
              <w:pStyle w:val="TableParagraph"/>
              <w:spacing w:before="1"/>
              <w:ind w:left="242"/>
              <w:rPr>
                <w:rFonts w:ascii="Microsoft YaHei" w:eastAsia="Microsoft YaHei" w:hint="eastAsia"/>
                <w:sz w:val="21"/>
              </w:rPr>
            </w:pPr>
            <w:r>
              <w:rPr>
                <w:rFonts w:ascii="Microsoft YaHei" w:eastAsia="Microsoft YaHei" w:hint="eastAsia"/>
                <w:sz w:val="21"/>
              </w:rPr>
              <w:t>产出指标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8"/>
              <w:rPr>
                <w:rFonts w:ascii="Microsoft YaHei" w:eastAsia="Microsoft YaHei" w:hint="eastAsia"/>
                <w:sz w:val="21"/>
              </w:rPr>
            </w:pPr>
            <w:r>
              <w:rPr>
                <w:rFonts w:ascii="Microsoft YaHei" w:eastAsia="Microsoft YaHei" w:hint="eastAsia"/>
                <w:sz w:val="21"/>
              </w:rPr>
              <w:t>购置设备数</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量</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60" w:lineRule="exact" w:before="0"/>
              <w:ind w:left="106"/>
              <w:rPr>
                <w:rFonts w:ascii="Microsoft YaHei" w:eastAsia="Microsoft YaHei" w:hint="eastAsia"/>
                <w:sz w:val="21"/>
              </w:rPr>
            </w:pPr>
            <w:r>
              <w:rPr>
                <w:rFonts w:ascii="Microsoft YaHei" w:eastAsia="Microsoft YaHei" w:hint="eastAsia"/>
                <w:sz w:val="21"/>
              </w:rPr>
              <w:t>反映购置设备数量完成情</w:t>
            </w:r>
          </w:p>
          <w:p>
            <w:pPr>
              <w:pStyle w:val="TableParagraph"/>
              <w:spacing w:line="341" w:lineRule="exact" w:before="0"/>
              <w:ind w:left="106"/>
              <w:rPr>
                <w:rFonts w:ascii="Microsoft YaHei" w:eastAsia="Microsoft YaHei" w:hint="eastAsia"/>
                <w:sz w:val="21"/>
              </w:rPr>
            </w:pPr>
            <w:r>
              <w:rPr>
                <w:rFonts w:ascii="Microsoft YaHei" w:eastAsia="Microsoft YaHei" w:hint="eastAsia"/>
                <w:w w:val="99"/>
                <w:sz w:val="21"/>
              </w:rPr>
              <w:t>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51</w:t>
            </w:r>
            <w:r>
              <w:rPr>
                <w:rFonts w:ascii="Microsoft YaHei" w:eastAsia="Microsoft YaHei" w:hint="eastAsia"/>
                <w:spacing w:val="-6"/>
                <w:sz w:val="21"/>
              </w:rPr>
              <w:t> 台</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数量指标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设备入库率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反映设备入库情况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设备购置合</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格率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反映购置设备合格情况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368"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质量指标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8"/>
              <w:rPr>
                <w:rFonts w:ascii="Microsoft YaHei" w:eastAsia="Microsoft YaHei" w:hint="eastAsia"/>
                <w:sz w:val="21"/>
              </w:rPr>
            </w:pPr>
            <w:r>
              <w:rPr>
                <w:rFonts w:ascii="Microsoft YaHei" w:eastAsia="Microsoft YaHei" w:hint="eastAsia"/>
                <w:sz w:val="21"/>
              </w:rPr>
              <w:t>设备故障率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eastAsia="Microsoft YaHei" w:hint="eastAsia"/>
                <w:sz w:val="21"/>
              </w:rPr>
            </w:pPr>
            <w:r>
              <w:rPr>
                <w:rFonts w:ascii="Microsoft YaHei" w:eastAsia="Microsoft YaHei" w:hint="eastAsia"/>
                <w:sz w:val="21"/>
              </w:rPr>
              <w:t>反映设备故障情况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6"/>
              <w:rPr>
                <w:rFonts w:ascii="Microsoft YaHei" w:hAnsi="Microsoft YaHei" w:eastAsia="Microsoft YaHei" w:hint="eastAsia"/>
                <w:sz w:val="21"/>
              </w:rPr>
            </w:pPr>
            <w:r>
              <w:rPr>
                <w:rFonts w:ascii="Microsoft YaHei" w:hAnsi="Microsoft YaHei" w:eastAsia="Microsoft YaHei" w:hint="eastAsia"/>
                <w:sz w:val="21"/>
              </w:rPr>
              <w:t>≤10</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49" w:lineRule="exact" w:before="0"/>
              <w:ind w:left="107"/>
              <w:rPr>
                <w:rFonts w:ascii="Microsoft YaHei" w:eastAsia="Microsoft YaHei" w:hint="eastAsia"/>
                <w:sz w:val="21"/>
              </w:rPr>
            </w:pPr>
            <w:r>
              <w:rPr>
                <w:rFonts w:ascii="Microsoft YaHei" w:eastAsia="Microsoft YaHei" w:hint="eastAsia"/>
                <w:sz w:val="21"/>
              </w:rPr>
              <w:t>年初预算</w:t>
            </w:r>
          </w:p>
        </w:tc>
      </w:tr>
      <w:tr>
        <w:trPr>
          <w:trHeight w:val="721"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8"/>
              <w:rPr>
                <w:rFonts w:ascii="Microsoft YaHei" w:eastAsia="Microsoft YaHei" w:hint="eastAsia"/>
                <w:sz w:val="21"/>
              </w:rPr>
            </w:pPr>
            <w:r>
              <w:rPr>
                <w:rFonts w:ascii="Microsoft YaHei" w:eastAsia="Microsoft YaHei" w:hint="eastAsia"/>
                <w:sz w:val="21"/>
              </w:rPr>
              <w:t>时效指标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工作开展及</w:t>
            </w:r>
          </w:p>
          <w:p>
            <w:pPr>
              <w:pStyle w:val="TableParagraph"/>
              <w:spacing w:line="340" w:lineRule="exact" w:before="0"/>
              <w:ind w:left="108"/>
              <w:rPr>
                <w:rFonts w:ascii="Microsoft YaHei" w:eastAsia="Microsoft YaHei" w:hint="eastAsia"/>
                <w:sz w:val="21"/>
              </w:rPr>
            </w:pPr>
            <w:r>
              <w:rPr>
                <w:rFonts w:ascii="Microsoft YaHei" w:eastAsia="Microsoft YaHei" w:hint="eastAsia"/>
                <w:sz w:val="21"/>
              </w:rPr>
              <w:t>时率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反映按计划开展的及时率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6"/>
              <w:rPr>
                <w:rFonts w:ascii="Microsoft YaHei" w:eastAsia="Microsoft YaHei" w:hint="eastAsia"/>
                <w:sz w:val="21"/>
              </w:rPr>
            </w:pPr>
            <w:r>
              <w:rPr>
                <w:rFonts w:ascii="Microsoft YaHei" w:eastAsia="Microsoft YaHei" w:hint="eastAsia"/>
                <w:sz w:val="21"/>
              </w:rPr>
              <w:t>90</w:t>
            </w:r>
            <w:r>
              <w:rPr>
                <w:rFonts w:ascii="Microsoft YaHei" w:eastAsia="Microsoft YaHei" w:hint="eastAsia"/>
                <w:spacing w:val="-3"/>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7"/>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0"/>
              <w:rPr>
                <w:rFonts w:ascii="Times New Roman"/>
                <w:sz w:val="28"/>
              </w:rPr>
            </w:pPr>
          </w:p>
          <w:p>
            <w:pPr>
              <w:pStyle w:val="TableParagraph"/>
              <w:spacing w:before="210"/>
              <w:ind w:left="242"/>
              <w:rPr>
                <w:rFonts w:ascii="Microsoft YaHei" w:eastAsia="Microsoft YaHei" w:hint="eastAsia"/>
                <w:sz w:val="21"/>
              </w:rPr>
            </w:pPr>
            <w:r>
              <w:rPr>
                <w:rFonts w:ascii="Microsoft YaHei" w:eastAsia="Microsoft YaHei" w:hint="eastAsia"/>
                <w:sz w:val="21"/>
              </w:rPr>
              <w:t>效益指标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1"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设备利用率</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反映设备利用情况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100</w:t>
            </w:r>
            <w:r>
              <w:rPr>
                <w:rFonts w:asci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vMerge/>
            <w:tcBorders>
              <w:top w:val="nil"/>
              <w:left w:val="single" w:sz="6" w:space="0" w:color="000000"/>
              <w:bottom w:val="single" w:sz="6" w:space="0" w:color="000000"/>
              <w:right w:val="single" w:sz="6" w:space="0" w:color="000000"/>
            </w:tcBorders>
          </w:tcPr>
          <w:p>
            <w:pPr>
              <w:rPr>
                <w:sz w:val="2"/>
                <w:szCs w:val="2"/>
              </w:rPr>
            </w:pP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社会效益指</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61" w:lineRule="exact" w:before="0"/>
              <w:ind w:left="108"/>
              <w:rPr>
                <w:rFonts w:ascii="Microsoft YaHei" w:eastAsia="Microsoft YaHei" w:hint="eastAsia"/>
                <w:sz w:val="21"/>
              </w:rPr>
            </w:pPr>
            <w:r>
              <w:rPr>
                <w:rFonts w:ascii="Microsoft YaHei" w:eastAsia="Microsoft YaHei" w:hint="eastAsia"/>
                <w:sz w:val="21"/>
              </w:rPr>
              <w:t>设备使用年</w:t>
            </w:r>
          </w:p>
          <w:p>
            <w:pPr>
              <w:pStyle w:val="TableParagraph"/>
              <w:spacing w:line="340" w:lineRule="exact" w:before="0"/>
              <w:ind w:left="108"/>
              <w:rPr>
                <w:rFonts w:ascii="Microsoft YaHei" w:eastAsia="Microsoft YaHei" w:hint="eastAsia"/>
                <w:sz w:val="21"/>
              </w:rPr>
            </w:pPr>
            <w:r>
              <w:rPr>
                <w:rFonts w:ascii="Microsoft YaHei" w:eastAsia="Microsoft YaHei" w:hint="eastAsia"/>
                <w:w w:val="99"/>
                <w:sz w:val="21"/>
              </w:rPr>
              <w:t>限</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反映设备使用年限情况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≥6</w:t>
            </w:r>
            <w:r>
              <w:rPr>
                <w:rFonts w:ascii="Microsoft YaHei" w:hAnsi="Microsoft YaHei" w:eastAsia="Microsoft YaHei" w:hint="eastAsia"/>
                <w:spacing w:val="-7"/>
                <w:sz w:val="21"/>
              </w:rPr>
              <w:t> 年</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r>
        <w:trPr>
          <w:trHeight w:val="720" w:hRule="atLeast"/>
        </w:trPr>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15" w:right="104"/>
              <w:jc w:val="center"/>
              <w:rPr>
                <w:rFonts w:ascii="Microsoft YaHei" w:eastAsia="Microsoft YaHei" w:hint="eastAsia"/>
                <w:sz w:val="21"/>
              </w:rPr>
            </w:pPr>
            <w:r>
              <w:rPr>
                <w:rFonts w:ascii="Microsoft YaHei" w:eastAsia="Microsoft YaHei" w:hint="eastAsia"/>
                <w:sz w:val="21"/>
              </w:rPr>
              <w:t>满意度指标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line="359" w:lineRule="exact" w:before="0"/>
              <w:ind w:left="108"/>
              <w:rPr>
                <w:rFonts w:ascii="Microsoft YaHei" w:eastAsia="Microsoft YaHei" w:hint="eastAsia"/>
                <w:sz w:val="21"/>
              </w:rPr>
            </w:pPr>
            <w:r>
              <w:rPr>
                <w:rFonts w:ascii="Microsoft YaHei" w:eastAsia="Microsoft YaHei" w:hint="eastAsia"/>
                <w:sz w:val="21"/>
              </w:rPr>
              <w:t>服务对象满</w:t>
            </w:r>
          </w:p>
          <w:p>
            <w:pPr>
              <w:pStyle w:val="TableParagraph"/>
              <w:spacing w:line="341" w:lineRule="exact" w:before="0"/>
              <w:ind w:left="108"/>
              <w:rPr>
                <w:rFonts w:ascii="Microsoft YaHei" w:eastAsia="Microsoft YaHei" w:hint="eastAsia"/>
                <w:sz w:val="21"/>
              </w:rPr>
            </w:pPr>
            <w:r>
              <w:rPr>
                <w:rFonts w:ascii="Microsoft YaHei" w:eastAsia="Microsoft YaHei" w:hint="eastAsia"/>
                <w:sz w:val="21"/>
              </w:rPr>
              <w:t>意度指标</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8"/>
              <w:rPr>
                <w:rFonts w:ascii="Microsoft YaHei" w:eastAsia="Microsoft YaHei" w:hint="eastAsia"/>
                <w:sz w:val="21"/>
              </w:rPr>
            </w:pPr>
            <w:r>
              <w:rPr>
                <w:rFonts w:ascii="Microsoft YaHei" w:eastAsia="Microsoft YaHei" w:hint="eastAsia"/>
                <w:sz w:val="21"/>
              </w:rPr>
              <w:t>师生满意度</w:t>
            </w:r>
          </w:p>
        </w:tc>
        <w:tc>
          <w:tcPr>
            <w:tcW w:w="265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eastAsia="Microsoft YaHei" w:hint="eastAsia"/>
                <w:sz w:val="21"/>
              </w:rPr>
            </w:pPr>
            <w:r>
              <w:rPr>
                <w:rFonts w:ascii="Microsoft YaHei" w:eastAsia="Microsoft YaHei" w:hint="eastAsia"/>
                <w:sz w:val="21"/>
              </w:rPr>
              <w:t>反映师生满意度情况</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6"/>
              <w:rPr>
                <w:rFonts w:ascii="Microsoft YaHei" w:hAnsi="Microsoft YaHei" w:eastAsia="Microsoft YaHei" w:hint="eastAsia"/>
                <w:sz w:val="21"/>
              </w:rPr>
            </w:pPr>
            <w:r>
              <w:rPr>
                <w:rFonts w:ascii="Microsoft YaHei" w:hAnsi="Microsoft YaHei" w:eastAsia="Microsoft YaHei" w:hint="eastAsia"/>
                <w:sz w:val="21"/>
              </w:rPr>
              <w:t>≥95</w:t>
            </w:r>
            <w:r>
              <w:rPr>
                <w:rFonts w:ascii="Microsoft YaHei" w:hAnsi="Microsoft YaHei" w:eastAsia="Microsoft YaHei" w:hint="eastAsia"/>
                <w:spacing w:val="-4"/>
                <w:sz w:val="21"/>
              </w:rPr>
              <w:t> 百分之</w:t>
            </w:r>
          </w:p>
        </w:tc>
        <w:tc>
          <w:tcPr>
            <w:tcW w:w="1327" w:type="dxa"/>
            <w:tcBorders>
              <w:top w:val="single" w:sz="6" w:space="0" w:color="000000"/>
              <w:left w:val="single" w:sz="6" w:space="0" w:color="000000"/>
              <w:bottom w:val="single" w:sz="6" w:space="0" w:color="000000"/>
              <w:right w:val="single" w:sz="6" w:space="0" w:color="000000"/>
            </w:tcBorders>
          </w:tcPr>
          <w:p>
            <w:pPr>
              <w:pStyle w:val="TableParagraph"/>
              <w:spacing w:before="165"/>
              <w:ind w:left="107"/>
              <w:rPr>
                <w:rFonts w:ascii="Microsoft YaHei" w:eastAsia="Microsoft YaHei" w:hint="eastAsia"/>
                <w:sz w:val="21"/>
              </w:rPr>
            </w:pPr>
            <w:r>
              <w:rPr>
                <w:rFonts w:ascii="Microsoft YaHei" w:eastAsia="Microsoft YaHei" w:hint="eastAsia"/>
                <w:sz w:val="21"/>
              </w:rPr>
              <w:t>年初预算</w:t>
            </w:r>
          </w:p>
        </w:tc>
      </w:tr>
    </w:tbl>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11"/>
        <w:ind w:left="543" w:right="0" w:firstLine="0"/>
        <w:jc w:val="left"/>
        <w:rPr>
          <w:rFonts w:ascii="Times New Roman"/>
          <w:sz w:val="24"/>
        </w:rPr>
      </w:pPr>
      <w:r>
        <w:rPr>
          <w:rFonts w:ascii="Times New Roman"/>
          <w:sz w:val="24"/>
        </w:rPr>
        <w:t>20</w:t>
      </w:r>
    </w:p>
    <w:p>
      <w:pPr>
        <w:spacing w:after="0"/>
        <w:jc w:val="left"/>
        <w:rPr>
          <w:rFonts w:ascii="Times New Roman"/>
          <w:sz w:val="24"/>
        </w:rPr>
        <w:sectPr>
          <w:headerReference w:type="default" r:id="rId91"/>
          <w:footerReference w:type="default" r:id="rId92"/>
          <w:pgSz w:w="11900" w:h="16840"/>
          <w:pgMar w:header="2312" w:footer="257" w:top="2680" w:bottom="440" w:left="760" w:right="760"/>
        </w:sect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19"/>
        </w:rPr>
      </w:pPr>
    </w:p>
    <w:p>
      <w:pPr>
        <w:spacing w:line="703" w:lineRule="exact" w:before="0"/>
        <w:ind w:left="1865" w:right="2025" w:firstLine="0"/>
        <w:jc w:val="center"/>
        <w:rPr>
          <w:rFonts w:ascii="Microsoft JhengHei" w:eastAsia="Microsoft JhengHei" w:hint="eastAsia"/>
          <w:b/>
          <w:sz w:val="44"/>
        </w:rPr>
      </w:pPr>
      <w:r>
        <w:rPr>
          <w:rFonts w:ascii="Microsoft JhengHei" w:eastAsia="Microsoft JhengHei" w:hint="eastAsia"/>
          <w:b/>
          <w:sz w:val="44"/>
        </w:rPr>
        <w:t>（五）重点项目情况说明</w:t>
      </w:r>
    </w:p>
    <w:p>
      <w:pPr>
        <w:spacing w:after="0" w:line="703" w:lineRule="exact"/>
        <w:jc w:val="center"/>
        <w:rPr>
          <w:rFonts w:ascii="Microsoft JhengHei" w:eastAsia="Microsoft JhengHei" w:hint="eastAsia"/>
          <w:sz w:val="44"/>
        </w:rPr>
        <w:sectPr>
          <w:headerReference w:type="default" r:id="rId93"/>
          <w:footerReference w:type="default" r:id="rId94"/>
          <w:pgSz w:w="11910" w:h="16840"/>
          <w:pgMar w:header="0" w:footer="257" w:top="1580" w:bottom="440" w:left="1640" w:right="1500"/>
        </w:sectPr>
      </w:pPr>
    </w:p>
    <w:p>
      <w:pPr>
        <w:spacing w:line="340" w:lineRule="auto" w:before="26"/>
        <w:ind w:left="800" w:right="2243" w:hanging="41"/>
        <w:jc w:val="left"/>
        <w:rPr>
          <w:sz w:val="32"/>
        </w:rPr>
      </w:pPr>
      <w:r>
        <w:rPr>
          <w:w w:val="95"/>
          <w:sz w:val="32"/>
        </w:rPr>
        <w:t>（一）剧场舞台反声罩重点项目情况说明</w:t>
      </w:r>
      <w:r>
        <w:rPr>
          <w:sz w:val="32"/>
        </w:rPr>
        <w:t>1.项目概述</w:t>
      </w:r>
    </w:p>
    <w:p>
      <w:pPr>
        <w:spacing w:line="338" w:lineRule="auto" w:before="0"/>
        <w:ind w:left="160" w:right="139" w:firstLine="600"/>
        <w:jc w:val="both"/>
        <w:rPr>
          <w:sz w:val="32"/>
        </w:rPr>
      </w:pPr>
      <w:r>
        <w:rPr>
          <w:spacing w:val="3"/>
          <w:w w:val="95"/>
          <w:sz w:val="32"/>
        </w:rPr>
        <w:t>学校现有剧场一座，可容纳观众 </w:t>
      </w:r>
      <w:r>
        <w:rPr>
          <w:w w:val="95"/>
          <w:sz w:val="32"/>
        </w:rPr>
        <w:t>799</w:t>
      </w:r>
      <w:r>
        <w:rPr>
          <w:spacing w:val="4"/>
          <w:w w:val="95"/>
          <w:sz w:val="32"/>
        </w:rPr>
        <w:t> 人。按照学校教学</w:t>
      </w:r>
      <w:r>
        <w:rPr>
          <w:sz w:val="32"/>
        </w:rPr>
        <w:t>和实训需求，计划在剧场配备反声罩一套，该项目属于货物</w:t>
      </w:r>
      <w:r>
        <w:rPr>
          <w:w w:val="95"/>
          <w:sz w:val="32"/>
        </w:rPr>
        <w:t>类</w:t>
      </w:r>
      <w:r>
        <w:rPr>
          <w:spacing w:val="-9"/>
          <w:w w:val="95"/>
          <w:sz w:val="32"/>
        </w:rPr>
        <w:t>项目，用于实验剧场配备四管反声罩，预算金额 </w:t>
      </w:r>
      <w:r>
        <w:rPr>
          <w:w w:val="95"/>
          <w:sz w:val="32"/>
        </w:rPr>
        <w:t>248</w:t>
      </w:r>
      <w:r>
        <w:rPr>
          <w:spacing w:val="27"/>
          <w:w w:val="95"/>
          <w:sz w:val="32"/>
        </w:rPr>
        <w:t> 万元。</w:t>
      </w:r>
    </w:p>
    <w:p>
      <w:pPr>
        <w:pStyle w:val="ListParagraph"/>
        <w:numPr>
          <w:ilvl w:val="1"/>
          <w:numId w:val="1"/>
        </w:numPr>
        <w:tabs>
          <w:tab w:pos="1082" w:val="left" w:leader="none"/>
        </w:tabs>
        <w:spacing w:line="240" w:lineRule="auto" w:before="3" w:after="0"/>
        <w:ind w:left="1081" w:right="0" w:hanging="322"/>
        <w:jc w:val="left"/>
        <w:rPr>
          <w:rFonts w:ascii="SimSun" w:eastAsia="SimSun" w:hint="eastAsia"/>
          <w:sz w:val="32"/>
        </w:rPr>
      </w:pPr>
      <w:r>
        <w:rPr>
          <w:rFonts w:ascii="SimSun" w:eastAsia="SimSun" w:hint="eastAsia"/>
          <w:sz w:val="32"/>
        </w:rPr>
        <w:t>立项依据</w:t>
      </w:r>
    </w:p>
    <w:p>
      <w:pPr>
        <w:spacing w:line="340" w:lineRule="auto" w:before="168"/>
        <w:ind w:left="160" w:right="297" w:firstLine="600"/>
        <w:jc w:val="both"/>
        <w:rPr>
          <w:sz w:val="32"/>
        </w:rPr>
      </w:pPr>
      <w:r>
        <w:rPr>
          <w:w w:val="95"/>
          <w:sz w:val="32"/>
        </w:rPr>
        <w:t>根据《山东省教育厅关于公布第一批山东省中等职业教</w:t>
      </w:r>
      <w:r>
        <w:rPr>
          <w:spacing w:val="1"/>
          <w:w w:val="95"/>
          <w:sz w:val="32"/>
        </w:rPr>
        <w:t> </w:t>
      </w:r>
      <w:r>
        <w:rPr>
          <w:w w:val="95"/>
          <w:sz w:val="32"/>
        </w:rPr>
        <w:t>育特色化专业建设项目的通知&gt;(鲁教职函〔2021〕57</w:t>
      </w:r>
      <w:r>
        <w:rPr>
          <w:spacing w:val="37"/>
          <w:w w:val="95"/>
          <w:sz w:val="32"/>
        </w:rPr>
        <w:t> 号)精</w:t>
      </w:r>
      <w:r>
        <w:rPr>
          <w:w w:val="95"/>
          <w:sz w:val="32"/>
        </w:rPr>
        <w:t>神，我校音乐专业为第一批山东省中等职业教育特色化专业</w:t>
      </w:r>
      <w:r>
        <w:rPr>
          <w:spacing w:val="1"/>
          <w:w w:val="95"/>
          <w:sz w:val="32"/>
        </w:rPr>
        <w:t> </w:t>
      </w:r>
      <w:r>
        <w:rPr>
          <w:w w:val="95"/>
          <w:sz w:val="32"/>
        </w:rPr>
        <w:t>建设项目，按照前期申报的建设方案中建设内容第四项教学</w:t>
      </w:r>
      <w:r>
        <w:rPr>
          <w:spacing w:val="1"/>
          <w:w w:val="95"/>
          <w:sz w:val="32"/>
        </w:rPr>
        <w:t> </w:t>
      </w:r>
      <w:r>
        <w:rPr>
          <w:w w:val="95"/>
          <w:sz w:val="32"/>
        </w:rPr>
        <w:t>实施建设和细化后的建设任务书要求，结合学校五年发展规</w:t>
      </w:r>
      <w:r>
        <w:rPr>
          <w:spacing w:val="1"/>
          <w:w w:val="95"/>
          <w:sz w:val="32"/>
        </w:rPr>
        <w:t> </w:t>
      </w:r>
      <w:r>
        <w:rPr>
          <w:sz w:val="32"/>
        </w:rPr>
        <w:t>划和年度工作目标，决定建设剧场反声罩。</w:t>
      </w:r>
    </w:p>
    <w:p>
      <w:pPr>
        <w:pStyle w:val="ListParagraph"/>
        <w:numPr>
          <w:ilvl w:val="1"/>
          <w:numId w:val="1"/>
        </w:numPr>
        <w:tabs>
          <w:tab w:pos="1082" w:val="left" w:leader="none"/>
        </w:tabs>
        <w:spacing w:line="397" w:lineRule="exact" w:before="0" w:after="0"/>
        <w:ind w:left="1081" w:right="0" w:hanging="322"/>
        <w:jc w:val="left"/>
        <w:rPr>
          <w:rFonts w:ascii="SimSun" w:eastAsia="SimSun" w:hint="eastAsia"/>
          <w:sz w:val="32"/>
        </w:rPr>
      </w:pPr>
      <w:r>
        <w:rPr>
          <w:rFonts w:ascii="SimSun" w:eastAsia="SimSun" w:hint="eastAsia"/>
          <w:sz w:val="32"/>
        </w:rPr>
        <w:t>实施主体</w:t>
      </w:r>
    </w:p>
    <w:p>
      <w:pPr>
        <w:spacing w:line="340" w:lineRule="auto" w:before="171"/>
        <w:ind w:left="760" w:right="6083" w:firstLine="0"/>
        <w:jc w:val="left"/>
        <w:rPr>
          <w:sz w:val="32"/>
        </w:rPr>
      </w:pPr>
      <w:r>
        <w:rPr>
          <w:spacing w:val="-1"/>
          <w:sz w:val="32"/>
        </w:rPr>
        <w:t>青岛艺术学校</w:t>
      </w:r>
      <w:r>
        <w:rPr>
          <w:sz w:val="32"/>
        </w:rPr>
        <w:t>4.实施方案</w:t>
      </w:r>
    </w:p>
    <w:p>
      <w:pPr>
        <w:spacing w:line="338" w:lineRule="auto" w:before="0"/>
        <w:ind w:left="160" w:right="297" w:firstLine="600"/>
        <w:jc w:val="both"/>
        <w:rPr>
          <w:sz w:val="32"/>
        </w:rPr>
      </w:pPr>
      <w:r>
        <w:rPr>
          <w:w w:val="95"/>
          <w:sz w:val="32"/>
        </w:rPr>
        <w:t>2023</w:t>
      </w:r>
      <w:r>
        <w:rPr>
          <w:spacing w:val="27"/>
          <w:w w:val="95"/>
          <w:sz w:val="32"/>
        </w:rPr>
        <w:t> 年 </w:t>
      </w:r>
      <w:r>
        <w:rPr>
          <w:w w:val="95"/>
          <w:sz w:val="32"/>
        </w:rPr>
        <w:t>2</w:t>
      </w:r>
      <w:r>
        <w:rPr>
          <w:spacing w:val="-3"/>
          <w:w w:val="95"/>
          <w:sz w:val="32"/>
        </w:rPr>
        <w:t> 月制定技术方案，经学校党委会通过后报市教</w:t>
      </w:r>
      <w:r>
        <w:rPr>
          <w:w w:val="95"/>
          <w:sz w:val="32"/>
        </w:rPr>
        <w:t>育局审核，审核完成后委托社会代理机构进行招标采购，项</w:t>
      </w:r>
      <w:r>
        <w:rPr>
          <w:spacing w:val="1"/>
          <w:w w:val="95"/>
          <w:sz w:val="32"/>
        </w:rPr>
        <w:t> </w:t>
      </w:r>
      <w:r>
        <w:rPr>
          <w:spacing w:val="12"/>
          <w:w w:val="95"/>
          <w:sz w:val="32"/>
        </w:rPr>
        <w:t>目计划 </w:t>
      </w:r>
      <w:r>
        <w:rPr>
          <w:w w:val="95"/>
          <w:sz w:val="32"/>
        </w:rPr>
        <w:t>7</w:t>
      </w:r>
      <w:r>
        <w:rPr>
          <w:spacing w:val="9"/>
          <w:w w:val="95"/>
          <w:sz w:val="32"/>
        </w:rPr>
        <w:t> 月初施工，</w:t>
      </w:r>
      <w:r>
        <w:rPr>
          <w:w w:val="95"/>
          <w:sz w:val="32"/>
        </w:rPr>
        <w:t>8</w:t>
      </w:r>
      <w:r>
        <w:rPr>
          <w:spacing w:val="5"/>
          <w:w w:val="95"/>
          <w:sz w:val="32"/>
        </w:rPr>
        <w:t> 月底完成施工，</w:t>
      </w:r>
      <w:r>
        <w:rPr>
          <w:w w:val="95"/>
          <w:sz w:val="32"/>
        </w:rPr>
        <w:t>9</w:t>
      </w:r>
      <w:r>
        <w:rPr>
          <w:spacing w:val="4"/>
          <w:w w:val="95"/>
          <w:sz w:val="32"/>
        </w:rPr>
        <w:t> 月份新学年正式投</w:t>
      </w:r>
      <w:r>
        <w:rPr>
          <w:sz w:val="32"/>
        </w:rPr>
        <w:t>入使用。</w:t>
      </w:r>
    </w:p>
    <w:p>
      <w:pPr>
        <w:pStyle w:val="ListParagraph"/>
        <w:numPr>
          <w:ilvl w:val="0"/>
          <w:numId w:val="2"/>
        </w:numPr>
        <w:tabs>
          <w:tab w:pos="1082" w:val="left" w:leader="none"/>
        </w:tabs>
        <w:spacing w:line="240" w:lineRule="auto" w:before="3" w:after="0"/>
        <w:ind w:left="1081" w:right="0" w:hanging="322"/>
        <w:jc w:val="left"/>
        <w:rPr>
          <w:rFonts w:ascii="SimSun" w:eastAsia="SimSun" w:hint="eastAsia"/>
          <w:sz w:val="32"/>
        </w:rPr>
      </w:pPr>
      <w:r>
        <w:rPr>
          <w:rFonts w:ascii="SimSun" w:eastAsia="SimSun" w:hint="eastAsia"/>
          <w:sz w:val="32"/>
        </w:rPr>
        <w:t>实施周期</w:t>
      </w:r>
    </w:p>
    <w:p>
      <w:pPr>
        <w:spacing w:before="171"/>
        <w:ind w:left="760" w:right="0" w:firstLine="0"/>
        <w:jc w:val="left"/>
        <w:rPr>
          <w:sz w:val="32"/>
        </w:rPr>
      </w:pPr>
      <w:r>
        <w:rPr>
          <w:w w:val="95"/>
          <w:sz w:val="32"/>
        </w:rPr>
        <w:t>2023</w:t>
      </w:r>
      <w:r>
        <w:rPr>
          <w:spacing w:val="-36"/>
          <w:w w:val="95"/>
          <w:sz w:val="32"/>
        </w:rPr>
        <w:t> 年 </w:t>
      </w:r>
      <w:r>
        <w:rPr>
          <w:w w:val="95"/>
          <w:sz w:val="32"/>
        </w:rPr>
        <w:t>2</w:t>
      </w:r>
      <w:r>
        <w:rPr>
          <w:spacing w:val="-27"/>
          <w:w w:val="95"/>
          <w:sz w:val="32"/>
        </w:rPr>
        <w:t> 月至 </w:t>
      </w:r>
      <w:r>
        <w:rPr>
          <w:w w:val="95"/>
          <w:sz w:val="32"/>
        </w:rPr>
        <w:t>8</w:t>
      </w:r>
      <w:r>
        <w:rPr>
          <w:spacing w:val="-18"/>
          <w:w w:val="95"/>
          <w:sz w:val="32"/>
        </w:rPr>
        <w:t> 月底</w:t>
      </w:r>
    </w:p>
    <w:p>
      <w:pPr>
        <w:pStyle w:val="ListParagraph"/>
        <w:numPr>
          <w:ilvl w:val="0"/>
          <w:numId w:val="2"/>
        </w:numPr>
        <w:tabs>
          <w:tab w:pos="1082" w:val="left" w:leader="none"/>
        </w:tabs>
        <w:spacing w:line="240" w:lineRule="auto" w:before="168" w:after="0"/>
        <w:ind w:left="1081" w:right="0" w:hanging="322"/>
        <w:jc w:val="left"/>
        <w:rPr>
          <w:rFonts w:ascii="SimSun" w:eastAsia="SimSun" w:hint="eastAsia"/>
          <w:sz w:val="32"/>
        </w:rPr>
      </w:pPr>
      <w:r>
        <w:rPr>
          <w:rFonts w:ascii="SimSun" w:eastAsia="SimSun" w:hint="eastAsia"/>
          <w:sz w:val="32"/>
        </w:rPr>
        <w:t>年度预算安排</w:t>
      </w:r>
    </w:p>
    <w:p>
      <w:pPr>
        <w:spacing w:line="340" w:lineRule="auto" w:before="171"/>
        <w:ind w:left="160" w:right="299" w:firstLine="600"/>
        <w:jc w:val="left"/>
        <w:rPr>
          <w:sz w:val="32"/>
        </w:rPr>
      </w:pPr>
      <w:r>
        <w:rPr>
          <w:w w:val="95"/>
          <w:sz w:val="32"/>
        </w:rPr>
        <w:t>本项目为分年度分款项目，2023</w:t>
      </w:r>
      <w:r>
        <w:rPr>
          <w:spacing w:val="9"/>
          <w:w w:val="95"/>
          <w:sz w:val="32"/>
        </w:rPr>
        <w:t> 年拨款 </w:t>
      </w:r>
      <w:r>
        <w:rPr>
          <w:w w:val="95"/>
          <w:sz w:val="32"/>
        </w:rPr>
        <w:t>124</w:t>
      </w:r>
      <w:r>
        <w:rPr>
          <w:spacing w:val="3"/>
          <w:w w:val="95"/>
          <w:sz w:val="32"/>
        </w:rPr>
        <w:t> 万元，剩余</w:t>
      </w:r>
      <w:r>
        <w:rPr>
          <w:spacing w:val="-18"/>
          <w:w w:val="95"/>
          <w:sz w:val="32"/>
        </w:rPr>
        <w:t>部分于 </w:t>
      </w:r>
      <w:r>
        <w:rPr>
          <w:w w:val="95"/>
          <w:sz w:val="32"/>
        </w:rPr>
        <w:t>2024</w:t>
      </w:r>
      <w:r>
        <w:rPr>
          <w:spacing w:val="-15"/>
          <w:w w:val="95"/>
          <w:sz w:val="32"/>
        </w:rPr>
        <w:t> 年拨款。</w:t>
      </w:r>
    </w:p>
    <w:p>
      <w:pPr>
        <w:spacing w:after="0" w:line="340" w:lineRule="auto"/>
        <w:jc w:val="left"/>
        <w:rPr>
          <w:sz w:val="32"/>
        </w:rPr>
        <w:sectPr>
          <w:headerReference w:type="default" r:id="rId95"/>
          <w:footerReference w:type="default" r:id="rId96"/>
          <w:pgSz w:w="11910" w:h="16840"/>
          <w:pgMar w:header="0" w:footer="257" w:top="1540" w:bottom="440" w:left="1640" w:right="1500"/>
        </w:sectPr>
      </w:pPr>
    </w:p>
    <w:p>
      <w:pPr>
        <w:pStyle w:val="ListParagraph"/>
        <w:numPr>
          <w:ilvl w:val="0"/>
          <w:numId w:val="2"/>
        </w:numPr>
        <w:tabs>
          <w:tab w:pos="1420" w:val="left" w:leader="none"/>
        </w:tabs>
        <w:spacing w:line="240" w:lineRule="auto" w:before="26" w:after="0"/>
        <w:ind w:left="1420" w:right="0" w:hanging="660"/>
        <w:jc w:val="both"/>
        <w:rPr>
          <w:rFonts w:ascii="SimSun" w:eastAsia="SimSun" w:hint="eastAsia"/>
          <w:sz w:val="32"/>
        </w:rPr>
      </w:pPr>
      <w:r>
        <w:rPr>
          <w:rFonts w:ascii="SimSun" w:eastAsia="SimSun" w:hint="eastAsia"/>
          <w:sz w:val="32"/>
        </w:rPr>
        <w:t>绩效目标和指标</w:t>
      </w:r>
    </w:p>
    <w:p>
      <w:pPr>
        <w:spacing w:line="338" w:lineRule="auto" w:before="171"/>
        <w:ind w:left="160" w:right="297" w:firstLine="640"/>
        <w:jc w:val="both"/>
        <w:rPr>
          <w:sz w:val="32"/>
        </w:rPr>
      </w:pPr>
      <w:r>
        <w:rPr>
          <w:w w:val="95"/>
          <w:sz w:val="32"/>
        </w:rPr>
        <w:t>加装反声罩可以整体提高剧场实训水平，为合唱和器乐</w:t>
      </w:r>
      <w:r>
        <w:rPr>
          <w:spacing w:val="1"/>
          <w:w w:val="95"/>
          <w:sz w:val="32"/>
        </w:rPr>
        <w:t> </w:t>
      </w:r>
      <w:r>
        <w:rPr>
          <w:w w:val="95"/>
          <w:sz w:val="32"/>
        </w:rPr>
        <w:t>演奏类专业方向的学生提供更加高端的演出环境，解决传统</w:t>
      </w:r>
      <w:r>
        <w:rPr>
          <w:spacing w:val="1"/>
          <w:w w:val="95"/>
          <w:sz w:val="32"/>
        </w:rPr>
        <w:t> </w:t>
      </w:r>
      <w:r>
        <w:rPr>
          <w:w w:val="95"/>
          <w:sz w:val="32"/>
        </w:rPr>
        <w:t>的依托电声设备扩音后声音失真的问题，优化剧场的声场环</w:t>
      </w:r>
      <w:r>
        <w:rPr>
          <w:spacing w:val="1"/>
          <w:w w:val="95"/>
          <w:sz w:val="32"/>
        </w:rPr>
        <w:t> </w:t>
      </w:r>
      <w:r>
        <w:rPr>
          <w:w w:val="95"/>
          <w:sz w:val="32"/>
        </w:rPr>
        <w:t>境。同时还可以与学校培训相结合，引进大师季、国家交响</w:t>
      </w:r>
      <w:r>
        <w:rPr>
          <w:spacing w:val="1"/>
          <w:w w:val="95"/>
          <w:sz w:val="32"/>
        </w:rPr>
        <w:t> </w:t>
      </w:r>
      <w:r>
        <w:rPr>
          <w:w w:val="95"/>
          <w:sz w:val="32"/>
        </w:rPr>
        <w:t>乐团培训课程等名师课程，为岛城艺术爱好者请提供优质的</w:t>
      </w:r>
      <w:r>
        <w:rPr>
          <w:spacing w:val="1"/>
          <w:w w:val="95"/>
          <w:sz w:val="32"/>
        </w:rPr>
        <w:t> </w:t>
      </w:r>
      <w:r>
        <w:rPr>
          <w:sz w:val="32"/>
        </w:rPr>
        <w:t>教育资源。</w:t>
      </w:r>
    </w:p>
    <w:p>
      <w:pPr>
        <w:spacing w:after="0" w:line="338" w:lineRule="auto"/>
        <w:jc w:val="both"/>
        <w:rPr>
          <w:sz w:val="32"/>
        </w:rPr>
        <w:sectPr>
          <w:headerReference w:type="default" r:id="rId97"/>
          <w:footerReference w:type="default" r:id="rId98"/>
          <w:pgSz w:w="11910" w:h="16840"/>
          <w:pgMar w:header="0" w:footer="257" w:top="1540" w:bottom="440" w:left="1640" w:right="1500"/>
        </w:sectPr>
      </w:pPr>
    </w:p>
    <w:p>
      <w:pPr>
        <w:spacing w:line="374" w:lineRule="auto" w:before="13"/>
        <w:ind w:left="3494" w:right="3508" w:firstLine="0"/>
        <w:jc w:val="center"/>
        <w:rPr>
          <w:sz w:val="44"/>
        </w:rPr>
      </w:pPr>
      <w:r>
        <w:rPr>
          <w:spacing w:val="-1"/>
          <w:sz w:val="44"/>
        </w:rPr>
        <w:t>第四部分名词解释</w:t>
      </w:r>
    </w:p>
    <w:p>
      <w:pPr>
        <w:pStyle w:val="BodyText"/>
        <w:spacing w:line="600" w:lineRule="exact" w:before="41"/>
        <w:ind w:left="100" w:right="113" w:firstLine="600"/>
      </w:pPr>
      <w:r>
        <w:rPr>
          <w:rFonts w:ascii="Microsoft YaHei UI" w:eastAsia="Microsoft YaHei UI" w:hint="eastAsia"/>
          <w:b/>
          <w:spacing w:val="4"/>
        </w:rPr>
        <w:t>一、财政拨款收入： </w:t>
      </w:r>
      <w:r>
        <w:rPr/>
        <w:t>指由市级财政拨款形成的部门（单位）</w:t>
      </w:r>
      <w:r>
        <w:rPr>
          <w:spacing w:val="-147"/>
        </w:rPr>
        <w:t> </w:t>
      </w:r>
      <w:r>
        <w:rPr/>
        <w:t>收入。按现行管理制度，市级部门（单位）预算中反映的财政拨款包括一般公共预算拨款、政府性基金预算拨款和国有资本经营预算拨款。</w:t>
      </w:r>
    </w:p>
    <w:p>
      <w:pPr>
        <w:pStyle w:val="BodyText"/>
        <w:spacing w:line="600" w:lineRule="exact"/>
        <w:ind w:left="100" w:right="113" w:firstLine="600"/>
      </w:pPr>
      <w:r>
        <w:rPr>
          <w:rFonts w:ascii="Microsoft YaHei UI" w:eastAsia="Microsoft YaHei UI" w:hint="eastAsia"/>
          <w:b/>
          <w:spacing w:val="3"/>
        </w:rPr>
        <w:t>二、财政专户管理资金： </w:t>
      </w:r>
      <w:r>
        <w:rPr/>
        <w:t>指缴入财政专户、实行专项管理的高中以上学费、住宿费、高校委托培养费、函大、电大、夜大及短训班培训费等教育收费。</w:t>
      </w:r>
    </w:p>
    <w:p>
      <w:pPr>
        <w:pStyle w:val="BodyText"/>
        <w:spacing w:line="307" w:lineRule="auto" w:before="99"/>
        <w:ind w:left="100" w:right="113" w:firstLine="600"/>
      </w:pPr>
      <w:r>
        <w:rPr>
          <w:rFonts w:ascii="Microsoft YaHei UI" w:eastAsia="Microsoft YaHei UI" w:hint="eastAsia"/>
          <w:b/>
          <w:spacing w:val="5"/>
        </w:rPr>
        <w:t>三、事业收入： </w:t>
      </w:r>
      <w:r>
        <w:rPr/>
        <w:t>指事业单位开展专业业务活动及辅助活动所取得的收入，不含纳入财政专户管理的教育收费。</w:t>
      </w:r>
    </w:p>
    <w:p>
      <w:pPr>
        <w:spacing w:line="307" w:lineRule="auto" w:before="25"/>
        <w:ind w:left="100" w:right="113" w:firstLine="600"/>
        <w:jc w:val="left"/>
        <w:rPr>
          <w:sz w:val="30"/>
        </w:rPr>
      </w:pPr>
      <w:r>
        <w:rPr>
          <w:rFonts w:ascii="Microsoft YaHei UI" w:eastAsia="Microsoft YaHei UI" w:hint="eastAsia"/>
          <w:b/>
          <w:spacing w:val="3"/>
          <w:sz w:val="30"/>
        </w:rPr>
        <w:t>四、事业单位经营收入： </w:t>
      </w:r>
      <w:r>
        <w:rPr>
          <w:sz w:val="30"/>
        </w:rPr>
        <w:t>指事业单位在专业业务活动及其辅助活动之外开展非独立核算经营活动取得的收入。</w:t>
      </w:r>
    </w:p>
    <w:p>
      <w:pPr>
        <w:spacing w:line="307" w:lineRule="auto" w:before="25"/>
        <w:ind w:left="100" w:right="113" w:firstLine="600"/>
        <w:jc w:val="left"/>
        <w:rPr>
          <w:sz w:val="30"/>
        </w:rPr>
      </w:pPr>
      <w:r>
        <w:rPr>
          <w:rFonts w:ascii="Microsoft YaHei UI" w:eastAsia="Microsoft YaHei UI" w:hint="eastAsia"/>
          <w:b/>
          <w:spacing w:val="4"/>
          <w:sz w:val="30"/>
        </w:rPr>
        <w:t>五、上级补助收入： </w:t>
      </w:r>
      <w:r>
        <w:rPr>
          <w:sz w:val="30"/>
        </w:rPr>
        <w:t>指单位从主管部门和上级单位取得的非财政补助收入。</w:t>
      </w:r>
    </w:p>
    <w:p>
      <w:pPr>
        <w:spacing w:line="307" w:lineRule="auto" w:before="25"/>
        <w:ind w:left="100" w:right="113" w:firstLine="600"/>
        <w:jc w:val="left"/>
        <w:rPr>
          <w:sz w:val="30"/>
        </w:rPr>
      </w:pPr>
      <w:r>
        <w:rPr>
          <w:rFonts w:ascii="Microsoft YaHei UI" w:eastAsia="Microsoft YaHei UI" w:hint="eastAsia"/>
          <w:b/>
          <w:spacing w:val="3"/>
          <w:sz w:val="30"/>
        </w:rPr>
        <w:t>六、附属单位上缴收入： </w:t>
      </w:r>
      <w:r>
        <w:rPr>
          <w:sz w:val="30"/>
        </w:rPr>
        <w:t>指本部门所属纳入部门预算编报范围的单位按有关规定上缴的收入。</w:t>
      </w:r>
    </w:p>
    <w:p>
      <w:pPr>
        <w:spacing w:line="307" w:lineRule="auto" w:before="25"/>
        <w:ind w:left="100" w:right="113" w:firstLine="600"/>
        <w:jc w:val="left"/>
        <w:rPr>
          <w:sz w:val="30"/>
        </w:rPr>
      </w:pPr>
      <w:r>
        <w:rPr>
          <w:rFonts w:ascii="Microsoft YaHei UI" w:hAnsi="Microsoft YaHei UI" w:eastAsia="Microsoft YaHei UI" w:hint="eastAsia"/>
          <w:b/>
          <w:spacing w:val="3"/>
          <w:sz w:val="30"/>
        </w:rPr>
        <w:t>七、使用非财政拨款结余： </w:t>
      </w:r>
      <w:r>
        <w:rPr>
          <w:sz w:val="30"/>
        </w:rPr>
        <w:t>指本部门所属单位在预计用当年的“财政拨款收入”、“财政专户管理资金收入”、“事业收</w:t>
      </w:r>
    </w:p>
    <w:p>
      <w:pPr>
        <w:pStyle w:val="BodyText"/>
        <w:spacing w:line="374" w:lineRule="auto" w:before="105"/>
        <w:ind w:left="100" w:right="263"/>
        <w:jc w:val="both"/>
      </w:pPr>
      <w:r>
        <w:rPr>
          <w:spacing w:val="-1"/>
        </w:rPr>
        <w:t>入”、“事业单位经营收入”、“其他收入”等不足以安排当年支出的情况下，使用以前年度积累结余弥补本年度收支缺口的资</w:t>
      </w:r>
      <w:r>
        <w:rPr/>
        <w:t>金。</w:t>
      </w:r>
    </w:p>
    <w:p>
      <w:pPr>
        <w:spacing w:after="0" w:line="374" w:lineRule="auto"/>
        <w:jc w:val="both"/>
        <w:sectPr>
          <w:headerReference w:type="default" r:id="rId99"/>
          <w:footerReference w:type="default" r:id="rId100"/>
          <w:pgSz w:w="11910" w:h="16840"/>
          <w:pgMar w:header="0" w:footer="257" w:top="1120" w:bottom="440" w:left="1640" w:right="1500"/>
        </w:sectPr>
      </w:pPr>
    </w:p>
    <w:p>
      <w:pPr>
        <w:spacing w:line="499" w:lineRule="exact" w:before="0"/>
        <w:ind w:left="700" w:right="0" w:firstLine="0"/>
        <w:jc w:val="left"/>
        <w:rPr>
          <w:sz w:val="30"/>
        </w:rPr>
      </w:pPr>
      <w:r>
        <w:rPr>
          <w:rFonts w:ascii="Microsoft YaHei UI" w:eastAsia="Microsoft YaHei UI" w:hint="eastAsia"/>
          <w:b/>
          <w:spacing w:val="7"/>
          <w:sz w:val="30"/>
        </w:rPr>
        <w:t>八、上年结转： </w:t>
      </w:r>
      <w:r>
        <w:rPr>
          <w:sz w:val="30"/>
        </w:rPr>
        <w:t>指以前年度尚未完成、结转到本年仍按原规</w:t>
      </w:r>
    </w:p>
    <w:p>
      <w:pPr>
        <w:pStyle w:val="BodyText"/>
        <w:spacing w:before="147"/>
        <w:ind w:left="100"/>
      </w:pPr>
      <w:r>
        <w:rPr/>
        <w:t>定用途继续使用的资金。</w:t>
      </w:r>
    </w:p>
    <w:p>
      <w:pPr>
        <w:pStyle w:val="BodyText"/>
        <w:spacing w:line="307" w:lineRule="auto" w:before="135"/>
        <w:ind w:left="100" w:right="113" w:firstLine="600"/>
      </w:pPr>
      <w:r>
        <w:rPr>
          <w:rFonts w:ascii="Microsoft YaHei UI" w:eastAsia="Microsoft YaHei UI" w:hint="eastAsia"/>
          <w:b/>
          <w:spacing w:val="5"/>
        </w:rPr>
        <w:t>九、基本支出： </w:t>
      </w:r>
      <w:r>
        <w:rPr/>
        <w:t>指为保障机构正常运转、完成日常工作任务而发生的人员支出和日常公用支出。</w:t>
      </w:r>
    </w:p>
    <w:p>
      <w:pPr>
        <w:spacing w:line="307" w:lineRule="auto" w:before="25"/>
        <w:ind w:left="100" w:right="113" w:firstLine="600"/>
        <w:jc w:val="left"/>
        <w:rPr>
          <w:sz w:val="30"/>
        </w:rPr>
      </w:pPr>
      <w:r>
        <w:rPr>
          <w:rFonts w:ascii="Microsoft YaHei UI" w:eastAsia="Microsoft YaHei UI" w:hint="eastAsia"/>
          <w:b/>
          <w:spacing w:val="5"/>
          <w:sz w:val="30"/>
        </w:rPr>
        <w:t>十、项目支出： </w:t>
      </w:r>
      <w:r>
        <w:rPr>
          <w:sz w:val="30"/>
        </w:rPr>
        <w:t>指在基本支出之外为完成特定任务和事业发展目标所发生的支出。</w:t>
      </w:r>
    </w:p>
    <w:p>
      <w:pPr>
        <w:pStyle w:val="BodyText"/>
        <w:spacing w:line="307" w:lineRule="auto" w:before="25"/>
        <w:ind w:left="100" w:right="113" w:firstLine="600"/>
      </w:pPr>
      <w:r>
        <w:rPr>
          <w:rFonts w:ascii="Microsoft YaHei UI" w:hAnsi="Microsoft YaHei UI" w:eastAsia="Microsoft YaHei UI" w:hint="eastAsia"/>
          <w:b/>
          <w:spacing w:val="11"/>
        </w:rPr>
        <w:t>十一、“三公”经费： </w:t>
      </w:r>
      <w:r>
        <w:rPr/>
        <w:t>指市级部门（单位）用财政拨款安排的因公出国（境）费、公务用车购置及运行费和公务接待费。其</w:t>
      </w:r>
    </w:p>
    <w:p>
      <w:pPr>
        <w:pStyle w:val="BodyText"/>
        <w:spacing w:line="374" w:lineRule="auto" w:before="106"/>
        <w:ind w:left="100" w:right="263"/>
        <w:jc w:val="both"/>
      </w:pPr>
      <w:r>
        <w:rPr>
          <w:spacing w:val="-1"/>
        </w:rPr>
        <w:t>中，因公出国</w:t>
      </w:r>
      <w:r>
        <w:rPr/>
        <w:t>（境）费反映单位公务出国（境）的国际差旅费、</w:t>
      </w:r>
      <w:r>
        <w:rPr>
          <w:spacing w:val="-1"/>
        </w:rPr>
        <w:t>国外城市间交通费、住宿费、伙食费、培训费、公杂费等支出；</w:t>
      </w:r>
      <w:r>
        <w:rPr>
          <w:spacing w:val="-148"/>
        </w:rPr>
        <w:t> </w:t>
      </w:r>
      <w:r>
        <w:rPr>
          <w:spacing w:val="-1"/>
        </w:rPr>
        <w:t>公务用车购置及运行费反映单位公务用车车辆购置支出</w:t>
      </w:r>
      <w:r>
        <w:rPr/>
        <w:t>（含车辆</w:t>
      </w:r>
      <w:r>
        <w:rPr>
          <w:spacing w:val="-1"/>
        </w:rPr>
        <w:t>购置税</w:t>
      </w:r>
      <w:r>
        <w:rPr/>
        <w:t>）及燃料费、维修费、过路过桥费、保险费、安全奖励费</w:t>
      </w:r>
      <w:r>
        <w:rPr>
          <w:spacing w:val="-1"/>
        </w:rPr>
        <w:t>用等支出；公务接待费反映单位按规定开支的各类接待</w:t>
      </w:r>
      <w:r>
        <w:rPr/>
        <w:t>（含外宾接待）支出。</w:t>
      </w:r>
    </w:p>
    <w:p>
      <w:pPr>
        <w:spacing w:line="455" w:lineRule="exact" w:before="0"/>
        <w:ind w:left="700" w:right="0" w:firstLine="0"/>
        <w:jc w:val="both"/>
        <w:rPr>
          <w:sz w:val="30"/>
        </w:rPr>
      </w:pPr>
      <w:r>
        <w:rPr>
          <w:rFonts w:ascii="Microsoft YaHei UI" w:eastAsia="Microsoft YaHei UI" w:hint="eastAsia"/>
          <w:b/>
          <w:spacing w:val="5"/>
          <w:sz w:val="30"/>
        </w:rPr>
        <w:t>十二、机关运行经费： </w:t>
      </w:r>
      <w:r>
        <w:rPr>
          <w:sz w:val="30"/>
        </w:rPr>
        <w:t>指为保障行政单位（含参照公务员法</w:t>
      </w:r>
    </w:p>
    <w:p>
      <w:pPr>
        <w:pStyle w:val="BodyText"/>
        <w:spacing w:line="374" w:lineRule="auto" w:before="147"/>
        <w:ind w:left="100" w:right="263"/>
        <w:jc w:val="both"/>
      </w:pPr>
      <w:r>
        <w:rPr>
          <w:spacing w:val="-1"/>
        </w:rPr>
        <w:t>管理的事业单位</w:t>
      </w:r>
      <w:r>
        <w:rPr/>
        <w:t>）运行用于购买货物和服务的各项资金，市级行</w:t>
      </w:r>
      <w:r>
        <w:rPr>
          <w:spacing w:val="-1"/>
        </w:rPr>
        <w:t>政单位(含参照公务员法管理的事业单位)的财政拨款公用经费，</w:t>
      </w:r>
      <w:r>
        <w:rPr>
          <w:spacing w:val="-148"/>
        </w:rPr>
        <w:t> </w:t>
      </w:r>
      <w:r>
        <w:rPr>
          <w:spacing w:val="-1"/>
        </w:rPr>
        <w:t>包括办公及印刷费、邮电费、差旅费、会议费、福利费、日常维修费、专用材料及一般设备购置费、办公用房水电费、办公用房取暖费、办公用房物业管理费、公务用车运行维护费以及其他费</w:t>
      </w:r>
      <w:r>
        <w:rPr/>
        <w:t>用。</w:t>
      </w:r>
    </w:p>
    <w:p>
      <w:pPr>
        <w:spacing w:line="455" w:lineRule="exact" w:before="0"/>
        <w:ind w:left="700" w:right="0" w:firstLine="0"/>
        <w:jc w:val="both"/>
        <w:rPr>
          <w:sz w:val="30"/>
        </w:rPr>
      </w:pPr>
      <w:r>
        <w:rPr>
          <w:rFonts w:ascii="Microsoft YaHei UI" w:eastAsia="Microsoft YaHei UI" w:hint="eastAsia"/>
          <w:b/>
          <w:spacing w:val="5"/>
          <w:sz w:val="30"/>
        </w:rPr>
        <w:t>十三、上缴上级支出： </w:t>
      </w:r>
      <w:r>
        <w:rPr>
          <w:sz w:val="30"/>
        </w:rPr>
        <w:t>指下级单位上缴上级的支出。</w:t>
      </w:r>
    </w:p>
    <w:p>
      <w:pPr>
        <w:spacing w:line="307" w:lineRule="auto" w:before="66"/>
        <w:ind w:left="100" w:right="113" w:firstLine="600"/>
        <w:jc w:val="both"/>
        <w:rPr>
          <w:sz w:val="30"/>
        </w:rPr>
      </w:pPr>
      <w:r>
        <w:rPr>
          <w:rFonts w:ascii="Microsoft YaHei UI" w:eastAsia="Microsoft YaHei UI" w:hint="eastAsia"/>
          <w:b/>
          <w:spacing w:val="3"/>
          <w:sz w:val="30"/>
        </w:rPr>
        <w:t>十四、事业单位经营支出： </w:t>
      </w:r>
      <w:r>
        <w:rPr>
          <w:sz w:val="30"/>
        </w:rPr>
        <w:t>指事业单位在专业业务活动及其辅助活动之外开展非独立核算经营活动发生的支出。</w:t>
      </w:r>
    </w:p>
    <w:p>
      <w:pPr>
        <w:spacing w:after="0" w:line="307" w:lineRule="auto"/>
        <w:jc w:val="both"/>
        <w:rPr>
          <w:sz w:val="30"/>
        </w:rPr>
        <w:sectPr>
          <w:headerReference w:type="default" r:id="rId101"/>
          <w:footerReference w:type="default" r:id="rId102"/>
          <w:pgSz w:w="11910" w:h="16840"/>
          <w:pgMar w:header="0" w:footer="257" w:top="760" w:bottom="440" w:left="1640" w:right="1500"/>
        </w:sectPr>
      </w:pPr>
    </w:p>
    <w:p>
      <w:pPr>
        <w:spacing w:line="499" w:lineRule="exact" w:before="0"/>
        <w:ind w:left="700" w:right="0" w:firstLine="0"/>
        <w:jc w:val="left"/>
        <w:rPr>
          <w:sz w:val="30"/>
        </w:rPr>
      </w:pPr>
      <w:r>
        <w:rPr>
          <w:rFonts w:ascii="Microsoft YaHei UI" w:eastAsia="Microsoft YaHei UI" w:hint="eastAsia"/>
          <w:b/>
          <w:spacing w:val="4"/>
          <w:sz w:val="30"/>
        </w:rPr>
        <w:t>十五、对下级单位补助支出： </w:t>
      </w:r>
      <w:r>
        <w:rPr>
          <w:sz w:val="30"/>
        </w:rPr>
        <w:t>指对下级单位补助发生的支</w:t>
      </w:r>
    </w:p>
    <w:p>
      <w:pPr>
        <w:pStyle w:val="BodyText"/>
        <w:spacing w:before="147"/>
        <w:ind w:left="100"/>
      </w:pPr>
      <w:r>
        <w:rPr/>
        <w:t>出。</w:t>
      </w:r>
    </w:p>
    <w:p>
      <w:pPr>
        <w:pStyle w:val="BodyText"/>
        <w:spacing w:line="600" w:lineRule="exact" w:before="36"/>
        <w:ind w:left="100" w:right="113" w:firstLine="600"/>
      </w:pPr>
      <w:r>
        <w:rPr>
          <w:rFonts w:ascii="Microsoft YaHei UI" w:eastAsia="Microsoft YaHei UI" w:hint="eastAsia"/>
          <w:b/>
          <w:spacing w:val="5"/>
        </w:rPr>
        <w:t>十六、结转下年： </w:t>
      </w:r>
      <w:r>
        <w:rPr/>
        <w:t>指以前年度预算安排、因客观条件发生变化无法按原计划实施，需延迟到以后年度按原规定用途继续使用的资金。</w:t>
      </w:r>
    </w:p>
    <w:sectPr>
      <w:headerReference w:type="default" r:id="rId103"/>
      <w:footerReference w:type="default" r:id="rId104"/>
      <w:pgSz w:w="11910" w:h="16840"/>
      <w:pgMar w:header="0" w:footer="257" w:top="760" w:bottom="440" w:left="1640" w:right="1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YaHei">
    <w:altName w:val="Microsoft YaHei"/>
    <w:charset w:val="1"/>
    <w:family w:val="swiss"/>
    <w:pitch w:val="variable"/>
  </w:font>
  <w:font w:name="SimSun">
    <w:altName w:val="SimSun"/>
    <w:charset w:val="1"/>
    <w:family w:val="roman"/>
    <w:pitch w:val="variable"/>
  </w:font>
  <w:font w:name="Microsoft JhengHei">
    <w:altName w:val="Microsoft JhengHei"/>
    <w:charset w:val="1"/>
    <w:family w:val="swiss"/>
    <w:pitch w:val="variable"/>
  </w:font>
  <w:font w:name="Microsoft YaHei UI">
    <w:altName w:val="Microsoft YaHei UI"/>
    <w:charset w:val="1"/>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8204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w:t>
                </w:r>
                <w:r>
                  <w:rPr/>
                  <w:fldChar w:fldCharType="end"/>
                </w:r>
                <w:r>
                  <w:rPr>
                    <w:rFonts w:ascii="Arial MT"/>
                    <w:sz w:val="24"/>
                  </w:rPr>
                  <w:t> -</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7385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10</w:t>
                </w:r>
                <w:r>
                  <w:rPr/>
                  <w:fldChar w:fldCharType="end"/>
                </w:r>
                <w:r>
                  <w:rPr>
                    <w:rFonts w:ascii="Arial MT"/>
                    <w:sz w:val="24"/>
                  </w:rPr>
                  <w:t> -</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7334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11</w:t>
                </w:r>
                <w:r>
                  <w:rPr/>
                  <w:fldChar w:fldCharType="end"/>
                </w:r>
                <w:r>
                  <w:rPr>
                    <w:rFonts w:ascii="Arial MT"/>
                    <w:sz w:val="24"/>
                  </w:rPr>
                  <w:t> -</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7283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12</w:t>
                </w:r>
                <w:r>
                  <w:rPr/>
                  <w:fldChar w:fldCharType="end"/>
                </w:r>
                <w:r>
                  <w:rPr>
                    <w:rFonts w:ascii="Arial MT"/>
                    <w:sz w:val="24"/>
                  </w:rPr>
                  <w:t> -</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7180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13</w:t>
                </w:r>
                <w:r>
                  <w:rPr/>
                  <w:fldChar w:fldCharType="end"/>
                </w:r>
                <w:r>
                  <w:rPr>
                    <w:rFonts w:ascii="Arial MT"/>
                    <w:sz w:val="24"/>
                  </w:rPr>
                  <w:t> -</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7078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14</w:t>
                </w:r>
                <w:r>
                  <w:rPr/>
                  <w:fldChar w:fldCharType="end"/>
                </w:r>
                <w:r>
                  <w:rPr>
                    <w:rFonts w:ascii="Arial MT"/>
                    <w:sz w:val="24"/>
                  </w:rPr>
                  <w:t> -</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6976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15</w:t>
                </w:r>
                <w:r>
                  <w:rPr/>
                  <w:fldChar w:fldCharType="end"/>
                </w:r>
                <w:r>
                  <w:rPr>
                    <w:rFonts w:ascii="Arial MT"/>
                    <w:sz w:val="24"/>
                  </w:rPr>
                  <w:t> -</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 style="position:absolute;margin-left:282.496002pt;margin-top:818.016724pt;width:33.050pt;height:15.45pt;mso-position-horizontal-relative:page;mso-position-vertical-relative:page;z-index:-2366924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22</w:t>
                </w:r>
                <w:r>
                  <w:rPr/>
                  <w:fldChar w:fldCharType="end"/>
                </w:r>
                <w:r>
                  <w:rPr>
                    <w:rFonts w:ascii="Arial MT"/>
                    <w:sz w:val="24"/>
                  </w:rPr>
                  <w:t> -</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6873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17</w:t>
                </w:r>
                <w:r>
                  <w:rPr/>
                  <w:fldChar w:fldCharType="end"/>
                </w:r>
                <w:r>
                  <w:rPr>
                    <w:rFonts w:ascii="Arial MT"/>
                    <w:sz w:val="24"/>
                  </w:rPr>
                  <w:t> -</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6822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18</w:t>
                </w:r>
                <w:r>
                  <w:rPr/>
                  <w:fldChar w:fldCharType="end"/>
                </w:r>
                <w:r>
                  <w:rPr>
                    <w:rFonts w:ascii="Arial MT"/>
                    <w:sz w:val="24"/>
                  </w:rPr>
                  <w:t> -</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6771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19</w:t>
                </w:r>
                <w:r>
                  <w:rPr/>
                  <w:fldChar w:fldCharType="end"/>
                </w:r>
                <w:r>
                  <w:rPr>
                    <w:rFonts w:ascii="Arial MT"/>
                    <w:sz w:val="24"/>
                  </w:rPr>
                  <w:t> -</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8102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w:t>
                </w:r>
                <w:r>
                  <w:rPr/>
                  <w:fldChar w:fldCharType="end"/>
                </w:r>
                <w:r>
                  <w:rPr>
                    <w:rFonts w:ascii="Arial MT"/>
                    <w:sz w:val="24"/>
                  </w:rPr>
                  <w:t> -</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6720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20</w:t>
                </w:r>
                <w:r>
                  <w:rPr/>
                  <w:fldChar w:fldCharType="end"/>
                </w:r>
                <w:r>
                  <w:rPr>
                    <w:rFonts w:ascii="Arial MT"/>
                    <w:sz w:val="24"/>
                  </w:rPr>
                  <w:t> -</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668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21</w:t>
                </w:r>
                <w:r>
                  <w:rPr/>
                  <w:fldChar w:fldCharType="end"/>
                </w:r>
                <w:r>
                  <w:rPr>
                    <w:rFonts w:ascii="Arial MT"/>
                    <w:sz w:val="24"/>
                  </w:rPr>
                  <w:t> -</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617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22</w:t>
                </w:r>
                <w:r>
                  <w:rPr/>
                  <w:fldChar w:fldCharType="end"/>
                </w:r>
                <w:r>
                  <w:rPr>
                    <w:rFonts w:ascii="Arial MT"/>
                    <w:sz w:val="24"/>
                  </w:rPr>
                  <w:t> -</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566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23</w:t>
                </w:r>
                <w:r>
                  <w:rPr/>
                  <w:fldChar w:fldCharType="end"/>
                </w:r>
                <w:r>
                  <w:rPr>
                    <w:rFonts w:ascii="Arial MT"/>
                    <w:sz w:val="24"/>
                  </w:rPr>
                  <w:t> -</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515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24</w:t>
                </w:r>
                <w:r>
                  <w:rPr/>
                  <w:fldChar w:fldCharType="end"/>
                </w:r>
                <w:r>
                  <w:rPr>
                    <w:rFonts w:ascii="Arial MT"/>
                    <w:sz w:val="24"/>
                  </w:rPr>
                  <w:t> -</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412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25</w:t>
                </w:r>
                <w:r>
                  <w:rPr/>
                  <w:fldChar w:fldCharType="end"/>
                </w:r>
                <w:r>
                  <w:rPr>
                    <w:rFonts w:ascii="Arial MT"/>
                    <w:sz w:val="24"/>
                  </w:rPr>
                  <w:t> -</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310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26</w:t>
                </w:r>
                <w:r>
                  <w:rPr/>
                  <w:fldChar w:fldCharType="end"/>
                </w:r>
                <w:r>
                  <w:rPr>
                    <w:rFonts w:ascii="Arial MT"/>
                    <w:sz w:val="24"/>
                  </w:rPr>
                  <w:t> -</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208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27</w:t>
                </w:r>
                <w:r>
                  <w:rPr/>
                  <w:fldChar w:fldCharType="end"/>
                </w:r>
                <w:r>
                  <w:rPr>
                    <w:rFonts w:ascii="Arial MT"/>
                    <w:sz w:val="24"/>
                  </w:rPr>
                  <w:t> -</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105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28</w:t>
                </w:r>
                <w:r>
                  <w:rPr/>
                  <w:fldChar w:fldCharType="end"/>
                </w:r>
                <w:r>
                  <w:rPr>
                    <w:rFonts w:ascii="Arial MT"/>
                    <w:sz w:val="24"/>
                  </w:rPr>
                  <w:t> -</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6003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29</w:t>
                </w:r>
                <w:r>
                  <w:rPr/>
                  <w:fldChar w:fldCharType="end"/>
                </w:r>
                <w:r>
                  <w:rPr>
                    <w:rFonts w:ascii="Arial MT"/>
                    <w:sz w:val="24"/>
                  </w:rPr>
                  <w:t> -</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8051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w:t>
                </w:r>
                <w:r>
                  <w:rPr/>
                  <w:fldChar w:fldCharType="end"/>
                </w:r>
                <w:r>
                  <w:rPr>
                    <w:rFonts w:ascii="Arial MT"/>
                    <w:sz w:val="24"/>
                  </w:rPr>
                  <w:t> -</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900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30</w:t>
                </w:r>
                <w:r>
                  <w:rPr/>
                  <w:fldChar w:fldCharType="end"/>
                </w:r>
                <w:r>
                  <w:rPr>
                    <w:rFonts w:ascii="Arial MT"/>
                    <w:sz w:val="24"/>
                  </w:rPr>
                  <w:t> -</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798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31</w:t>
                </w:r>
                <w:r>
                  <w:rPr/>
                  <w:fldChar w:fldCharType="end"/>
                </w:r>
                <w:r>
                  <w:rPr>
                    <w:rFonts w:ascii="Arial MT"/>
                    <w:sz w:val="24"/>
                  </w:rPr>
                  <w:t> -</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696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32</w:t>
                </w:r>
                <w:r>
                  <w:rPr/>
                  <w:fldChar w:fldCharType="end"/>
                </w:r>
                <w:r>
                  <w:rPr>
                    <w:rFonts w:ascii="Arial MT"/>
                    <w:sz w:val="24"/>
                  </w:rPr>
                  <w:t> -</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593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33</w:t>
                </w:r>
                <w:r>
                  <w:rPr/>
                  <w:fldChar w:fldCharType="end"/>
                </w:r>
                <w:r>
                  <w:rPr>
                    <w:rFonts w:ascii="Arial MT"/>
                    <w:sz w:val="24"/>
                  </w:rPr>
                  <w:t> -</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491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34</w:t>
                </w:r>
                <w:r>
                  <w:rPr/>
                  <w:fldChar w:fldCharType="end"/>
                </w:r>
                <w:r>
                  <w:rPr>
                    <w:rFonts w:ascii="Arial MT"/>
                    <w:sz w:val="24"/>
                  </w:rPr>
                  <w:t> -</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388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35</w:t>
                </w:r>
                <w:r>
                  <w:rPr/>
                  <w:fldChar w:fldCharType="end"/>
                </w:r>
                <w:r>
                  <w:rPr>
                    <w:rFonts w:ascii="Arial MT"/>
                    <w:sz w:val="24"/>
                  </w:rPr>
                  <w:t> -</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286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36</w:t>
                </w:r>
                <w:r>
                  <w:rPr/>
                  <w:fldChar w:fldCharType="end"/>
                </w:r>
                <w:r>
                  <w:rPr>
                    <w:rFonts w:ascii="Arial MT"/>
                    <w:sz w:val="24"/>
                  </w:rPr>
                  <w:t> -</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184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37</w:t>
                </w:r>
                <w:r>
                  <w:rPr/>
                  <w:fldChar w:fldCharType="end"/>
                </w:r>
                <w:r>
                  <w:rPr>
                    <w:rFonts w:ascii="Arial MT"/>
                    <w:sz w:val="24"/>
                  </w:rPr>
                  <w:t> -</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5081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38</w:t>
                </w:r>
                <w:r>
                  <w:rPr/>
                  <w:fldChar w:fldCharType="end"/>
                </w:r>
                <w:r>
                  <w:rPr>
                    <w:rFonts w:ascii="Arial MT"/>
                    <w:sz w:val="24"/>
                  </w:rPr>
                  <w:t> -</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4979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39</w:t>
                </w:r>
                <w:r>
                  <w:rPr/>
                  <w:fldChar w:fldCharType="end"/>
                </w:r>
                <w:r>
                  <w:rPr>
                    <w:rFonts w:ascii="Arial MT"/>
                    <w:sz w:val="24"/>
                  </w:rPr>
                  <w:t> -</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7948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w:t>
                </w:r>
                <w:r>
                  <w:rPr/>
                  <w:fldChar w:fldCharType="end"/>
                </w:r>
                <w:r>
                  <w:rPr>
                    <w:rFonts w:ascii="Arial MT"/>
                    <w:sz w:val="24"/>
                  </w:rPr>
                  <w:t> -</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4876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40</w:t>
                </w:r>
                <w:r>
                  <w:rPr/>
                  <w:fldChar w:fldCharType="end"/>
                </w:r>
                <w:r>
                  <w:rPr>
                    <w:rFonts w:ascii="Arial MT"/>
                    <w:sz w:val="24"/>
                  </w:rPr>
                  <w:t> -</w:t>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4774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41</w:t>
                </w:r>
                <w:r>
                  <w:rPr/>
                  <w:fldChar w:fldCharType="end"/>
                </w:r>
                <w:r>
                  <w:rPr>
                    <w:rFonts w:ascii="Arial MT"/>
                    <w:sz w:val="24"/>
                  </w:rPr>
                  <w:t> -</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4672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42</w:t>
                </w:r>
                <w:r>
                  <w:rPr/>
                  <w:fldChar w:fldCharType="end"/>
                </w:r>
                <w:r>
                  <w:rPr>
                    <w:rFonts w:ascii="Arial MT"/>
                    <w:sz w:val="24"/>
                  </w:rPr>
                  <w:t> -</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4569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43</w:t>
                </w:r>
                <w:r>
                  <w:rPr/>
                  <w:fldChar w:fldCharType="end"/>
                </w:r>
                <w:r>
                  <w:rPr>
                    <w:rFonts w:ascii="Arial MT"/>
                    <w:sz w:val="24"/>
                  </w:rPr>
                  <w:t> -</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496002pt;margin-top:818.136719pt;width:33.050pt;height:15.45pt;mso-position-horizontal-relative:page;mso-position-vertical-relative:page;z-index:-2364467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44</w:t>
                </w:r>
                <w:r>
                  <w:rPr/>
                  <w:fldChar w:fldCharType="end"/>
                </w:r>
                <w:r>
                  <w:rPr>
                    <w:rFonts w:ascii="Arial MT"/>
                    <w:sz w:val="24"/>
                  </w:rPr>
                  <w:t> -</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4416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45</w:t>
                </w:r>
                <w:r>
                  <w:rPr/>
                  <w:fldChar w:fldCharType="end"/>
                </w:r>
                <w:r>
                  <w:rPr>
                    <w:rFonts w:ascii="Arial MT"/>
                    <w:sz w:val="24"/>
                  </w:rPr>
                  <w:t> -</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45996pt;margin-top:818.036743pt;width:33.050pt;height:15.45pt;mso-position-horizontal-relative:page;mso-position-vertical-relative:page;z-index:-2364364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46</w:t>
                </w:r>
                <w:r>
                  <w:rPr/>
                  <w:fldChar w:fldCharType="end"/>
                </w:r>
                <w:r>
                  <w:rPr>
                    <w:rFonts w:ascii="Arial MT"/>
                    <w:sz w:val="24"/>
                  </w:rPr>
                  <w:t> -</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45996pt;margin-top:818.036743pt;width:33.050pt;height:15.45pt;mso-position-horizontal-relative:page;mso-position-vertical-relative:page;z-index:-23643136"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47</w:t>
                </w:r>
                <w:r>
                  <w:rPr/>
                  <w:fldChar w:fldCharType="end"/>
                </w:r>
                <w:r>
                  <w:rPr>
                    <w:rFonts w:ascii="Arial MT"/>
                    <w:sz w:val="24"/>
                  </w:rPr>
                  <w:t> -</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4262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48</w:t>
                </w:r>
                <w:r>
                  <w:rPr/>
                  <w:fldChar w:fldCharType="end"/>
                </w:r>
                <w:r>
                  <w:rPr>
                    <w:rFonts w:ascii="Arial MT"/>
                    <w:sz w:val="24"/>
                  </w:rPr>
                  <w:t> -</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42112"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49</w:t>
                </w:r>
                <w:r>
                  <w:rPr/>
                  <w:fldChar w:fldCharType="end"/>
                </w:r>
                <w:r>
                  <w:rPr>
                    <w:rFonts w:ascii="Arial MT"/>
                    <w:sz w:val="24"/>
                  </w:rPr>
                  <w:t> -</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7846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5</w:t>
                </w:r>
                <w:r>
                  <w:rPr/>
                  <w:fldChar w:fldCharType="end"/>
                </w:r>
                <w:r>
                  <w:rPr>
                    <w:rFonts w:ascii="Arial MT"/>
                    <w:sz w:val="24"/>
                  </w:rPr>
                  <w:t> -</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2.636017pt;margin-top:818.016724pt;width:33.050pt;height:15.45pt;mso-position-horizontal-relative:page;mso-position-vertical-relative:page;z-index:-2364160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50</w:t>
                </w:r>
                <w:r>
                  <w:rPr/>
                  <w:fldChar w:fldCharType="end"/>
                </w:r>
                <w:r>
                  <w:rPr>
                    <w:rFonts w:ascii="Arial MT"/>
                    <w:sz w:val="24"/>
                  </w:rPr>
                  <w:t> -</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7744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6</w:t>
                </w:r>
                <w:r>
                  <w:rPr/>
                  <w:fldChar w:fldCharType="end"/>
                </w:r>
                <w:r>
                  <w:rPr>
                    <w:rFonts w:ascii="Arial MT"/>
                    <w:sz w:val="24"/>
                  </w:rPr>
                  <w:t> -</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76928"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7</w:t>
                </w:r>
                <w:r>
                  <w:rPr/>
                  <w:fldChar w:fldCharType="end"/>
                </w:r>
                <w:r>
                  <w:rPr>
                    <w:rFonts w:ascii="Arial MT"/>
                    <w:sz w:val="24"/>
                  </w:rPr>
                  <w:t> -</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75904"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8</w:t>
                </w:r>
                <w:r>
                  <w:rPr/>
                  <w:fldChar w:fldCharType="end"/>
                </w:r>
                <w:r>
                  <w:rPr>
                    <w:rFonts w:ascii="Arial MT"/>
                    <w:sz w:val="24"/>
                  </w:rPr>
                  <w:t> -</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5.972015pt;margin-top:818.016724pt;width:26.35pt;height:15.45pt;mso-position-horizontal-relative:page;mso-position-vertical-relative:page;z-index:-23674880" type="#_x0000_t202" filled="false" stroked="false">
          <v:textbox inset="0,0,0,0">
            <w:txbxContent>
              <w:p>
                <w:pPr>
                  <w:spacing w:before="12"/>
                  <w:ind w:left="20" w:right="0" w:firstLine="0"/>
                  <w:jc w:val="left"/>
                  <w:rPr>
                    <w:rFonts w:ascii="Arial MT"/>
                    <w:sz w:val="24"/>
                  </w:rPr>
                </w:pPr>
                <w:r>
                  <w:rPr>
                    <w:rFonts w:ascii="Arial MT"/>
                    <w:sz w:val="24"/>
                  </w:rPr>
                  <w:t>- </w:t>
                </w:r>
                <w:r>
                  <w:rPr/>
                  <w:fldChar w:fldCharType="begin"/>
                </w:r>
                <w:r>
                  <w:rPr>
                    <w:rFonts w:ascii="Arial MT"/>
                    <w:sz w:val="24"/>
                  </w:rPr>
                  <w:instrText> PAGE </w:instrText>
                </w:r>
                <w:r>
                  <w:rPr/>
                  <w:fldChar w:fldCharType="separate"/>
                </w:r>
                <w:r>
                  <w:rPr/>
                  <w:t>9</w:t>
                </w:r>
                <w:r>
                  <w:rPr/>
                  <w:fldChar w:fldCharType="end"/>
                </w:r>
                <w:r>
                  <w:rPr>
                    <w:rFonts w:ascii="Arial MT"/>
                    <w:sz w:val="24"/>
                  </w:rPr>
                  <w:t> -</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55.729996pt;margin-top:59.62516pt;width:90.05pt;height:24.05pt;mso-position-horizontal-relative:page;mso-position-vertical-relative:page;z-index:-23682560" type="#_x0000_t202" filled="false" stroked="false">
          <v:textbox inset="0,0,0,0">
            <w:txbxContent>
              <w:p>
                <w:pPr>
                  <w:spacing w:line="480" w:lineRule="exact" w:before="0"/>
                  <w:ind w:left="20" w:right="0" w:firstLine="0"/>
                  <w:jc w:val="left"/>
                  <w:rPr>
                    <w:sz w:val="44"/>
                  </w:rPr>
                </w:pPr>
                <w:r>
                  <w:rPr>
                    <w:sz w:val="44"/>
                  </w:rPr>
                  <w:t>第一部分</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4368"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7</w:t>
                </w:r>
                <w:r>
                  <w:rPr/>
                  <w:fldChar w:fldCharType="end"/>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2320"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8</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1296"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9</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8.450012pt;margin-top:46.68766pt;width:44.05pt;height:12.05pt;mso-position-horizontal-relative:page;mso-position-vertical-relative:page;z-index:-23670272"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10</w:t>
                </w:r>
                <w:r>
                  <w:rPr/>
                  <w:fldChar w:fldCharType="end"/>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0.210007pt;margin-top:59.62516pt;width:90.05pt;height:24.05pt;mso-position-horizontal-relative:page;mso-position-vertical-relative:page;z-index:-23681536" type="#_x0000_t202" filled="false" stroked="false">
          <v:textbox inset="0,0,0,0">
            <w:txbxContent>
              <w:p>
                <w:pPr>
                  <w:spacing w:line="480" w:lineRule="exact" w:before="0"/>
                  <w:ind w:left="20" w:right="0" w:firstLine="0"/>
                  <w:jc w:val="left"/>
                  <w:rPr>
                    <w:sz w:val="44"/>
                  </w:rPr>
                </w:pPr>
                <w:r>
                  <w:rPr>
                    <w:sz w:val="44"/>
                  </w:rPr>
                  <w:t>第二部分</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343.8pt;height:20.55pt;mso-position-horizontal-relative:page;mso-position-vertical-relative:page;z-index:-23664640"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pacing w:val="-1"/>
                    <w:sz w:val="28"/>
                  </w:rPr>
                  <w:t>1.2023</w:t>
                </w:r>
                <w:r>
                  <w:rPr>
                    <w:rFonts w:ascii="Microsoft YaHei" w:eastAsia="Microsoft YaHei" w:hint="eastAsia"/>
                    <w:spacing w:val="-6"/>
                    <w:sz w:val="28"/>
                  </w:rPr>
                  <w:t> 年度教育国际交流合作专项资金项目绩效目标表</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399.85pt;height:20.55pt;mso-position-horizontal-relative:page;mso-position-vertical-relative:page;z-index:-23663616"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pacing w:val="-1"/>
                    <w:sz w:val="28"/>
                  </w:rPr>
                  <w:t>2.2023</w:t>
                </w:r>
                <w:r>
                  <w:rPr>
                    <w:rFonts w:ascii="Microsoft YaHei" w:eastAsia="Microsoft YaHei" w:hint="eastAsia"/>
                    <w:spacing w:val="-6"/>
                    <w:sz w:val="28"/>
                  </w:rPr>
                  <w:t> 年全市中等职业学校技能大赛奖励及运行经费绩效目标表</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37.6pt;height:20.55pt;mso-position-horizontal-relative:page;mso-position-vertical-relative:page;z-index:-23662592" type="#_x0000_t202" filled="false" stroked="false">
          <v:textbox inset="0,0,0,0">
            <w:txbxContent>
              <w:p>
                <w:pPr>
                  <w:spacing w:line="411" w:lineRule="exact" w:before="0"/>
                  <w:ind w:left="20" w:right="0" w:firstLine="0"/>
                  <w:jc w:val="left"/>
                  <w:rPr>
                    <w:rFonts w:ascii="Microsoft YaHei" w:hAnsi="Microsoft YaHei" w:eastAsia="Microsoft YaHei" w:hint="eastAsia"/>
                    <w:sz w:val="28"/>
                  </w:rPr>
                </w:pPr>
                <w:r>
                  <w:rPr>
                    <w:rFonts w:ascii="Microsoft YaHei" w:hAnsi="Microsoft YaHei" w:eastAsia="Microsoft YaHei" w:hint="eastAsia"/>
                    <w:sz w:val="28"/>
                  </w:rPr>
                  <w:t>3.“十个一”现场展示项目绩效目标表</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67.65pt;height:20.55pt;mso-position-horizontal-relative:page;mso-position-vertical-relative:page;z-index:-23661568"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4.赋能教学项目绩效目标表</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78.623619pt;width:237.6pt;height:20.55pt;mso-position-horizontal-relative:page;mso-position-vertical-relative:page;z-index:-23660544"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5.货物服务类延续支付项目绩效目标表</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09.65pt;height:20.55pt;mso-position-horizontal-relative:page;mso-position-vertical-relative:page;z-index:-23659520"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6.基建维修类新增项目绩效目标表</w:t>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95.6pt;height:20.55pt;mso-position-horizontal-relative:page;mso-position-vertical-relative:page;z-index:-23658496"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7.教师素质提升项目绩效目标表</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51.65pt;height:20.55pt;mso-position-horizontal-relative:page;mso-position-vertical-relative:page;z-index:-23657472"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8.局属学校校园保安服务项目绩效目标表</w:t>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51.65pt;height:20.55pt;mso-position-horizontal-relative:page;mso-position-vertical-relative:page;z-index:-23656448"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9.省中职特色化专业建设资金绩效目标表</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301.8pt;height:20.55pt;mso-position-horizontal-relative:page;mso-position-vertical-relative:page;z-index:-23655424"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10.市属学校生均保障及定额补助经费绩效目标表</w:t>
                </w:r>
              </w:p>
            </w:txbxContent>
          </v:textbox>
          <w10:wrap type="non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31.7pt;height:20.55pt;mso-position-horizontal-relative:page;mso-position-vertical-relative:page;z-index:-23654400"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11.市属学校生均公用经费绩效目标表</w:t>
                </w:r>
              </w:p>
            </w:txbxContent>
          </v:textbox>
          <w10:wrap type="non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31.7pt;height:20.55pt;mso-position-horizontal-relative:page;mso-position-vertical-relative:page;z-index:-23653376"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12.市属学校师均保障经费绩效目标表</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75.8pt;height:20.55pt;mso-position-horizontal-relative:page;mso-position-vertical-relative:page;z-index:-23652352"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13.特聘兼职教师绩效目标表</w:t>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47.7pt;height:20.55pt;mso-position-horizontal-relative:page;mso-position-vertical-relative:page;z-index:-23651328"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14.体育中考绩效目标表</w:t>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75.8pt;height:20.55pt;mso-position-horizontal-relative:page;mso-position-vertical-relative:page;z-index:-23650304"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15.校企合作经费绩效目标表</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80000"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2</w:t>
                </w:r>
                <w:r>
                  <w:rPr/>
                  <w:fldChar w:fldCharType="end"/>
                </w:r>
              </w:p>
            </w:txbxContent>
          </v:textbox>
          <w10:wrap type="non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31.7pt;height:20.55pt;mso-position-horizontal-relative:page;mso-position-vertical-relative:page;z-index:-23649280"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16.校舍维修延续支付项目绩效目标表</w:t>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75.8pt;height:20.55pt;mso-position-horizontal-relative:page;mso-position-vertical-relative:page;z-index:-23648256"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17.校园体育项目绩效目标表</w:t>
                </w:r>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231.7pt;height:20.55pt;mso-position-horizontal-relative:page;mso-position-vertical-relative:page;z-index:-23647232"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18.学生资助及政府奖学金绩效目标表</w:t>
                </w:r>
              </w:p>
            </w:txbxContent>
          </v:textbox>
          <w10:wrap type="non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147.7pt;height:20.55pt;mso-position-horizontal-relative:page;mso-position-vertical-relative:page;z-index:-23646208"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19.艺术专项绩效目标表</w:t>
                </w:r>
              </w:p>
            </w:txbxContent>
          </v:textbox>
          <w10:wrap type="non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92.239998pt;margin-top:114.623619pt;width:315.7pt;height:20.55pt;mso-position-horizontal-relative:page;mso-position-vertical-relative:page;z-index:-23645184" type="#_x0000_t202" filled="false" stroked="false">
          <v:textbox inset="0,0,0,0">
            <w:txbxContent>
              <w:p>
                <w:pPr>
                  <w:spacing w:line="411" w:lineRule="exact" w:before="0"/>
                  <w:ind w:left="20" w:right="0" w:firstLine="0"/>
                  <w:jc w:val="left"/>
                  <w:rPr>
                    <w:rFonts w:ascii="Microsoft YaHei" w:eastAsia="Microsoft YaHei" w:hint="eastAsia"/>
                    <w:sz w:val="28"/>
                  </w:rPr>
                </w:pPr>
                <w:r>
                  <w:rPr>
                    <w:rFonts w:ascii="Microsoft YaHei" w:eastAsia="Microsoft YaHei" w:hint="eastAsia"/>
                    <w:sz w:val="28"/>
                  </w:rPr>
                  <w:t>20.中央现代职业教育质量提升计划资金绩效目标表</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8976"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3</w:t>
                </w:r>
                <w:r>
                  <w:rPr/>
                  <w:fldChar w:fldCharType="end"/>
                </w:r>
              </w:p>
            </w:txbxContent>
          </v:textbox>
          <w10:wrap type="non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7952"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4</w:t>
                </w:r>
                <w:r>
                  <w:rPr/>
                  <w:fldChar w:fldCharType="end"/>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6416"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5</w:t>
                </w:r>
                <w:r>
                  <w:rPr/>
                  <w:fldChar w:fldCharType="end"/>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440002pt;margin-top:46.68766pt;width:39.050pt;height:12.05pt;mso-position-horizontal-relative:page;mso-position-vertical-relative:page;z-index:-23675392" type="#_x0000_t202" filled="false" stroked="false">
          <v:textbox inset="0,0,0,0">
            <w:txbxContent>
              <w:p>
                <w:pPr>
                  <w:spacing w:line="240" w:lineRule="exact" w:before="0"/>
                  <w:ind w:left="20" w:right="0" w:firstLine="0"/>
                  <w:jc w:val="left"/>
                  <w:rPr>
                    <w:sz w:val="20"/>
                  </w:rPr>
                </w:pPr>
                <w:r>
                  <w:rPr>
                    <w:sz w:val="20"/>
                  </w:rPr>
                  <w:t>公开表</w:t>
                </w:r>
                <w:r>
                  <w:rPr/>
                  <w:fldChar w:fldCharType="begin"/>
                </w:r>
                <w:r>
                  <w:rPr>
                    <w:sz w:val="20"/>
                  </w:rPr>
                  <w:instrText> PAGE </w:instrText>
                </w:r>
                <w:r>
                  <w:rPr/>
                  <w:fldChar w:fldCharType="separate"/>
                </w:r>
                <w:r>
                  <w:rPr/>
                  <w:t>6</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5"/>
      <w:numFmt w:val="decimal"/>
      <w:lvlText w:val="%1."/>
      <w:lvlJc w:val="left"/>
      <w:pPr>
        <w:ind w:left="1081" w:hanging="322"/>
        <w:jc w:val="left"/>
      </w:pPr>
      <w:rPr>
        <w:rFonts w:hint="default" w:ascii="SimSun" w:hAnsi="SimSun" w:eastAsia="SimSun" w:cs="SimSun"/>
        <w:spacing w:val="-2"/>
        <w:w w:val="99"/>
        <w:sz w:val="30"/>
        <w:szCs w:val="30"/>
        <w:lang w:val="en-US" w:eastAsia="zh-CN" w:bidi="ar-SA"/>
      </w:rPr>
    </w:lvl>
    <w:lvl w:ilvl="1">
      <w:start w:val="0"/>
      <w:numFmt w:val="bullet"/>
      <w:lvlText w:val="•"/>
      <w:lvlJc w:val="left"/>
      <w:pPr>
        <w:ind w:left="1848" w:hanging="322"/>
      </w:pPr>
      <w:rPr>
        <w:rFonts w:hint="default"/>
        <w:lang w:val="en-US" w:eastAsia="zh-CN" w:bidi="ar-SA"/>
      </w:rPr>
    </w:lvl>
    <w:lvl w:ilvl="2">
      <w:start w:val="0"/>
      <w:numFmt w:val="bullet"/>
      <w:lvlText w:val="•"/>
      <w:lvlJc w:val="left"/>
      <w:pPr>
        <w:ind w:left="2617" w:hanging="322"/>
      </w:pPr>
      <w:rPr>
        <w:rFonts w:hint="default"/>
        <w:lang w:val="en-US" w:eastAsia="zh-CN" w:bidi="ar-SA"/>
      </w:rPr>
    </w:lvl>
    <w:lvl w:ilvl="3">
      <w:start w:val="0"/>
      <w:numFmt w:val="bullet"/>
      <w:lvlText w:val="•"/>
      <w:lvlJc w:val="left"/>
      <w:pPr>
        <w:ind w:left="3385" w:hanging="322"/>
      </w:pPr>
      <w:rPr>
        <w:rFonts w:hint="default"/>
        <w:lang w:val="en-US" w:eastAsia="zh-CN" w:bidi="ar-SA"/>
      </w:rPr>
    </w:lvl>
    <w:lvl w:ilvl="4">
      <w:start w:val="0"/>
      <w:numFmt w:val="bullet"/>
      <w:lvlText w:val="•"/>
      <w:lvlJc w:val="left"/>
      <w:pPr>
        <w:ind w:left="4154" w:hanging="322"/>
      </w:pPr>
      <w:rPr>
        <w:rFonts w:hint="default"/>
        <w:lang w:val="en-US" w:eastAsia="zh-CN" w:bidi="ar-SA"/>
      </w:rPr>
    </w:lvl>
    <w:lvl w:ilvl="5">
      <w:start w:val="0"/>
      <w:numFmt w:val="bullet"/>
      <w:lvlText w:val="•"/>
      <w:lvlJc w:val="left"/>
      <w:pPr>
        <w:ind w:left="4922" w:hanging="322"/>
      </w:pPr>
      <w:rPr>
        <w:rFonts w:hint="default"/>
        <w:lang w:val="en-US" w:eastAsia="zh-CN" w:bidi="ar-SA"/>
      </w:rPr>
    </w:lvl>
    <w:lvl w:ilvl="6">
      <w:start w:val="0"/>
      <w:numFmt w:val="bullet"/>
      <w:lvlText w:val="•"/>
      <w:lvlJc w:val="left"/>
      <w:pPr>
        <w:ind w:left="5691" w:hanging="322"/>
      </w:pPr>
      <w:rPr>
        <w:rFonts w:hint="default"/>
        <w:lang w:val="en-US" w:eastAsia="zh-CN" w:bidi="ar-SA"/>
      </w:rPr>
    </w:lvl>
    <w:lvl w:ilvl="7">
      <w:start w:val="0"/>
      <w:numFmt w:val="bullet"/>
      <w:lvlText w:val="•"/>
      <w:lvlJc w:val="left"/>
      <w:pPr>
        <w:ind w:left="6459" w:hanging="322"/>
      </w:pPr>
      <w:rPr>
        <w:rFonts w:hint="default"/>
        <w:lang w:val="en-US" w:eastAsia="zh-CN" w:bidi="ar-SA"/>
      </w:rPr>
    </w:lvl>
    <w:lvl w:ilvl="8">
      <w:start w:val="0"/>
      <w:numFmt w:val="bullet"/>
      <w:lvlText w:val="•"/>
      <w:lvlJc w:val="left"/>
      <w:pPr>
        <w:ind w:left="7228" w:hanging="322"/>
      </w:pPr>
      <w:rPr>
        <w:rFonts w:hint="default"/>
        <w:lang w:val="en-US" w:eastAsia="zh-CN" w:bidi="ar-SA"/>
      </w:rPr>
    </w:lvl>
  </w:abstractNum>
  <w:abstractNum w:abstractNumId="0">
    <w:multiLevelType w:val="hybridMultilevel"/>
    <w:lvl w:ilvl="0">
      <w:start w:val="3"/>
      <w:numFmt w:val="decimal"/>
      <w:lvlText w:val="%1."/>
      <w:lvlJc w:val="left"/>
      <w:pPr>
        <w:ind w:left="756" w:hanging="213"/>
        <w:jc w:val="left"/>
      </w:pPr>
      <w:rPr>
        <w:rFonts w:hint="default" w:ascii="Times New Roman" w:hAnsi="Times New Roman" w:eastAsia="Times New Roman" w:cs="Times New Roman"/>
        <w:spacing w:val="-1"/>
        <w:w w:val="100"/>
        <w:sz w:val="26"/>
        <w:szCs w:val="26"/>
        <w:lang w:val="en-US" w:eastAsia="zh-CN" w:bidi="ar-SA"/>
      </w:rPr>
    </w:lvl>
    <w:lvl w:ilvl="1">
      <w:start w:val="2"/>
      <w:numFmt w:val="decimal"/>
      <w:lvlText w:val="%2."/>
      <w:lvlJc w:val="left"/>
      <w:pPr>
        <w:ind w:left="1081" w:hanging="322"/>
        <w:jc w:val="left"/>
      </w:pPr>
      <w:rPr>
        <w:rFonts w:hint="default" w:ascii="SimSun" w:hAnsi="SimSun" w:eastAsia="SimSun" w:cs="SimSun"/>
        <w:spacing w:val="-2"/>
        <w:w w:val="99"/>
        <w:sz w:val="30"/>
        <w:szCs w:val="30"/>
        <w:lang w:val="en-US" w:eastAsia="zh-CN" w:bidi="ar-SA"/>
      </w:rPr>
    </w:lvl>
    <w:lvl w:ilvl="2">
      <w:start w:val="0"/>
      <w:numFmt w:val="bullet"/>
      <w:lvlText w:val="•"/>
      <w:lvlJc w:val="left"/>
      <w:pPr>
        <w:ind w:left="1933" w:hanging="322"/>
      </w:pPr>
      <w:rPr>
        <w:rFonts w:hint="default"/>
        <w:lang w:val="en-US" w:eastAsia="zh-CN" w:bidi="ar-SA"/>
      </w:rPr>
    </w:lvl>
    <w:lvl w:ilvl="3">
      <w:start w:val="0"/>
      <w:numFmt w:val="bullet"/>
      <w:lvlText w:val="•"/>
      <w:lvlJc w:val="left"/>
      <w:pPr>
        <w:ind w:left="2787" w:hanging="322"/>
      </w:pPr>
      <w:rPr>
        <w:rFonts w:hint="default"/>
        <w:lang w:val="en-US" w:eastAsia="zh-CN" w:bidi="ar-SA"/>
      </w:rPr>
    </w:lvl>
    <w:lvl w:ilvl="4">
      <w:start w:val="0"/>
      <w:numFmt w:val="bullet"/>
      <w:lvlText w:val="•"/>
      <w:lvlJc w:val="left"/>
      <w:pPr>
        <w:ind w:left="3641" w:hanging="322"/>
      </w:pPr>
      <w:rPr>
        <w:rFonts w:hint="default"/>
        <w:lang w:val="en-US" w:eastAsia="zh-CN" w:bidi="ar-SA"/>
      </w:rPr>
    </w:lvl>
    <w:lvl w:ilvl="5">
      <w:start w:val="0"/>
      <w:numFmt w:val="bullet"/>
      <w:lvlText w:val="•"/>
      <w:lvlJc w:val="left"/>
      <w:pPr>
        <w:ind w:left="4495" w:hanging="322"/>
      </w:pPr>
      <w:rPr>
        <w:rFonts w:hint="default"/>
        <w:lang w:val="en-US" w:eastAsia="zh-CN" w:bidi="ar-SA"/>
      </w:rPr>
    </w:lvl>
    <w:lvl w:ilvl="6">
      <w:start w:val="0"/>
      <w:numFmt w:val="bullet"/>
      <w:lvlText w:val="•"/>
      <w:lvlJc w:val="left"/>
      <w:pPr>
        <w:ind w:left="5349" w:hanging="322"/>
      </w:pPr>
      <w:rPr>
        <w:rFonts w:hint="default"/>
        <w:lang w:val="en-US" w:eastAsia="zh-CN" w:bidi="ar-SA"/>
      </w:rPr>
    </w:lvl>
    <w:lvl w:ilvl="7">
      <w:start w:val="0"/>
      <w:numFmt w:val="bullet"/>
      <w:lvlText w:val="•"/>
      <w:lvlJc w:val="left"/>
      <w:pPr>
        <w:ind w:left="6203" w:hanging="322"/>
      </w:pPr>
      <w:rPr>
        <w:rFonts w:hint="default"/>
        <w:lang w:val="en-US" w:eastAsia="zh-CN" w:bidi="ar-SA"/>
      </w:rPr>
    </w:lvl>
    <w:lvl w:ilvl="8">
      <w:start w:val="0"/>
      <w:numFmt w:val="bullet"/>
      <w:lvlText w:val="•"/>
      <w:lvlJc w:val="left"/>
      <w:pPr>
        <w:ind w:left="7057" w:hanging="322"/>
      </w:pPr>
      <w:rPr>
        <w:rFonts w:hint="default"/>
        <w:lang w:val="en-US" w:eastAsia="zh-CN"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30"/>
      <w:szCs w:val="30"/>
      <w:lang w:val="en-US" w:eastAsia="zh-CN" w:bidi="ar-SA"/>
    </w:rPr>
  </w:style>
  <w:style w:styleId="Heading1" w:type="paragraph">
    <w:name w:val="Heading 1"/>
    <w:basedOn w:val="Normal"/>
    <w:uiPriority w:val="1"/>
    <w:qFormat/>
    <w:pPr>
      <w:ind w:left="2178"/>
      <w:jc w:val="center"/>
      <w:outlineLvl w:val="1"/>
    </w:pPr>
    <w:rPr>
      <w:rFonts w:ascii="SimSun" w:hAnsi="SimSun" w:eastAsia="SimSun" w:cs="SimSun"/>
      <w:sz w:val="44"/>
      <w:szCs w:val="44"/>
      <w:lang w:val="en-US" w:eastAsia="zh-CN" w:bidi="ar-SA"/>
    </w:rPr>
  </w:style>
  <w:style w:styleId="Heading2" w:type="paragraph">
    <w:name w:val="Heading 2"/>
    <w:basedOn w:val="Normal"/>
    <w:uiPriority w:val="1"/>
    <w:qFormat/>
    <w:pPr>
      <w:ind w:left="1600"/>
      <w:outlineLvl w:val="2"/>
    </w:pPr>
    <w:rPr>
      <w:rFonts w:ascii="Microsoft YaHei UI" w:hAnsi="Microsoft YaHei UI" w:eastAsia="Microsoft YaHei UI" w:cs="Microsoft YaHei UI"/>
      <w:b/>
      <w:bCs/>
      <w:sz w:val="30"/>
      <w:szCs w:val="30"/>
      <w:lang w:val="en-US" w:eastAsia="zh-CN" w:bidi="ar-SA"/>
    </w:rPr>
  </w:style>
  <w:style w:styleId="ListParagraph" w:type="paragraph">
    <w:name w:val="List Paragraph"/>
    <w:basedOn w:val="Normal"/>
    <w:uiPriority w:val="1"/>
    <w:qFormat/>
    <w:pPr>
      <w:spacing w:before="84"/>
      <w:ind w:left="895" w:hanging="353"/>
    </w:pPr>
    <w:rPr>
      <w:rFonts w:ascii="Microsoft YaHei" w:hAnsi="Microsoft YaHei" w:eastAsia="Microsoft YaHei" w:cs="Microsoft YaHei"/>
      <w:lang w:val="en-US" w:eastAsia="zh-CN" w:bidi="ar-SA"/>
    </w:rPr>
  </w:style>
  <w:style w:styleId="TableParagraph" w:type="paragraph">
    <w:name w:val="Table Paragraph"/>
    <w:basedOn w:val="Normal"/>
    <w:uiPriority w:val="1"/>
    <w:qFormat/>
    <w:pPr>
      <w:spacing w:before="27"/>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footer" Target="footer19.xml"/><Relationship Id="rId43" Type="http://schemas.openxmlformats.org/officeDocument/2006/relationships/header" Target="header20.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footer" Target="footer21.xml"/><Relationship Id="rId47" Type="http://schemas.openxmlformats.org/officeDocument/2006/relationships/header" Target="header22.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footer" Target="footer23.xml"/><Relationship Id="rId51" Type="http://schemas.openxmlformats.org/officeDocument/2006/relationships/header" Target="header24.xml"/><Relationship Id="rId52" Type="http://schemas.openxmlformats.org/officeDocument/2006/relationships/footer" Target="footer24.xml"/><Relationship Id="rId53" Type="http://schemas.openxmlformats.org/officeDocument/2006/relationships/header" Target="header25.xml"/><Relationship Id="rId54" Type="http://schemas.openxmlformats.org/officeDocument/2006/relationships/footer" Target="footer25.xml"/><Relationship Id="rId55" Type="http://schemas.openxmlformats.org/officeDocument/2006/relationships/header" Target="header26.xml"/><Relationship Id="rId56" Type="http://schemas.openxmlformats.org/officeDocument/2006/relationships/footer" Target="footer26.xml"/><Relationship Id="rId57" Type="http://schemas.openxmlformats.org/officeDocument/2006/relationships/header" Target="header27.xml"/><Relationship Id="rId58" Type="http://schemas.openxmlformats.org/officeDocument/2006/relationships/footer" Target="footer27.xml"/><Relationship Id="rId59" Type="http://schemas.openxmlformats.org/officeDocument/2006/relationships/header" Target="header28.xml"/><Relationship Id="rId60" Type="http://schemas.openxmlformats.org/officeDocument/2006/relationships/footer" Target="footer28.xml"/><Relationship Id="rId61" Type="http://schemas.openxmlformats.org/officeDocument/2006/relationships/header" Target="header29.xml"/><Relationship Id="rId62" Type="http://schemas.openxmlformats.org/officeDocument/2006/relationships/footer" Target="footer29.xml"/><Relationship Id="rId63" Type="http://schemas.openxmlformats.org/officeDocument/2006/relationships/header" Target="header30.xml"/><Relationship Id="rId64" Type="http://schemas.openxmlformats.org/officeDocument/2006/relationships/footer" Target="footer30.xml"/><Relationship Id="rId65" Type="http://schemas.openxmlformats.org/officeDocument/2006/relationships/header" Target="header31.xml"/><Relationship Id="rId66" Type="http://schemas.openxmlformats.org/officeDocument/2006/relationships/footer" Target="footer31.xml"/><Relationship Id="rId67" Type="http://schemas.openxmlformats.org/officeDocument/2006/relationships/header" Target="header32.xml"/><Relationship Id="rId68" Type="http://schemas.openxmlformats.org/officeDocument/2006/relationships/footer" Target="footer32.xml"/><Relationship Id="rId69" Type="http://schemas.openxmlformats.org/officeDocument/2006/relationships/header" Target="header33.xml"/><Relationship Id="rId70" Type="http://schemas.openxmlformats.org/officeDocument/2006/relationships/footer" Target="footer33.xml"/><Relationship Id="rId71" Type="http://schemas.openxmlformats.org/officeDocument/2006/relationships/header" Target="header34.xml"/><Relationship Id="rId72" Type="http://schemas.openxmlformats.org/officeDocument/2006/relationships/footer" Target="footer34.xml"/><Relationship Id="rId73" Type="http://schemas.openxmlformats.org/officeDocument/2006/relationships/header" Target="header35.xml"/><Relationship Id="rId74" Type="http://schemas.openxmlformats.org/officeDocument/2006/relationships/footer" Target="footer35.xml"/><Relationship Id="rId75" Type="http://schemas.openxmlformats.org/officeDocument/2006/relationships/header" Target="header36.xml"/><Relationship Id="rId76" Type="http://schemas.openxmlformats.org/officeDocument/2006/relationships/footer" Target="footer36.xml"/><Relationship Id="rId77" Type="http://schemas.openxmlformats.org/officeDocument/2006/relationships/header" Target="header37.xml"/><Relationship Id="rId78" Type="http://schemas.openxmlformats.org/officeDocument/2006/relationships/footer" Target="footer37.xml"/><Relationship Id="rId79" Type="http://schemas.openxmlformats.org/officeDocument/2006/relationships/header" Target="header38.xml"/><Relationship Id="rId80" Type="http://schemas.openxmlformats.org/officeDocument/2006/relationships/footer" Target="footer38.xml"/><Relationship Id="rId81" Type="http://schemas.openxmlformats.org/officeDocument/2006/relationships/header" Target="header39.xml"/><Relationship Id="rId82" Type="http://schemas.openxmlformats.org/officeDocument/2006/relationships/footer" Target="footer39.xml"/><Relationship Id="rId83" Type="http://schemas.openxmlformats.org/officeDocument/2006/relationships/header" Target="header40.xml"/><Relationship Id="rId84" Type="http://schemas.openxmlformats.org/officeDocument/2006/relationships/footer" Target="footer40.xml"/><Relationship Id="rId85" Type="http://schemas.openxmlformats.org/officeDocument/2006/relationships/header" Target="header41.xml"/><Relationship Id="rId86" Type="http://schemas.openxmlformats.org/officeDocument/2006/relationships/footer" Target="footer41.xml"/><Relationship Id="rId87" Type="http://schemas.openxmlformats.org/officeDocument/2006/relationships/header" Target="header42.xml"/><Relationship Id="rId88" Type="http://schemas.openxmlformats.org/officeDocument/2006/relationships/footer" Target="footer42.xml"/><Relationship Id="rId89" Type="http://schemas.openxmlformats.org/officeDocument/2006/relationships/header" Target="header43.xml"/><Relationship Id="rId90" Type="http://schemas.openxmlformats.org/officeDocument/2006/relationships/footer" Target="footer43.xml"/><Relationship Id="rId91" Type="http://schemas.openxmlformats.org/officeDocument/2006/relationships/header" Target="header44.xml"/><Relationship Id="rId92" Type="http://schemas.openxmlformats.org/officeDocument/2006/relationships/footer" Target="footer44.xml"/><Relationship Id="rId93" Type="http://schemas.openxmlformats.org/officeDocument/2006/relationships/header" Target="header45.xml"/><Relationship Id="rId94" Type="http://schemas.openxmlformats.org/officeDocument/2006/relationships/footer" Target="footer45.xml"/><Relationship Id="rId95" Type="http://schemas.openxmlformats.org/officeDocument/2006/relationships/header" Target="header46.xml"/><Relationship Id="rId96" Type="http://schemas.openxmlformats.org/officeDocument/2006/relationships/footer" Target="footer46.xml"/><Relationship Id="rId97" Type="http://schemas.openxmlformats.org/officeDocument/2006/relationships/header" Target="header47.xml"/><Relationship Id="rId98" Type="http://schemas.openxmlformats.org/officeDocument/2006/relationships/footer" Target="footer47.xml"/><Relationship Id="rId99" Type="http://schemas.openxmlformats.org/officeDocument/2006/relationships/header" Target="header48.xml"/><Relationship Id="rId100" Type="http://schemas.openxmlformats.org/officeDocument/2006/relationships/footer" Target="footer48.xml"/><Relationship Id="rId101" Type="http://schemas.openxmlformats.org/officeDocument/2006/relationships/header" Target="header49.xml"/><Relationship Id="rId102" Type="http://schemas.openxmlformats.org/officeDocument/2006/relationships/footer" Target="footer49.xml"/><Relationship Id="rId103" Type="http://schemas.openxmlformats.org/officeDocument/2006/relationships/header" Target="header50.xml"/><Relationship Id="rId104" Type="http://schemas.openxmlformats.org/officeDocument/2006/relationships/footer" Target="footer50.xml"/><Relationship Id="rId10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2023年370201_206025部门预算</dc:title>
  <dcterms:created xsi:type="dcterms:W3CDTF">2023-05-12T00:54:15Z</dcterms:created>
  <dcterms:modified xsi:type="dcterms:W3CDTF">2023-05-12T00:54:15Z</dcterms:modified>
</cp:coreProperties>
</file>