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在校生数据</w:t>
      </w:r>
    </w:p>
    <w:p>
      <w:pPr>
        <w:rPr>
          <w:rFonts w:hint="eastAsia"/>
        </w:rPr>
      </w:pPr>
      <w:r>
        <w:rPr>
          <w:rFonts w:hint="eastAsia"/>
        </w:rPr>
        <w:t>高一应到733人  实到726人</w:t>
      </w:r>
    </w:p>
    <w:p>
      <w:pPr>
        <w:rPr>
          <w:rFonts w:hint="eastAsia"/>
        </w:rPr>
      </w:pPr>
      <w:r>
        <w:rPr>
          <w:rFonts w:hint="eastAsia"/>
        </w:rPr>
        <w:t>住宿人数719人</w:t>
      </w:r>
    </w:p>
    <w:p>
      <w:pPr>
        <w:rPr>
          <w:rFonts w:hint="eastAsia"/>
        </w:rPr>
      </w:pPr>
      <w:r>
        <w:rPr>
          <w:rFonts w:hint="eastAsia"/>
        </w:rPr>
        <w:t>高二应到715  实到698  住宿668</w:t>
      </w:r>
    </w:p>
    <w:p>
      <w:pPr>
        <w:rPr>
          <w:rFonts w:hint="eastAsia"/>
        </w:rPr>
      </w:pPr>
      <w:r>
        <w:rPr>
          <w:rFonts w:hint="eastAsia"/>
        </w:rPr>
        <w:t>高三应到639，实到548，住宿人数482</w:t>
      </w:r>
    </w:p>
    <w:p>
      <w:pPr>
        <w:rPr>
          <w:rFonts w:hint="eastAsia"/>
        </w:rPr>
      </w:pPr>
      <w:r>
        <w:rPr>
          <w:rFonts w:hint="eastAsia"/>
        </w:rPr>
        <w:t>应到2087  实到1972  住宿1869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教师数据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初中</w:t>
      </w:r>
      <w:r>
        <w:rPr>
          <w:rFonts w:hint="eastAsia"/>
          <w:lang w:val="en-US" w:eastAsia="zh-CN"/>
        </w:rPr>
        <w:t>在编</w:t>
      </w:r>
      <w:r>
        <w:rPr>
          <w:rFonts w:hint="default"/>
          <w:lang w:val="en-US" w:eastAsia="zh-CN"/>
        </w:rPr>
        <w:t>133人，</w:t>
      </w:r>
      <w:r>
        <w:rPr>
          <w:rFonts w:hint="eastAsia"/>
          <w:lang w:val="en-US" w:eastAsia="zh-CN"/>
        </w:rPr>
        <w:t>高</w:t>
      </w:r>
      <w:r>
        <w:rPr>
          <w:rFonts w:hint="default"/>
          <w:lang w:val="en-US" w:eastAsia="zh-CN"/>
        </w:rPr>
        <w:t>中</w:t>
      </w:r>
      <w:r>
        <w:rPr>
          <w:rFonts w:hint="eastAsia"/>
          <w:lang w:val="en-US" w:eastAsia="zh-CN"/>
        </w:rPr>
        <w:t>在编166</w:t>
      </w:r>
      <w:r>
        <w:rPr>
          <w:rFonts w:hint="default"/>
          <w:lang w:val="en-US" w:eastAsia="zh-CN"/>
        </w:rPr>
        <w:t>人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初高中总共299人。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初中</w:t>
      </w:r>
      <w:r>
        <w:rPr>
          <w:rFonts w:hint="eastAsia"/>
          <w:lang w:val="en-US" w:eastAsia="zh-CN"/>
        </w:rPr>
        <w:t>劳务派遣</w:t>
      </w:r>
      <w:r>
        <w:rPr>
          <w:rFonts w:hint="default"/>
          <w:lang w:val="en-US" w:eastAsia="zh-CN"/>
        </w:rPr>
        <w:t>28人（市南3人，分校5人，分校外聘2人，外聘12人，物业外聘6人）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45DC4"/>
    <w:multiLevelType w:val="singleLevel"/>
    <w:tmpl w:val="60C45DC4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NGEwYzE3YWZiYzZlMWUxYjBlZGExYWQ1YTE0OWEifQ=="/>
  </w:docVars>
  <w:rsids>
    <w:rsidRoot w:val="00000000"/>
    <w:rsid w:val="24541175"/>
    <w:rsid w:val="6156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pos="275"/>
      </w:tabs>
      <w:spacing w:before="50" w:beforeLines="50" w:after="50" w:afterLines="50" w:line="240" w:lineRule="auto"/>
      <w:ind w:firstLine="643" w:firstLineChars="200"/>
      <w:outlineLvl w:val="1"/>
    </w:pPr>
    <w:rPr>
      <w:rFonts w:ascii="Times New Roman" w:hAnsi="Times New Roman" w:eastAsia="楷体" w:cstheme="majorBidi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9"/>
    <w:rPr>
      <w:rFonts w:ascii="Times New Roman" w:hAnsi="Times New Roman" w:eastAsia="楷体" w:cstheme="majorBid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2023-11-02T09:00:00Z</dcterms:created>
  <dc:creator>86175</dc:creator>
  <cp:lastModifiedBy>zhengben</cp:lastModifiedBy>
  <dcterms:modified xsi:type="dcterms:W3CDTF">2024-09-13T01:38:45Z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0BE54BDB46044CB692647B6FE0B226C0</vt:lpwstr>
  </property>
</Properties>
</file>